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EE6" w:rsidRPr="005C5EE6" w:rsidRDefault="005C5EE6" w:rsidP="005C5EE6">
      <w:pPr>
        <w:pStyle w:val="1"/>
        <w:spacing w:before="0" w:after="0" w:line="240" w:lineRule="auto"/>
        <w:ind w:left="-851"/>
        <w:jc w:val="center"/>
        <w:rPr>
          <w:rFonts w:ascii="Times New Roman" w:hAnsi="Times New Roman"/>
          <w:sz w:val="28"/>
          <w:szCs w:val="28"/>
        </w:rPr>
      </w:pPr>
      <w:r w:rsidRPr="005C5EE6">
        <w:rPr>
          <w:rFonts w:ascii="Times New Roman" w:hAnsi="Times New Roman"/>
          <w:sz w:val="28"/>
          <w:szCs w:val="28"/>
        </w:rPr>
        <w:t>АДМИНИСТРАЦИЯ</w:t>
      </w:r>
    </w:p>
    <w:p w:rsidR="005C5EE6" w:rsidRPr="005C5EE6" w:rsidRDefault="005C5EE6" w:rsidP="005C5EE6">
      <w:pPr>
        <w:pStyle w:val="1"/>
        <w:spacing w:before="0" w:after="0" w:line="240" w:lineRule="auto"/>
        <w:ind w:left="-851"/>
        <w:jc w:val="center"/>
        <w:rPr>
          <w:rFonts w:ascii="Times New Roman" w:hAnsi="Times New Roman"/>
          <w:sz w:val="28"/>
          <w:szCs w:val="28"/>
        </w:rPr>
      </w:pPr>
      <w:r w:rsidRPr="005C5EE6">
        <w:rPr>
          <w:rFonts w:ascii="Times New Roman" w:hAnsi="Times New Roman"/>
          <w:sz w:val="28"/>
          <w:szCs w:val="28"/>
        </w:rPr>
        <w:t>ПУГАЧЕВСКОГО МУНИЦИПАЛЬНОГО РАЙОНА</w:t>
      </w:r>
    </w:p>
    <w:p w:rsidR="005C5EE6" w:rsidRPr="005C5EE6" w:rsidRDefault="005C5EE6" w:rsidP="005C5EE6">
      <w:pPr>
        <w:pStyle w:val="1"/>
        <w:spacing w:before="0" w:after="0" w:line="240" w:lineRule="auto"/>
        <w:ind w:left="-851"/>
        <w:jc w:val="center"/>
        <w:rPr>
          <w:rFonts w:ascii="Times New Roman" w:hAnsi="Times New Roman"/>
          <w:sz w:val="28"/>
          <w:szCs w:val="28"/>
        </w:rPr>
      </w:pPr>
      <w:r w:rsidRPr="005C5EE6">
        <w:rPr>
          <w:rFonts w:ascii="Times New Roman" w:hAnsi="Times New Roman"/>
          <w:sz w:val="28"/>
          <w:szCs w:val="28"/>
        </w:rPr>
        <w:t>САРАТОВСКОЙ ОБЛАСТИ</w:t>
      </w:r>
    </w:p>
    <w:p w:rsidR="005C5EE6" w:rsidRPr="005C5EE6" w:rsidRDefault="005C5EE6" w:rsidP="005C5EE6">
      <w:pPr>
        <w:spacing w:after="0" w:line="240" w:lineRule="auto"/>
        <w:ind w:left="-851"/>
        <w:jc w:val="center"/>
        <w:rPr>
          <w:rFonts w:ascii="Times New Roman" w:hAnsi="Times New Roman"/>
          <w:sz w:val="28"/>
          <w:szCs w:val="28"/>
        </w:rPr>
      </w:pPr>
    </w:p>
    <w:p w:rsidR="005C5EE6" w:rsidRPr="005C5EE6" w:rsidRDefault="005C5EE6" w:rsidP="005C5EE6">
      <w:pPr>
        <w:spacing w:after="0" w:line="240" w:lineRule="auto"/>
        <w:ind w:left="-851"/>
        <w:jc w:val="center"/>
        <w:rPr>
          <w:rFonts w:ascii="Times New Roman" w:hAnsi="Times New Roman"/>
          <w:b/>
          <w:spacing w:val="80"/>
          <w:sz w:val="28"/>
          <w:szCs w:val="28"/>
        </w:rPr>
      </w:pPr>
      <w:r w:rsidRPr="005C5EE6">
        <w:rPr>
          <w:rFonts w:ascii="Times New Roman" w:hAnsi="Times New Roman"/>
          <w:b/>
          <w:spacing w:val="80"/>
          <w:sz w:val="28"/>
          <w:szCs w:val="28"/>
        </w:rPr>
        <w:t>ПОСТАНОВЛЕНИЕ</w:t>
      </w:r>
    </w:p>
    <w:p w:rsidR="00E806D5" w:rsidRDefault="00E806D5" w:rsidP="00E806D5">
      <w:pPr>
        <w:spacing w:after="0" w:line="240" w:lineRule="auto"/>
        <w:rPr>
          <w:rFonts w:ascii="Times New Roman" w:hAnsi="Times New Roman"/>
          <w:sz w:val="28"/>
          <w:szCs w:val="28"/>
        </w:rPr>
      </w:pPr>
    </w:p>
    <w:p w:rsidR="00E806D5" w:rsidRDefault="00E806D5" w:rsidP="00E806D5">
      <w:pPr>
        <w:spacing w:after="0" w:line="240" w:lineRule="auto"/>
        <w:jc w:val="center"/>
        <w:rPr>
          <w:rFonts w:ascii="Times New Roman" w:hAnsi="Times New Roman"/>
          <w:sz w:val="28"/>
          <w:szCs w:val="28"/>
        </w:rPr>
      </w:pPr>
    </w:p>
    <w:p w:rsidR="00E806D5" w:rsidRPr="00D23B6E" w:rsidRDefault="00E806D5" w:rsidP="005C5EE6">
      <w:pPr>
        <w:spacing w:after="0" w:line="240" w:lineRule="auto"/>
        <w:ind w:firstLine="2410"/>
        <w:rPr>
          <w:rFonts w:ascii="Times New Roman" w:hAnsi="Times New Roman"/>
          <w:sz w:val="28"/>
          <w:szCs w:val="28"/>
        </w:rPr>
      </w:pPr>
      <w:r>
        <w:rPr>
          <w:rFonts w:ascii="Times New Roman" w:hAnsi="Times New Roman"/>
          <w:sz w:val="28"/>
          <w:szCs w:val="28"/>
        </w:rPr>
        <w:t xml:space="preserve">от 12 </w:t>
      </w:r>
      <w:r w:rsidRPr="00D23B6E">
        <w:rPr>
          <w:rFonts w:ascii="Times New Roman" w:hAnsi="Times New Roman"/>
          <w:sz w:val="28"/>
          <w:szCs w:val="28"/>
        </w:rPr>
        <w:t xml:space="preserve">марта  2013 года № </w:t>
      </w:r>
      <w:r>
        <w:rPr>
          <w:rFonts w:ascii="Times New Roman" w:hAnsi="Times New Roman"/>
          <w:sz w:val="28"/>
          <w:szCs w:val="28"/>
        </w:rPr>
        <w:t>283</w:t>
      </w:r>
    </w:p>
    <w:p w:rsidR="00E806D5" w:rsidRDefault="00E806D5" w:rsidP="00E806D5">
      <w:pPr>
        <w:spacing w:after="0" w:line="240" w:lineRule="auto"/>
        <w:jc w:val="center"/>
        <w:rPr>
          <w:rFonts w:ascii="Times New Roman" w:hAnsi="Times New Roman"/>
          <w:sz w:val="28"/>
          <w:szCs w:val="28"/>
        </w:rPr>
      </w:pPr>
    </w:p>
    <w:p w:rsidR="00E806D5" w:rsidRPr="00D23B6E" w:rsidRDefault="00E806D5" w:rsidP="00E806D5">
      <w:pPr>
        <w:spacing w:after="0" w:line="240" w:lineRule="auto"/>
        <w:jc w:val="center"/>
        <w:rPr>
          <w:rFonts w:ascii="Times New Roman" w:hAnsi="Times New Roman"/>
          <w:sz w:val="28"/>
          <w:szCs w:val="28"/>
        </w:rPr>
      </w:pPr>
    </w:p>
    <w:p w:rsidR="00E806D5" w:rsidRPr="00D23B6E" w:rsidRDefault="00E806D5" w:rsidP="00E806D5">
      <w:pPr>
        <w:spacing w:after="0" w:line="240" w:lineRule="auto"/>
        <w:rPr>
          <w:rFonts w:ascii="Times New Roman" w:hAnsi="Times New Roman"/>
          <w:b/>
          <w:sz w:val="28"/>
          <w:szCs w:val="28"/>
        </w:rPr>
      </w:pPr>
      <w:r w:rsidRPr="00D23B6E">
        <w:rPr>
          <w:rFonts w:ascii="Times New Roman" w:hAnsi="Times New Roman"/>
          <w:b/>
          <w:sz w:val="28"/>
          <w:szCs w:val="28"/>
        </w:rPr>
        <w:t>Об утверждении административного регламента администрации Пугачевского муниципального  района Саратовской области по предоставлению муниципальной услуги «Предоставление</w:t>
      </w:r>
    </w:p>
    <w:p w:rsidR="00E806D5" w:rsidRDefault="00E806D5" w:rsidP="00E806D5">
      <w:pPr>
        <w:spacing w:after="0" w:line="240" w:lineRule="auto"/>
        <w:rPr>
          <w:rFonts w:ascii="Times New Roman" w:hAnsi="Times New Roman"/>
          <w:b/>
          <w:sz w:val="28"/>
          <w:szCs w:val="28"/>
        </w:rPr>
      </w:pPr>
      <w:r w:rsidRPr="00D23B6E">
        <w:rPr>
          <w:rFonts w:ascii="Times New Roman" w:hAnsi="Times New Roman"/>
          <w:b/>
          <w:sz w:val="28"/>
          <w:szCs w:val="28"/>
        </w:rPr>
        <w:t>гражданам жилых помещений маневренного фонда из специализированного муниципального жилищного фонда»</w:t>
      </w:r>
    </w:p>
    <w:p w:rsidR="00746CC8" w:rsidRPr="00746CC8" w:rsidRDefault="00746CC8" w:rsidP="00E806D5">
      <w:pPr>
        <w:spacing w:after="0" w:line="240" w:lineRule="auto"/>
        <w:rPr>
          <w:rFonts w:ascii="Times New Roman" w:hAnsi="Times New Roman"/>
          <w:sz w:val="28"/>
          <w:szCs w:val="28"/>
        </w:rPr>
      </w:pPr>
      <w:r w:rsidRPr="00746CC8">
        <w:rPr>
          <w:rFonts w:ascii="Times New Roman" w:hAnsi="Times New Roman"/>
          <w:sz w:val="28"/>
          <w:szCs w:val="28"/>
        </w:rPr>
        <w:t xml:space="preserve">(в редакции </w:t>
      </w:r>
      <w:hyperlink r:id="rId6" w:history="1">
        <w:r>
          <w:rPr>
            <w:rStyle w:val="a7"/>
            <w:rFonts w:ascii="Times New Roman" w:hAnsi="Times New Roman"/>
            <w:sz w:val="28"/>
            <w:szCs w:val="28"/>
          </w:rPr>
          <w:t>постановления от 5.08.2013г. № 969</w:t>
        </w:r>
      </w:hyperlink>
      <w:r w:rsidR="002E74EB">
        <w:rPr>
          <w:rFonts w:ascii="Times New Roman" w:hAnsi="Times New Roman"/>
          <w:sz w:val="28"/>
          <w:szCs w:val="28"/>
        </w:rPr>
        <w:t xml:space="preserve">, </w:t>
      </w:r>
      <w:hyperlink r:id="rId7" w:tooltip="постановление от 24.06.2015 0:00:00 №602 Администрация Пугачевского муниципального района&#10;&#10;О внесении изменений в некоторые&#10;нормативные правовые акты &#10;администрации Пугачевского &#10;муниципального района&#10;" w:history="1">
        <w:r w:rsidR="002E74EB" w:rsidRPr="002E74EB">
          <w:rPr>
            <w:rStyle w:val="a7"/>
            <w:rFonts w:ascii="Times New Roman" w:hAnsi="Times New Roman"/>
            <w:sz w:val="28"/>
            <w:szCs w:val="28"/>
          </w:rPr>
          <w:t>24.06.2015г. №602…</w:t>
        </w:r>
      </w:hyperlink>
      <w:r w:rsidR="004A31E9">
        <w:rPr>
          <w:rFonts w:ascii="Times New Roman" w:hAnsi="Times New Roman"/>
          <w:sz w:val="28"/>
          <w:szCs w:val="28"/>
        </w:rPr>
        <w:t xml:space="preserve">, </w:t>
      </w:r>
      <w:hyperlink r:id="rId8" w:tooltip="постановление от 08.12.2021 0:00:00 №1399 Администрация Пугачевского муниципального района&#10;&#10;О внесении изменений в некоторые нормативные&#10;&#10;правовые акты администрации Пугачевского&#10;&#10;муниципального района Саратовской области" w:history="1">
        <w:r w:rsidR="004A31E9" w:rsidRPr="004A31E9">
          <w:rPr>
            <w:rStyle w:val="a7"/>
            <w:rFonts w:ascii="Times New Roman" w:hAnsi="Times New Roman"/>
            <w:sz w:val="28"/>
            <w:szCs w:val="28"/>
          </w:rPr>
          <w:t>08.12.2021г. №1399…</w:t>
        </w:r>
      </w:hyperlink>
      <w:r w:rsidR="00966773">
        <w:rPr>
          <w:rStyle w:val="a7"/>
          <w:rFonts w:ascii="Times New Roman" w:hAnsi="Times New Roman"/>
          <w:sz w:val="28"/>
          <w:szCs w:val="28"/>
        </w:rPr>
        <w:t xml:space="preserve">, </w:t>
      </w:r>
      <w:hyperlink r:id="rId9" w:tooltip="постановление от 06.05.2022 0:00:00 №435 Администрация Пугачевского муниципального района&#10;&#10;О внесении изменения в постановление администрации &#10;&#10;Пугачевского муниципального района Саратовской области&#10;&#10;от 12 марта 2013 года № 283" w:history="1">
        <w:r w:rsidR="00966773" w:rsidRPr="001D5C34">
          <w:rPr>
            <w:rStyle w:val="a7"/>
            <w:rFonts w:ascii="Times New Roman" w:hAnsi="Times New Roman"/>
            <w:sz w:val="28"/>
            <w:szCs w:val="28"/>
          </w:rPr>
          <w:t>06.05.2022г №435…</w:t>
        </w:r>
      </w:hyperlink>
      <w:r w:rsidRPr="00746CC8">
        <w:rPr>
          <w:rFonts w:ascii="Times New Roman" w:hAnsi="Times New Roman"/>
          <w:sz w:val="28"/>
          <w:szCs w:val="28"/>
        </w:rPr>
        <w:t>)</w:t>
      </w:r>
    </w:p>
    <w:p w:rsidR="00E806D5" w:rsidRDefault="00E806D5" w:rsidP="00E806D5">
      <w:pPr>
        <w:spacing w:after="0" w:line="240" w:lineRule="auto"/>
        <w:jc w:val="both"/>
        <w:rPr>
          <w:rFonts w:ascii="Times New Roman" w:hAnsi="Times New Roman"/>
          <w:sz w:val="28"/>
          <w:szCs w:val="28"/>
        </w:rPr>
      </w:pPr>
    </w:p>
    <w:p w:rsidR="00E806D5" w:rsidRPr="00D23B6E" w:rsidRDefault="00E806D5" w:rsidP="00E806D5">
      <w:pPr>
        <w:spacing w:after="0" w:line="240" w:lineRule="auto"/>
        <w:jc w:val="both"/>
        <w:rPr>
          <w:rFonts w:ascii="Times New Roman" w:hAnsi="Times New Roman"/>
          <w:sz w:val="28"/>
          <w:szCs w:val="28"/>
        </w:rPr>
      </w:pPr>
      <w:bookmarkStart w:id="0" w:name="_GoBack"/>
      <w:bookmarkEnd w:id="0"/>
    </w:p>
    <w:p w:rsidR="00E806D5" w:rsidRPr="00D23B6E" w:rsidRDefault="00E806D5" w:rsidP="00E806D5">
      <w:pPr>
        <w:spacing w:after="0" w:line="240" w:lineRule="auto"/>
        <w:jc w:val="both"/>
        <w:rPr>
          <w:rFonts w:ascii="Times New Roman" w:hAnsi="Times New Roman"/>
          <w:sz w:val="28"/>
          <w:szCs w:val="28"/>
        </w:rPr>
      </w:pPr>
      <w:r w:rsidRPr="00D23B6E">
        <w:rPr>
          <w:rFonts w:ascii="Times New Roman" w:hAnsi="Times New Roman"/>
          <w:sz w:val="28"/>
          <w:szCs w:val="28"/>
        </w:rPr>
        <w:tab/>
        <w:t>В целях реализации прав и законных интересов граждан и орган</w:t>
      </w:r>
      <w:r>
        <w:rPr>
          <w:rFonts w:ascii="Times New Roman" w:hAnsi="Times New Roman"/>
          <w:sz w:val="28"/>
          <w:szCs w:val="28"/>
        </w:rPr>
        <w:t>изаций при исполнении</w:t>
      </w:r>
      <w:r w:rsidRPr="00D23B6E">
        <w:rPr>
          <w:rFonts w:ascii="Times New Roman" w:hAnsi="Times New Roman"/>
          <w:sz w:val="28"/>
          <w:szCs w:val="28"/>
        </w:rPr>
        <w:t xml:space="preserve"> органами местного самоуправления муниципальных услуг, обеспечения доступности пред</w:t>
      </w:r>
      <w:r>
        <w:rPr>
          <w:rFonts w:ascii="Times New Roman" w:hAnsi="Times New Roman"/>
          <w:sz w:val="28"/>
          <w:szCs w:val="28"/>
        </w:rPr>
        <w:t xml:space="preserve">оставления муниципальных услуг, </w:t>
      </w:r>
      <w:r w:rsidRPr="00D23B6E">
        <w:rPr>
          <w:rFonts w:ascii="Times New Roman" w:hAnsi="Times New Roman"/>
          <w:sz w:val="28"/>
          <w:szCs w:val="28"/>
        </w:rPr>
        <w:t xml:space="preserve">в соответствии с Федеральным законом от 27 июля 2010 года № 210-ФЗ </w:t>
      </w:r>
      <w:r>
        <w:rPr>
          <w:rFonts w:ascii="Times New Roman" w:hAnsi="Times New Roman"/>
          <w:sz w:val="28"/>
          <w:szCs w:val="28"/>
        </w:rPr>
        <w:t xml:space="preserve">           </w:t>
      </w:r>
      <w:r w:rsidRPr="00D23B6E">
        <w:rPr>
          <w:rFonts w:ascii="Times New Roman" w:hAnsi="Times New Roman"/>
          <w:sz w:val="28"/>
          <w:szCs w:val="28"/>
        </w:rPr>
        <w:t xml:space="preserve">«Об организации предоставления государственных и муниципальных услуг», руководствуясь постановлением администрации Пугачевского муниципаль-ного района Саратовской области от 15 ноября 2011 года № 1340 «Об утверждении порядка разработки и утверждения административных регламентов представления муниципальных услуг», </w:t>
      </w:r>
      <w:hyperlink r:id="rId10" w:history="1">
        <w:r w:rsidR="005C5EE6">
          <w:rPr>
            <w:rStyle w:val="a7"/>
            <w:rFonts w:ascii="Times New Roman" w:hAnsi="Times New Roman"/>
            <w:sz w:val="28"/>
            <w:szCs w:val="28"/>
          </w:rPr>
          <w:t>Уставом Пугачевского муниципального района</w:t>
        </w:r>
      </w:hyperlink>
      <w:r>
        <w:rPr>
          <w:rFonts w:ascii="Times New Roman" w:hAnsi="Times New Roman"/>
          <w:sz w:val="28"/>
          <w:szCs w:val="28"/>
        </w:rPr>
        <w:t xml:space="preserve">, администрация Пугачевского муниципального района Саратовской области </w:t>
      </w:r>
      <w:r w:rsidRPr="00D23B6E">
        <w:rPr>
          <w:rFonts w:ascii="Times New Roman" w:hAnsi="Times New Roman"/>
          <w:sz w:val="28"/>
          <w:szCs w:val="28"/>
        </w:rPr>
        <w:t>ПОСТАНОВЛЯЕТ:</w:t>
      </w:r>
    </w:p>
    <w:p w:rsidR="00E806D5" w:rsidRPr="00D23B6E" w:rsidRDefault="00E806D5" w:rsidP="00E806D5">
      <w:pPr>
        <w:spacing w:after="0" w:line="240" w:lineRule="auto"/>
        <w:jc w:val="both"/>
        <w:rPr>
          <w:rFonts w:ascii="Times New Roman" w:hAnsi="Times New Roman"/>
          <w:sz w:val="28"/>
          <w:szCs w:val="28"/>
        </w:rPr>
      </w:pPr>
      <w:r w:rsidRPr="00D23B6E">
        <w:rPr>
          <w:rFonts w:ascii="Times New Roman" w:hAnsi="Times New Roman"/>
          <w:sz w:val="28"/>
          <w:szCs w:val="28"/>
        </w:rPr>
        <w:tab/>
        <w:t>1.Утвердить административный регламент администрации Пугачевского муниципального района Саратовской области по предоставлению муниципальной услуги «Предоставление гражданам жилых помещений маневренного фонда из специализированного муниципального жилищного фонда», согласно приложению.</w:t>
      </w:r>
    </w:p>
    <w:p w:rsidR="00E806D5" w:rsidRPr="00D23B6E" w:rsidRDefault="00E806D5" w:rsidP="00E806D5">
      <w:pPr>
        <w:spacing w:after="0" w:line="240" w:lineRule="auto"/>
        <w:jc w:val="both"/>
        <w:rPr>
          <w:rFonts w:ascii="Times New Roman" w:hAnsi="Times New Roman"/>
          <w:sz w:val="28"/>
          <w:szCs w:val="28"/>
        </w:rPr>
      </w:pPr>
      <w:r w:rsidRPr="00D23B6E">
        <w:rPr>
          <w:rFonts w:ascii="Times New Roman" w:hAnsi="Times New Roman"/>
          <w:sz w:val="28"/>
          <w:szCs w:val="28"/>
        </w:rPr>
        <w:tab/>
        <w:t>2.Опубликовать настоящее постановление, разместив на официальном сайте администрации Пугачевского муниципального района в информационно-коммуникационной сети Интернет.</w:t>
      </w:r>
    </w:p>
    <w:p w:rsidR="00E806D5" w:rsidRDefault="00E806D5" w:rsidP="00E806D5">
      <w:pPr>
        <w:spacing w:after="0" w:line="240" w:lineRule="auto"/>
        <w:jc w:val="both"/>
        <w:rPr>
          <w:rFonts w:ascii="Times New Roman" w:hAnsi="Times New Roman"/>
          <w:sz w:val="28"/>
          <w:szCs w:val="28"/>
        </w:rPr>
      </w:pPr>
      <w:r w:rsidRPr="00D23B6E">
        <w:rPr>
          <w:rFonts w:ascii="Times New Roman" w:hAnsi="Times New Roman"/>
          <w:sz w:val="28"/>
          <w:szCs w:val="28"/>
        </w:rPr>
        <w:tab/>
        <w:t>3.Настоящие постановление вступает в силу со дня его официального опубликования.</w:t>
      </w:r>
    </w:p>
    <w:p w:rsidR="00E806D5" w:rsidRDefault="00E806D5" w:rsidP="00E806D5">
      <w:pPr>
        <w:spacing w:after="0" w:line="240" w:lineRule="auto"/>
        <w:jc w:val="both"/>
        <w:rPr>
          <w:rFonts w:ascii="Times New Roman" w:hAnsi="Times New Roman"/>
          <w:sz w:val="28"/>
          <w:szCs w:val="28"/>
        </w:rPr>
      </w:pPr>
    </w:p>
    <w:p w:rsidR="00E806D5" w:rsidRPr="00D23B6E" w:rsidRDefault="00E806D5" w:rsidP="00E806D5">
      <w:pPr>
        <w:spacing w:after="0" w:line="240" w:lineRule="auto"/>
        <w:rPr>
          <w:rFonts w:ascii="Times New Roman" w:hAnsi="Times New Roman"/>
          <w:b/>
          <w:sz w:val="28"/>
          <w:szCs w:val="28"/>
        </w:rPr>
      </w:pPr>
      <w:r w:rsidRPr="00D23B6E">
        <w:rPr>
          <w:rFonts w:ascii="Times New Roman" w:hAnsi="Times New Roman"/>
          <w:b/>
          <w:sz w:val="28"/>
          <w:szCs w:val="28"/>
        </w:rPr>
        <w:t>Глава администрации</w:t>
      </w:r>
    </w:p>
    <w:p w:rsidR="00E806D5" w:rsidRPr="003C008D" w:rsidRDefault="00E806D5" w:rsidP="00E806D5">
      <w:pPr>
        <w:spacing w:after="0" w:line="240" w:lineRule="auto"/>
        <w:rPr>
          <w:rFonts w:ascii="Times New Roman" w:hAnsi="Times New Roman"/>
          <w:b/>
          <w:sz w:val="28"/>
          <w:szCs w:val="28"/>
        </w:rPr>
        <w:sectPr w:rsidR="00E806D5" w:rsidRPr="003C008D" w:rsidSect="00B41D1F">
          <w:headerReference w:type="even" r:id="rId11"/>
          <w:headerReference w:type="default" r:id="rId12"/>
          <w:footerReference w:type="even" r:id="rId13"/>
          <w:footerReference w:type="default" r:id="rId14"/>
          <w:headerReference w:type="first" r:id="rId15"/>
          <w:footerReference w:type="first" r:id="rId16"/>
          <w:pgSz w:w="11906" w:h="16838"/>
          <w:pgMar w:top="1200" w:right="851" w:bottom="567" w:left="1701" w:header="993" w:footer="1134" w:gutter="0"/>
          <w:pgNumType w:start="1"/>
          <w:cols w:space="720"/>
          <w:titlePg/>
          <w:docGrid w:linePitch="360"/>
        </w:sectPr>
      </w:pPr>
      <w:r>
        <w:rPr>
          <w:rFonts w:ascii="Times New Roman" w:hAnsi="Times New Roman"/>
          <w:b/>
          <w:sz w:val="28"/>
          <w:szCs w:val="28"/>
        </w:rPr>
        <w:t xml:space="preserve">муниципального </w:t>
      </w:r>
      <w:r w:rsidRPr="00D23B6E">
        <w:rPr>
          <w:rFonts w:ascii="Times New Roman" w:hAnsi="Times New Roman"/>
          <w:b/>
          <w:sz w:val="28"/>
          <w:szCs w:val="28"/>
        </w:rPr>
        <w:t xml:space="preserve">района                                                            </w:t>
      </w:r>
      <w:r>
        <w:rPr>
          <w:rFonts w:ascii="Times New Roman" w:hAnsi="Times New Roman"/>
          <w:b/>
          <w:sz w:val="28"/>
          <w:szCs w:val="28"/>
        </w:rPr>
        <w:t xml:space="preserve">    С.А.Сидоров</w:t>
      </w:r>
    </w:p>
    <w:p w:rsidR="00E806D5" w:rsidRPr="00D23B6E" w:rsidRDefault="00E806D5" w:rsidP="00E806D5">
      <w:pPr>
        <w:autoSpaceDE w:val="0"/>
        <w:autoSpaceDN w:val="0"/>
        <w:adjustRightInd w:val="0"/>
        <w:spacing w:after="0" w:line="240" w:lineRule="auto"/>
        <w:jc w:val="both"/>
        <w:rPr>
          <w:rFonts w:ascii="Times New Roman" w:hAnsi="Times New Roman"/>
          <w:sz w:val="28"/>
          <w:szCs w:val="28"/>
        </w:rPr>
      </w:pPr>
    </w:p>
    <w:p w:rsidR="00E806D5" w:rsidRDefault="00E806D5" w:rsidP="00E806D5">
      <w:pPr>
        <w:autoSpaceDE w:val="0"/>
        <w:autoSpaceDN w:val="0"/>
        <w:adjustRightInd w:val="0"/>
        <w:spacing w:after="0" w:line="240" w:lineRule="auto"/>
        <w:ind w:left="5387"/>
        <w:rPr>
          <w:rFonts w:ascii="Times New Roman" w:hAnsi="Times New Roman"/>
          <w:bCs/>
          <w:sz w:val="28"/>
          <w:szCs w:val="28"/>
        </w:rPr>
      </w:pPr>
      <w:r w:rsidRPr="00D23B6E">
        <w:rPr>
          <w:rFonts w:ascii="Times New Roman" w:hAnsi="Times New Roman"/>
          <w:bCs/>
          <w:sz w:val="28"/>
          <w:szCs w:val="28"/>
        </w:rPr>
        <w:t>Приложение к постановлению</w:t>
      </w:r>
    </w:p>
    <w:p w:rsidR="00E806D5" w:rsidRPr="00D057C5" w:rsidRDefault="00E806D5" w:rsidP="00E806D5">
      <w:pPr>
        <w:autoSpaceDE w:val="0"/>
        <w:autoSpaceDN w:val="0"/>
        <w:adjustRightInd w:val="0"/>
        <w:spacing w:after="0" w:line="240" w:lineRule="auto"/>
        <w:ind w:left="5387"/>
        <w:rPr>
          <w:rFonts w:ascii="Times New Roman" w:hAnsi="Times New Roman"/>
          <w:bCs/>
          <w:sz w:val="28"/>
          <w:szCs w:val="28"/>
        </w:rPr>
      </w:pPr>
      <w:r>
        <w:rPr>
          <w:rFonts w:ascii="Times New Roman" w:hAnsi="Times New Roman"/>
          <w:sz w:val="28"/>
          <w:szCs w:val="20"/>
          <w:lang w:eastAsia="ar-SA"/>
        </w:rPr>
        <w:t>админи</w:t>
      </w:r>
      <w:r w:rsidRPr="0026331D">
        <w:rPr>
          <w:rFonts w:ascii="Times New Roman" w:hAnsi="Times New Roman"/>
          <w:sz w:val="28"/>
          <w:szCs w:val="20"/>
          <w:lang w:eastAsia="ar-SA"/>
        </w:rPr>
        <w:t>страции Пугачевского</w:t>
      </w:r>
    </w:p>
    <w:p w:rsidR="00E806D5" w:rsidRDefault="00E806D5" w:rsidP="00E806D5">
      <w:pPr>
        <w:autoSpaceDE w:val="0"/>
        <w:autoSpaceDN w:val="0"/>
        <w:adjustRightInd w:val="0"/>
        <w:spacing w:after="0" w:line="240" w:lineRule="auto"/>
        <w:ind w:left="5387"/>
        <w:rPr>
          <w:rFonts w:ascii="Times New Roman" w:hAnsi="Times New Roman"/>
          <w:bCs/>
          <w:sz w:val="28"/>
          <w:szCs w:val="28"/>
        </w:rPr>
      </w:pPr>
      <w:r w:rsidRPr="0026331D">
        <w:rPr>
          <w:rFonts w:ascii="Times New Roman" w:hAnsi="Times New Roman"/>
          <w:sz w:val="28"/>
          <w:szCs w:val="20"/>
          <w:lang w:eastAsia="ar-SA"/>
        </w:rPr>
        <w:t>муниципального района</w:t>
      </w:r>
      <w:r>
        <w:rPr>
          <w:rFonts w:ascii="Times New Roman" w:hAnsi="Times New Roman"/>
          <w:bCs/>
          <w:sz w:val="28"/>
          <w:szCs w:val="28"/>
        </w:rPr>
        <w:t xml:space="preserve"> </w:t>
      </w:r>
    </w:p>
    <w:p w:rsidR="00E806D5" w:rsidRDefault="00E806D5" w:rsidP="00E806D5">
      <w:pPr>
        <w:autoSpaceDE w:val="0"/>
        <w:autoSpaceDN w:val="0"/>
        <w:adjustRightInd w:val="0"/>
        <w:spacing w:after="0" w:line="240" w:lineRule="auto"/>
        <w:ind w:left="5387"/>
        <w:rPr>
          <w:rFonts w:ascii="Times New Roman" w:hAnsi="Times New Roman"/>
          <w:bCs/>
          <w:sz w:val="28"/>
          <w:szCs w:val="28"/>
        </w:rPr>
      </w:pPr>
      <w:r>
        <w:rPr>
          <w:rFonts w:ascii="Times New Roman" w:hAnsi="Times New Roman"/>
          <w:bCs/>
          <w:sz w:val="28"/>
          <w:szCs w:val="28"/>
        </w:rPr>
        <w:t xml:space="preserve">от 12 марта </w:t>
      </w:r>
      <w:r w:rsidRPr="00D23B6E">
        <w:rPr>
          <w:rFonts w:ascii="Times New Roman" w:hAnsi="Times New Roman"/>
          <w:bCs/>
          <w:sz w:val="28"/>
          <w:szCs w:val="28"/>
        </w:rPr>
        <w:t>2013 года №</w:t>
      </w:r>
      <w:r>
        <w:rPr>
          <w:rFonts w:ascii="Times New Roman" w:hAnsi="Times New Roman"/>
          <w:bCs/>
          <w:sz w:val="28"/>
          <w:szCs w:val="28"/>
        </w:rPr>
        <w:t xml:space="preserve"> 283</w:t>
      </w:r>
    </w:p>
    <w:p w:rsidR="004A31E9" w:rsidRPr="00D23B6E" w:rsidRDefault="004A31E9" w:rsidP="00E806D5">
      <w:pPr>
        <w:autoSpaceDE w:val="0"/>
        <w:autoSpaceDN w:val="0"/>
        <w:adjustRightInd w:val="0"/>
        <w:spacing w:after="0" w:line="240" w:lineRule="auto"/>
        <w:ind w:left="5387"/>
        <w:rPr>
          <w:rFonts w:ascii="Times New Roman" w:hAnsi="Times New Roman"/>
          <w:bCs/>
          <w:sz w:val="28"/>
          <w:szCs w:val="28"/>
        </w:rPr>
      </w:pPr>
      <w:r>
        <w:rPr>
          <w:rFonts w:ascii="Times New Roman" w:hAnsi="Times New Roman"/>
          <w:bCs/>
          <w:sz w:val="28"/>
          <w:szCs w:val="28"/>
        </w:rPr>
        <w:t xml:space="preserve">(внесены изменения постановлением от </w:t>
      </w:r>
      <w:hyperlink r:id="rId17" w:tooltip="постановление от 06.05.2022 0:00:00 №435 Администрация Пугачевского муниципального района&#10;&#10;О внесении изменения в постановление администрации &#10;&#10;Пугачевского муниципального района Саратовской области&#10;&#10;от 12 марта 2013 года № 283" w:history="1">
        <w:r w:rsidRPr="001D5C34">
          <w:rPr>
            <w:rStyle w:val="a7"/>
            <w:rFonts w:ascii="Times New Roman" w:hAnsi="Times New Roman"/>
            <w:bCs/>
            <w:sz w:val="28"/>
            <w:szCs w:val="28"/>
          </w:rPr>
          <w:t>08.12.2021г. №1399…</w:t>
        </w:r>
        <w:r w:rsidR="00966773" w:rsidRPr="001D5C34">
          <w:rPr>
            <w:rStyle w:val="a7"/>
            <w:rFonts w:ascii="Times New Roman" w:hAnsi="Times New Roman"/>
            <w:bCs/>
            <w:sz w:val="28"/>
            <w:szCs w:val="28"/>
          </w:rPr>
          <w:t>, 06.05.2022г. №435…</w:t>
        </w:r>
        <w:r w:rsidRPr="001D5C34">
          <w:rPr>
            <w:rStyle w:val="a7"/>
            <w:rFonts w:ascii="Times New Roman" w:hAnsi="Times New Roman"/>
            <w:bCs/>
            <w:sz w:val="28"/>
            <w:szCs w:val="28"/>
          </w:rPr>
          <w:t>)</w:t>
        </w:r>
      </w:hyperlink>
    </w:p>
    <w:p w:rsidR="00E806D5" w:rsidRDefault="00E806D5" w:rsidP="00E806D5">
      <w:pPr>
        <w:autoSpaceDE w:val="0"/>
        <w:autoSpaceDN w:val="0"/>
        <w:adjustRightInd w:val="0"/>
        <w:spacing w:after="0" w:line="240" w:lineRule="auto"/>
        <w:ind w:firstLine="709"/>
        <w:jc w:val="center"/>
        <w:rPr>
          <w:rFonts w:ascii="Times New Roman" w:hAnsi="Times New Roman"/>
          <w:b/>
          <w:bCs/>
          <w:sz w:val="28"/>
          <w:szCs w:val="28"/>
        </w:rPr>
      </w:pPr>
    </w:p>
    <w:p w:rsidR="00E806D5" w:rsidRPr="00D23B6E" w:rsidRDefault="00E806D5" w:rsidP="00E806D5">
      <w:pPr>
        <w:autoSpaceDE w:val="0"/>
        <w:autoSpaceDN w:val="0"/>
        <w:adjustRightInd w:val="0"/>
        <w:spacing w:after="0" w:line="240" w:lineRule="auto"/>
        <w:ind w:firstLine="709"/>
        <w:jc w:val="center"/>
        <w:rPr>
          <w:rFonts w:ascii="Times New Roman" w:hAnsi="Times New Roman"/>
          <w:b/>
          <w:bCs/>
          <w:sz w:val="28"/>
          <w:szCs w:val="28"/>
        </w:rPr>
      </w:pPr>
    </w:p>
    <w:p w:rsidR="00E806D5" w:rsidRPr="00D23B6E" w:rsidRDefault="00E806D5" w:rsidP="00E806D5">
      <w:pPr>
        <w:spacing w:after="0" w:line="240" w:lineRule="auto"/>
        <w:jc w:val="center"/>
        <w:rPr>
          <w:rFonts w:ascii="Times New Roman" w:hAnsi="Times New Roman"/>
          <w:b/>
          <w:bCs/>
          <w:sz w:val="28"/>
          <w:szCs w:val="28"/>
        </w:rPr>
      </w:pPr>
      <w:r w:rsidRPr="00D23B6E">
        <w:rPr>
          <w:rFonts w:ascii="Times New Roman" w:hAnsi="Times New Roman"/>
          <w:b/>
          <w:sz w:val="28"/>
          <w:szCs w:val="28"/>
        </w:rPr>
        <w:t xml:space="preserve"> </w:t>
      </w:r>
      <w:r w:rsidRPr="00D23B6E">
        <w:rPr>
          <w:rFonts w:ascii="Times New Roman" w:hAnsi="Times New Roman"/>
          <w:b/>
          <w:bCs/>
          <w:sz w:val="28"/>
          <w:szCs w:val="28"/>
        </w:rPr>
        <w:t>Административный регламент</w:t>
      </w:r>
    </w:p>
    <w:p w:rsidR="00E806D5" w:rsidRDefault="00E806D5" w:rsidP="00E806D5">
      <w:pPr>
        <w:spacing w:after="0" w:line="240" w:lineRule="auto"/>
        <w:jc w:val="center"/>
        <w:rPr>
          <w:rFonts w:ascii="Times New Roman" w:hAnsi="Times New Roman"/>
          <w:b/>
          <w:sz w:val="28"/>
          <w:szCs w:val="28"/>
        </w:rPr>
      </w:pPr>
      <w:r w:rsidRPr="00D23B6E">
        <w:rPr>
          <w:rFonts w:ascii="Times New Roman" w:hAnsi="Times New Roman"/>
          <w:b/>
          <w:bCs/>
          <w:sz w:val="28"/>
          <w:szCs w:val="28"/>
        </w:rPr>
        <w:t>администрации Пугачевского муниципального района</w:t>
      </w:r>
      <w:r w:rsidRPr="00D23B6E">
        <w:rPr>
          <w:rFonts w:ascii="Times New Roman" w:hAnsi="Times New Roman"/>
          <w:b/>
          <w:sz w:val="28"/>
          <w:szCs w:val="28"/>
        </w:rPr>
        <w:t xml:space="preserve"> </w:t>
      </w:r>
    </w:p>
    <w:p w:rsidR="00E806D5" w:rsidRPr="00D23B6E" w:rsidRDefault="00E806D5" w:rsidP="00E806D5">
      <w:pPr>
        <w:spacing w:after="0" w:line="240" w:lineRule="auto"/>
        <w:jc w:val="center"/>
        <w:rPr>
          <w:rFonts w:ascii="Times New Roman" w:hAnsi="Times New Roman"/>
          <w:b/>
          <w:sz w:val="28"/>
          <w:szCs w:val="28"/>
        </w:rPr>
      </w:pPr>
      <w:r w:rsidRPr="00D23B6E">
        <w:rPr>
          <w:rFonts w:ascii="Times New Roman" w:hAnsi="Times New Roman"/>
          <w:b/>
          <w:sz w:val="28"/>
          <w:szCs w:val="28"/>
        </w:rPr>
        <w:t xml:space="preserve">Саратовской области по предоставлению муниципальной услуги </w:t>
      </w:r>
    </w:p>
    <w:p w:rsidR="00E806D5" w:rsidRPr="00D23B6E" w:rsidRDefault="00E806D5" w:rsidP="00E806D5">
      <w:pPr>
        <w:spacing w:after="0" w:line="240" w:lineRule="auto"/>
        <w:jc w:val="center"/>
        <w:rPr>
          <w:rFonts w:ascii="Times New Roman" w:hAnsi="Times New Roman"/>
          <w:b/>
          <w:sz w:val="28"/>
          <w:szCs w:val="28"/>
        </w:rPr>
      </w:pPr>
      <w:r w:rsidRPr="00D23B6E">
        <w:rPr>
          <w:rFonts w:ascii="Times New Roman" w:hAnsi="Times New Roman"/>
          <w:b/>
          <w:sz w:val="28"/>
          <w:szCs w:val="28"/>
        </w:rPr>
        <w:t xml:space="preserve">«Предоставление гражданам жилых помещений </w:t>
      </w:r>
    </w:p>
    <w:p w:rsidR="00E806D5" w:rsidRPr="00D23B6E" w:rsidRDefault="00E806D5" w:rsidP="00E806D5">
      <w:pPr>
        <w:spacing w:after="0" w:line="240" w:lineRule="auto"/>
        <w:jc w:val="center"/>
        <w:rPr>
          <w:rFonts w:ascii="Times New Roman" w:hAnsi="Times New Roman"/>
          <w:b/>
          <w:sz w:val="28"/>
          <w:szCs w:val="28"/>
        </w:rPr>
      </w:pPr>
      <w:r w:rsidRPr="00D23B6E">
        <w:rPr>
          <w:rFonts w:ascii="Times New Roman" w:hAnsi="Times New Roman"/>
          <w:b/>
          <w:sz w:val="28"/>
          <w:szCs w:val="28"/>
        </w:rPr>
        <w:t xml:space="preserve">маневренного фонда из специализированного </w:t>
      </w:r>
    </w:p>
    <w:p w:rsidR="00E806D5" w:rsidRPr="00D23B6E" w:rsidRDefault="00E806D5" w:rsidP="00E806D5">
      <w:pPr>
        <w:spacing w:after="0" w:line="240" w:lineRule="auto"/>
        <w:jc w:val="center"/>
        <w:rPr>
          <w:rFonts w:ascii="Times New Roman" w:hAnsi="Times New Roman"/>
          <w:b/>
          <w:bCs/>
          <w:sz w:val="28"/>
          <w:szCs w:val="28"/>
        </w:rPr>
      </w:pPr>
      <w:r w:rsidRPr="00D23B6E">
        <w:rPr>
          <w:rFonts w:ascii="Times New Roman" w:hAnsi="Times New Roman"/>
          <w:b/>
          <w:sz w:val="28"/>
          <w:szCs w:val="28"/>
        </w:rPr>
        <w:t>муниципального жилищного фонда»</w:t>
      </w:r>
    </w:p>
    <w:p w:rsidR="00E806D5" w:rsidRDefault="00E806D5" w:rsidP="00E806D5">
      <w:pPr>
        <w:autoSpaceDE w:val="0"/>
        <w:autoSpaceDN w:val="0"/>
        <w:adjustRightInd w:val="0"/>
        <w:spacing w:after="0" w:line="240" w:lineRule="auto"/>
        <w:ind w:firstLine="709"/>
        <w:jc w:val="center"/>
        <w:rPr>
          <w:rFonts w:ascii="Times New Roman" w:hAnsi="Times New Roman"/>
          <w:sz w:val="28"/>
          <w:szCs w:val="28"/>
        </w:rPr>
      </w:pPr>
    </w:p>
    <w:p w:rsidR="00E806D5" w:rsidRPr="00D23B6E" w:rsidRDefault="00E806D5" w:rsidP="00E806D5">
      <w:pPr>
        <w:autoSpaceDE w:val="0"/>
        <w:autoSpaceDN w:val="0"/>
        <w:adjustRightInd w:val="0"/>
        <w:spacing w:after="0" w:line="240" w:lineRule="auto"/>
        <w:ind w:firstLine="709"/>
        <w:jc w:val="center"/>
        <w:rPr>
          <w:rFonts w:ascii="Times New Roman" w:hAnsi="Times New Roman"/>
          <w:sz w:val="28"/>
          <w:szCs w:val="28"/>
        </w:rPr>
      </w:pPr>
    </w:p>
    <w:p w:rsidR="00E806D5" w:rsidRPr="00D23B6E" w:rsidRDefault="00E806D5" w:rsidP="00E806D5">
      <w:pPr>
        <w:autoSpaceDE w:val="0"/>
        <w:autoSpaceDN w:val="0"/>
        <w:adjustRightInd w:val="0"/>
        <w:spacing w:after="0" w:line="240" w:lineRule="auto"/>
        <w:ind w:firstLine="709"/>
        <w:jc w:val="center"/>
        <w:outlineLvl w:val="1"/>
        <w:rPr>
          <w:rFonts w:ascii="Times New Roman" w:eastAsia="Calibri" w:hAnsi="Times New Roman"/>
          <w:b/>
          <w:bCs/>
          <w:sz w:val="28"/>
          <w:szCs w:val="28"/>
          <w:lang w:eastAsia="en-US"/>
        </w:rPr>
      </w:pPr>
      <w:r w:rsidRPr="00D23B6E">
        <w:rPr>
          <w:rFonts w:ascii="Times New Roman" w:eastAsia="Calibri" w:hAnsi="Times New Roman"/>
          <w:b/>
          <w:bCs/>
          <w:sz w:val="28"/>
          <w:szCs w:val="28"/>
          <w:lang w:eastAsia="en-US"/>
        </w:rPr>
        <w:t>I.Общие положения</w:t>
      </w:r>
    </w:p>
    <w:p w:rsidR="00E806D5" w:rsidRPr="00D23B6E" w:rsidRDefault="00E806D5" w:rsidP="00E806D5">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E806D5" w:rsidRPr="00D23B6E" w:rsidRDefault="00E806D5" w:rsidP="00E806D5">
      <w:pPr>
        <w:autoSpaceDE w:val="0"/>
        <w:autoSpaceDN w:val="0"/>
        <w:adjustRightInd w:val="0"/>
        <w:spacing w:after="0" w:line="240" w:lineRule="auto"/>
        <w:jc w:val="both"/>
        <w:rPr>
          <w:rFonts w:ascii="Times New Roman" w:hAnsi="Times New Roman"/>
          <w:bCs/>
          <w:sz w:val="28"/>
          <w:szCs w:val="28"/>
        </w:rPr>
      </w:pPr>
      <w:r>
        <w:rPr>
          <w:rFonts w:ascii="Times New Roman" w:hAnsi="Times New Roman"/>
          <w:sz w:val="28"/>
          <w:szCs w:val="28"/>
        </w:rPr>
        <w:tab/>
      </w:r>
      <w:r w:rsidRPr="00D23B6E">
        <w:rPr>
          <w:rFonts w:ascii="Times New Roman" w:hAnsi="Times New Roman"/>
          <w:sz w:val="28"/>
          <w:szCs w:val="28"/>
        </w:rPr>
        <w:t xml:space="preserve">1.Административный регламент </w:t>
      </w:r>
      <w:r w:rsidRPr="00D23B6E">
        <w:rPr>
          <w:rFonts w:ascii="Times New Roman" w:hAnsi="Times New Roman"/>
          <w:bCs/>
          <w:sz w:val="28"/>
          <w:szCs w:val="28"/>
        </w:rPr>
        <w:t xml:space="preserve">по предоставлению муниципальной услуги </w:t>
      </w:r>
      <w:r w:rsidRPr="00D23B6E">
        <w:rPr>
          <w:rFonts w:ascii="Times New Roman" w:hAnsi="Times New Roman" w:cs="Arial"/>
          <w:bCs/>
          <w:sz w:val="28"/>
          <w:szCs w:val="28"/>
        </w:rPr>
        <w:t>«Предоставление гражданам жилых помещений маневренного фонда</w:t>
      </w:r>
      <w:r w:rsidRPr="00D23B6E">
        <w:rPr>
          <w:rFonts w:ascii="Times New Roman" w:hAnsi="Times New Roman" w:cs="Arial"/>
          <w:b/>
          <w:bCs/>
          <w:sz w:val="28"/>
          <w:szCs w:val="28"/>
        </w:rPr>
        <w:t xml:space="preserve"> </w:t>
      </w:r>
      <w:r w:rsidRPr="00D23B6E">
        <w:rPr>
          <w:rFonts w:ascii="Times New Roman" w:hAnsi="Times New Roman" w:cs="Arial"/>
          <w:bCs/>
          <w:sz w:val="28"/>
          <w:szCs w:val="28"/>
        </w:rPr>
        <w:t>из специализированного муниципального жилищного фонда»</w:t>
      </w:r>
      <w:r w:rsidRPr="00D23B6E">
        <w:rPr>
          <w:rFonts w:ascii="Times New Roman" w:hAnsi="Times New Roman" w:cs="Arial"/>
          <w:sz w:val="28"/>
          <w:szCs w:val="28"/>
        </w:rPr>
        <w:t xml:space="preserve"> </w:t>
      </w:r>
      <w:r w:rsidRPr="00D23B6E">
        <w:rPr>
          <w:rFonts w:ascii="Times New Roman" w:hAnsi="Times New Roman"/>
          <w:sz w:val="28"/>
          <w:szCs w:val="28"/>
        </w:rPr>
        <w:t xml:space="preserve">(далее – Административный регламент) администрации Пугачевского муниципального района </w:t>
      </w:r>
      <w:r w:rsidRPr="00D23B6E">
        <w:rPr>
          <w:rFonts w:ascii="Times New Roman" w:hAnsi="Times New Roman"/>
          <w:bCs/>
          <w:sz w:val="28"/>
          <w:szCs w:val="28"/>
        </w:rPr>
        <w:t xml:space="preserve">Саратовской области </w:t>
      </w:r>
      <w:r w:rsidRPr="00D23B6E">
        <w:rPr>
          <w:rFonts w:ascii="Times New Roman" w:hAnsi="Times New Roman"/>
          <w:sz w:val="28"/>
          <w:szCs w:val="28"/>
        </w:rPr>
        <w:t>(далее – администрация) устанавливает сроки и последовательность действий (далее</w:t>
      </w:r>
      <w:r>
        <w:rPr>
          <w:rFonts w:ascii="Times New Roman" w:hAnsi="Times New Roman"/>
          <w:sz w:val="28"/>
          <w:szCs w:val="28"/>
        </w:rPr>
        <w:t xml:space="preserve"> – административ</w:t>
      </w:r>
      <w:r w:rsidRPr="00D23B6E">
        <w:rPr>
          <w:rFonts w:ascii="Times New Roman" w:hAnsi="Times New Roman"/>
          <w:sz w:val="28"/>
          <w:szCs w:val="28"/>
        </w:rPr>
        <w:t xml:space="preserve">ные процедуры) по предоставлению муниципальной услуги в соответствии с законодательством Российской Федерации. </w:t>
      </w:r>
    </w:p>
    <w:p w:rsidR="00E806D5" w:rsidRPr="00D23B6E" w:rsidRDefault="00E806D5" w:rsidP="00E806D5">
      <w:pPr>
        <w:spacing w:after="0" w:line="240" w:lineRule="auto"/>
        <w:jc w:val="both"/>
        <w:rPr>
          <w:rFonts w:ascii="Times New Roman" w:hAnsi="Times New Roman"/>
          <w:sz w:val="28"/>
          <w:szCs w:val="28"/>
        </w:rPr>
      </w:pPr>
      <w:r>
        <w:rPr>
          <w:rFonts w:ascii="Times New Roman" w:hAnsi="Times New Roman"/>
          <w:sz w:val="28"/>
          <w:szCs w:val="28"/>
        </w:rPr>
        <w:tab/>
      </w:r>
      <w:r w:rsidRPr="00D23B6E">
        <w:rPr>
          <w:rFonts w:ascii="Times New Roman" w:hAnsi="Times New Roman"/>
          <w:sz w:val="28"/>
          <w:szCs w:val="28"/>
        </w:rPr>
        <w:t>2.Заявителями на предоставление муниципальной услуги могут быть:</w:t>
      </w:r>
      <w:r w:rsidRPr="00D23B6E">
        <w:rPr>
          <w:rFonts w:ascii="Times New Roman" w:hAnsi="Times New Roman"/>
          <w:strike/>
          <w:sz w:val="28"/>
          <w:szCs w:val="28"/>
        </w:rPr>
        <w:t xml:space="preserve"> </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а) граждане Российской Федерации</w:t>
      </w:r>
      <w:r>
        <w:rPr>
          <w:rFonts w:ascii="Times New Roman" w:hAnsi="Times New Roman"/>
          <w:sz w:val="28"/>
          <w:szCs w:val="28"/>
        </w:rPr>
        <w:t>,</w:t>
      </w:r>
      <w:r w:rsidRPr="00D23B6E">
        <w:rPr>
          <w:rFonts w:ascii="Times New Roman" w:hAnsi="Times New Roman"/>
          <w:sz w:val="28"/>
          <w:szCs w:val="28"/>
        </w:rPr>
        <w:t xml:space="preserve"> нуждающиеся в предоставлении жилого помещения маневренного фонда из специализированного муниципального жилищного фонда;</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 xml:space="preserve">б) </w:t>
      </w:r>
      <w:r w:rsidRPr="00D23B6E">
        <w:rPr>
          <w:rFonts w:ascii="Times New Roman" w:hAnsi="Times New Roman"/>
          <w:bCs/>
          <w:sz w:val="28"/>
          <w:szCs w:val="28"/>
        </w:rPr>
        <w:t>доверенное лицо или законный представитель лиц указанных в подпункте «а» настоящего пункта.</w:t>
      </w:r>
    </w:p>
    <w:p w:rsidR="00E806D5" w:rsidRPr="00D23B6E" w:rsidRDefault="00E806D5" w:rsidP="00E806D5">
      <w:pPr>
        <w:autoSpaceDE w:val="0"/>
        <w:autoSpaceDN w:val="0"/>
        <w:adjustRightInd w:val="0"/>
        <w:spacing w:after="0" w:line="240" w:lineRule="auto"/>
        <w:jc w:val="both"/>
        <w:rPr>
          <w:rFonts w:ascii="Times New Roman" w:hAnsi="Times New Roman"/>
          <w:i/>
          <w:iCs/>
          <w:color w:val="000000"/>
          <w:sz w:val="28"/>
          <w:szCs w:val="28"/>
        </w:rPr>
      </w:pPr>
      <w:r w:rsidRPr="00D23B6E">
        <w:rPr>
          <w:rFonts w:ascii="Times New Roman" w:hAnsi="Times New Roman"/>
          <w:sz w:val="28"/>
          <w:szCs w:val="28"/>
        </w:rPr>
        <w:t xml:space="preserve"> </w:t>
      </w:r>
    </w:p>
    <w:p w:rsidR="00E806D5" w:rsidRPr="00D23B6E" w:rsidRDefault="00E806D5" w:rsidP="00E806D5">
      <w:pPr>
        <w:spacing w:line="240" w:lineRule="auto"/>
        <w:ind w:firstLine="709"/>
        <w:jc w:val="center"/>
        <w:rPr>
          <w:rFonts w:ascii="Times New Roman" w:hAnsi="Times New Roman"/>
          <w:b/>
          <w:bCs/>
          <w:iCs/>
          <w:color w:val="000000"/>
          <w:sz w:val="28"/>
          <w:szCs w:val="28"/>
        </w:rPr>
      </w:pPr>
      <w:r w:rsidRPr="00D23B6E">
        <w:rPr>
          <w:rFonts w:ascii="Times New Roman" w:hAnsi="Times New Roman"/>
          <w:b/>
          <w:bCs/>
          <w:iCs/>
          <w:color w:val="000000"/>
          <w:sz w:val="28"/>
          <w:szCs w:val="28"/>
        </w:rPr>
        <w:t>Требования к порядку информирования о предоставлении муниципальной услуги</w:t>
      </w:r>
    </w:p>
    <w:p w:rsidR="00E806D5" w:rsidRPr="00D23B6E" w:rsidRDefault="00E806D5" w:rsidP="00E806D5">
      <w:pPr>
        <w:spacing w:after="0" w:line="240" w:lineRule="auto"/>
        <w:jc w:val="both"/>
        <w:rPr>
          <w:rFonts w:ascii="Times New Roman" w:hAnsi="Times New Roman"/>
          <w:sz w:val="28"/>
          <w:szCs w:val="28"/>
        </w:rPr>
      </w:pPr>
      <w:r>
        <w:rPr>
          <w:rFonts w:ascii="Times New Roman" w:hAnsi="Times New Roman"/>
          <w:sz w:val="28"/>
          <w:szCs w:val="28"/>
        </w:rPr>
        <w:tab/>
      </w:r>
      <w:r w:rsidRPr="00D23B6E">
        <w:rPr>
          <w:rFonts w:ascii="Times New Roman" w:hAnsi="Times New Roman"/>
          <w:sz w:val="28"/>
          <w:szCs w:val="28"/>
        </w:rPr>
        <w:t>3.Порядок информирования о правилах предоставления муниципальной услуги.</w:t>
      </w:r>
    </w:p>
    <w:p w:rsidR="00E806D5" w:rsidRPr="00D23B6E" w:rsidRDefault="00E806D5" w:rsidP="00E806D5">
      <w:pPr>
        <w:spacing w:after="0" w:line="240" w:lineRule="auto"/>
        <w:jc w:val="both"/>
        <w:rPr>
          <w:rFonts w:ascii="Times New Roman" w:hAnsi="Times New Roman"/>
          <w:sz w:val="28"/>
          <w:szCs w:val="28"/>
        </w:rPr>
      </w:pPr>
      <w:r>
        <w:rPr>
          <w:rFonts w:ascii="Times New Roman" w:hAnsi="Times New Roman"/>
          <w:sz w:val="28"/>
          <w:szCs w:val="28"/>
        </w:rPr>
        <w:tab/>
      </w:r>
      <w:r w:rsidRPr="00D23B6E">
        <w:rPr>
          <w:rFonts w:ascii="Times New Roman" w:hAnsi="Times New Roman"/>
          <w:sz w:val="28"/>
          <w:szCs w:val="28"/>
        </w:rPr>
        <w:t>3.1.Сведения о месте нахождения, справочные телефоны и график работы органов, ответственных за предоставление муниципальной услуги, размещаются в Интернет-ресурсах администрации муниципального района, а также на входе в здание администрации.</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lastRenderedPageBreak/>
        <w:t>Администрация расположена по адресу: 413720, Саратовская область, г.Пугачев, ул.Пушкинская, д.280.</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 xml:space="preserve">Структурным подразделением, уполномоченным на предоставление муниципальной услуги, является отдел жилищно-коммунальной политики, транспорта и связи администрации Пугачевского муниципального района (далее – Отдел). Адрес расположения отдела: 413720, Саратовская область, г.Пугачев, ул.Топорковская, д.17, кабинет № 23. </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Прием получателей муниципальной услуги производится специалистами Отдела.</w:t>
      </w:r>
    </w:p>
    <w:p w:rsidR="00E806D5" w:rsidRPr="00D23B6E" w:rsidRDefault="00E806D5" w:rsidP="00E806D5">
      <w:pPr>
        <w:spacing w:after="0" w:line="240" w:lineRule="auto"/>
        <w:jc w:val="both"/>
        <w:rPr>
          <w:rFonts w:ascii="Times New Roman" w:hAnsi="Times New Roman"/>
          <w:sz w:val="28"/>
          <w:szCs w:val="28"/>
        </w:rPr>
      </w:pPr>
      <w:r>
        <w:rPr>
          <w:rFonts w:ascii="Times New Roman" w:hAnsi="Times New Roman"/>
          <w:sz w:val="28"/>
          <w:szCs w:val="28"/>
        </w:rPr>
        <w:tab/>
      </w:r>
      <w:r w:rsidRPr="00D23B6E">
        <w:rPr>
          <w:rFonts w:ascii="Times New Roman" w:hAnsi="Times New Roman"/>
          <w:sz w:val="28"/>
          <w:szCs w:val="28"/>
        </w:rPr>
        <w:t xml:space="preserve">3.2.Сведения о графике (режиме) работы содержатся на странице администрации на официальном портале администрации: </w:t>
      </w:r>
      <w:hyperlink r:id="rId18" w:history="1">
        <w:r w:rsidRPr="00D23B6E">
          <w:rPr>
            <w:rFonts w:ascii="Times New Roman" w:hAnsi="Times New Roman"/>
            <w:sz w:val="28"/>
            <w:u w:val="single"/>
          </w:rPr>
          <w:t>http://pugachjov.sarmo.ru/</w:t>
        </w:r>
      </w:hyperlink>
      <w:r w:rsidRPr="00D23B6E">
        <w:rPr>
          <w:rFonts w:ascii="Times New Roman" w:hAnsi="Times New Roman"/>
          <w:sz w:val="28"/>
          <w:szCs w:val="28"/>
        </w:rPr>
        <w:t>.</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Специалисты Отдела осуществляют прием заявителей в соответствии со следующим графиком:</w:t>
      </w:r>
    </w:p>
    <w:tbl>
      <w:tblPr>
        <w:tblW w:w="0" w:type="auto"/>
        <w:tblLook w:val="01E0" w:firstRow="1" w:lastRow="1" w:firstColumn="1" w:lastColumn="1" w:noHBand="0" w:noVBand="0"/>
      </w:tblPr>
      <w:tblGrid>
        <w:gridCol w:w="4831"/>
        <w:gridCol w:w="4739"/>
      </w:tblGrid>
      <w:tr w:rsidR="00E806D5" w:rsidRPr="003004DA" w:rsidTr="00B41D1F">
        <w:tc>
          <w:tcPr>
            <w:tcW w:w="4831" w:type="dxa"/>
          </w:tcPr>
          <w:p w:rsidR="00E806D5" w:rsidRPr="00D23B6E" w:rsidRDefault="00E806D5" w:rsidP="00B41D1F">
            <w:pPr>
              <w:spacing w:after="0" w:line="240" w:lineRule="auto"/>
              <w:rPr>
                <w:rFonts w:ascii="Times New Roman" w:hAnsi="Times New Roman"/>
                <w:sz w:val="28"/>
                <w:szCs w:val="28"/>
              </w:rPr>
            </w:pPr>
            <w:r w:rsidRPr="00D23B6E">
              <w:rPr>
                <w:rFonts w:ascii="Times New Roman" w:hAnsi="Times New Roman"/>
                <w:sz w:val="28"/>
                <w:szCs w:val="28"/>
              </w:rPr>
              <w:t xml:space="preserve"> </w:t>
            </w:r>
          </w:p>
        </w:tc>
        <w:tc>
          <w:tcPr>
            <w:tcW w:w="4739" w:type="dxa"/>
          </w:tcPr>
          <w:p w:rsidR="00E806D5" w:rsidRPr="00D23B6E" w:rsidRDefault="00E806D5" w:rsidP="00B41D1F">
            <w:pPr>
              <w:spacing w:after="0" w:line="240" w:lineRule="auto"/>
              <w:rPr>
                <w:rFonts w:ascii="Times New Roman" w:hAnsi="Times New Roman"/>
                <w:sz w:val="28"/>
                <w:szCs w:val="28"/>
              </w:rPr>
            </w:pPr>
            <w:r w:rsidRPr="00D23B6E">
              <w:rPr>
                <w:rFonts w:ascii="Times New Roman" w:hAnsi="Times New Roman"/>
                <w:sz w:val="28"/>
                <w:szCs w:val="28"/>
              </w:rPr>
              <w:t xml:space="preserve"> </w:t>
            </w:r>
          </w:p>
        </w:tc>
      </w:tr>
      <w:tr w:rsidR="00E806D5" w:rsidRPr="003004DA" w:rsidTr="00B41D1F">
        <w:tc>
          <w:tcPr>
            <w:tcW w:w="4831" w:type="dxa"/>
          </w:tcPr>
          <w:p w:rsidR="00E806D5" w:rsidRPr="00D23B6E" w:rsidRDefault="00E806D5" w:rsidP="00B41D1F">
            <w:pPr>
              <w:spacing w:after="0" w:line="240" w:lineRule="auto"/>
              <w:rPr>
                <w:rFonts w:ascii="Times New Roman" w:hAnsi="Times New Roman"/>
                <w:sz w:val="28"/>
                <w:szCs w:val="28"/>
              </w:rPr>
            </w:pPr>
            <w:r w:rsidRPr="00D23B6E">
              <w:rPr>
                <w:rFonts w:ascii="Times New Roman" w:hAnsi="Times New Roman"/>
                <w:sz w:val="28"/>
                <w:szCs w:val="28"/>
              </w:rPr>
              <w:t>Вторник</w:t>
            </w:r>
          </w:p>
        </w:tc>
        <w:tc>
          <w:tcPr>
            <w:tcW w:w="4739" w:type="dxa"/>
          </w:tcPr>
          <w:p w:rsidR="00E806D5" w:rsidRPr="00D23B6E" w:rsidRDefault="00E806D5" w:rsidP="00B41D1F">
            <w:pPr>
              <w:spacing w:after="0" w:line="240" w:lineRule="auto"/>
              <w:rPr>
                <w:rFonts w:ascii="Times New Roman" w:hAnsi="Times New Roman"/>
                <w:sz w:val="28"/>
                <w:szCs w:val="28"/>
              </w:rPr>
            </w:pPr>
            <w:r w:rsidRPr="00D23B6E">
              <w:rPr>
                <w:rFonts w:ascii="Times New Roman" w:hAnsi="Times New Roman"/>
                <w:sz w:val="28"/>
                <w:szCs w:val="28"/>
              </w:rPr>
              <w:t>с 8 ч. до 12 ч.</w:t>
            </w:r>
          </w:p>
        </w:tc>
      </w:tr>
      <w:tr w:rsidR="00E806D5" w:rsidRPr="003004DA" w:rsidTr="00B41D1F">
        <w:tc>
          <w:tcPr>
            <w:tcW w:w="4831" w:type="dxa"/>
          </w:tcPr>
          <w:p w:rsidR="00E806D5" w:rsidRPr="00D23B6E" w:rsidRDefault="00E806D5" w:rsidP="00B41D1F">
            <w:pPr>
              <w:spacing w:after="0" w:line="240" w:lineRule="auto"/>
              <w:rPr>
                <w:rFonts w:ascii="Times New Roman" w:hAnsi="Times New Roman"/>
                <w:sz w:val="28"/>
                <w:szCs w:val="28"/>
              </w:rPr>
            </w:pPr>
            <w:r w:rsidRPr="00D23B6E">
              <w:rPr>
                <w:rFonts w:ascii="Times New Roman" w:hAnsi="Times New Roman"/>
                <w:sz w:val="28"/>
                <w:szCs w:val="28"/>
              </w:rPr>
              <w:t>Среда</w:t>
            </w:r>
          </w:p>
        </w:tc>
        <w:tc>
          <w:tcPr>
            <w:tcW w:w="4739" w:type="dxa"/>
          </w:tcPr>
          <w:p w:rsidR="00E806D5" w:rsidRPr="00D23B6E" w:rsidRDefault="00E806D5" w:rsidP="00B41D1F">
            <w:pPr>
              <w:spacing w:after="0" w:line="240" w:lineRule="auto"/>
              <w:rPr>
                <w:rFonts w:ascii="Times New Roman" w:hAnsi="Times New Roman"/>
                <w:sz w:val="28"/>
                <w:szCs w:val="28"/>
              </w:rPr>
            </w:pPr>
            <w:r w:rsidRPr="00D23B6E">
              <w:rPr>
                <w:rFonts w:ascii="Times New Roman" w:hAnsi="Times New Roman"/>
                <w:sz w:val="28"/>
                <w:szCs w:val="28"/>
              </w:rPr>
              <w:t>с 8 ч. до 12 ч.</w:t>
            </w:r>
          </w:p>
        </w:tc>
      </w:tr>
      <w:tr w:rsidR="00E806D5" w:rsidRPr="003004DA" w:rsidTr="00B41D1F">
        <w:tc>
          <w:tcPr>
            <w:tcW w:w="4831" w:type="dxa"/>
          </w:tcPr>
          <w:p w:rsidR="00E806D5" w:rsidRPr="00D23B6E" w:rsidRDefault="00E806D5" w:rsidP="00B41D1F">
            <w:pPr>
              <w:spacing w:after="0" w:line="240" w:lineRule="auto"/>
              <w:rPr>
                <w:rFonts w:ascii="Times New Roman" w:hAnsi="Times New Roman"/>
                <w:sz w:val="28"/>
                <w:szCs w:val="28"/>
              </w:rPr>
            </w:pPr>
          </w:p>
        </w:tc>
        <w:tc>
          <w:tcPr>
            <w:tcW w:w="4739" w:type="dxa"/>
          </w:tcPr>
          <w:p w:rsidR="00E806D5" w:rsidRPr="00D23B6E" w:rsidRDefault="00E806D5" w:rsidP="00B41D1F">
            <w:pPr>
              <w:spacing w:after="0" w:line="240" w:lineRule="auto"/>
              <w:rPr>
                <w:rFonts w:ascii="Times New Roman" w:hAnsi="Times New Roman"/>
                <w:sz w:val="28"/>
                <w:szCs w:val="28"/>
              </w:rPr>
            </w:pPr>
            <w:r w:rsidRPr="00D23B6E">
              <w:rPr>
                <w:rFonts w:ascii="Times New Roman" w:hAnsi="Times New Roman"/>
                <w:sz w:val="28"/>
                <w:szCs w:val="28"/>
              </w:rPr>
              <w:t xml:space="preserve"> </w:t>
            </w:r>
          </w:p>
        </w:tc>
      </w:tr>
    </w:tbl>
    <w:p w:rsidR="00E806D5" w:rsidRPr="00D23B6E" w:rsidRDefault="00E806D5" w:rsidP="00E806D5">
      <w:pPr>
        <w:spacing w:after="0" w:line="240" w:lineRule="auto"/>
        <w:ind w:firstLine="708"/>
        <w:rPr>
          <w:rFonts w:ascii="Times New Roman" w:hAnsi="Times New Roman"/>
          <w:noProof/>
          <w:sz w:val="28"/>
          <w:szCs w:val="28"/>
        </w:rPr>
      </w:pPr>
      <w:r w:rsidRPr="00D23B6E">
        <w:rPr>
          <w:rFonts w:ascii="Times New Roman" w:hAnsi="Times New Roman"/>
          <w:noProof/>
          <w:sz w:val="28"/>
          <w:szCs w:val="28"/>
        </w:rPr>
        <w:t>Суббота и воскресенье – выходной день.</w:t>
      </w:r>
    </w:p>
    <w:p w:rsidR="00E806D5" w:rsidRPr="00D23B6E" w:rsidRDefault="00E806D5" w:rsidP="00E806D5">
      <w:pPr>
        <w:spacing w:after="0" w:line="240" w:lineRule="auto"/>
        <w:ind w:firstLine="708"/>
        <w:rPr>
          <w:rFonts w:ascii="Times New Roman" w:hAnsi="Times New Roman"/>
          <w:sz w:val="28"/>
          <w:szCs w:val="28"/>
        </w:rPr>
      </w:pPr>
      <w:r w:rsidRPr="00D23B6E">
        <w:rPr>
          <w:rFonts w:ascii="Times New Roman" w:hAnsi="Times New Roman"/>
          <w:sz w:val="28"/>
          <w:szCs w:val="28"/>
        </w:rPr>
        <w:t>Перерыв на обед сотрудников с 12 ч. до 13 ч.</w:t>
      </w:r>
    </w:p>
    <w:p w:rsidR="00E806D5" w:rsidRPr="00D23B6E" w:rsidRDefault="00E806D5" w:rsidP="00E806D5">
      <w:pPr>
        <w:spacing w:after="0" w:line="240" w:lineRule="auto"/>
        <w:ind w:firstLine="709"/>
        <w:jc w:val="both"/>
        <w:outlineLvl w:val="0"/>
        <w:rPr>
          <w:rFonts w:ascii="Times NR Cyr MT" w:hAnsi="Times NR Cyr MT"/>
          <w:sz w:val="28"/>
          <w:szCs w:val="28"/>
        </w:rPr>
      </w:pPr>
      <w:r w:rsidRPr="00D23B6E">
        <w:rPr>
          <w:rFonts w:ascii="Times NR Cyr MT" w:hAnsi="Times NR Cyr MT"/>
          <w:sz w:val="28"/>
          <w:szCs w:val="28"/>
        </w:rPr>
        <w:t>Прием получателей муниципальной услуги ведется без предварительной записи.</w:t>
      </w:r>
    </w:p>
    <w:p w:rsidR="00E806D5" w:rsidRPr="00D23B6E" w:rsidRDefault="00E806D5" w:rsidP="00E806D5">
      <w:pPr>
        <w:spacing w:after="0" w:line="240" w:lineRule="auto"/>
        <w:jc w:val="both"/>
        <w:rPr>
          <w:rFonts w:ascii="Times New Roman" w:hAnsi="Times New Roman"/>
          <w:sz w:val="28"/>
          <w:szCs w:val="28"/>
        </w:rPr>
      </w:pPr>
      <w:r>
        <w:rPr>
          <w:rFonts w:ascii="Times New Roman" w:hAnsi="Times New Roman"/>
          <w:sz w:val="28"/>
          <w:szCs w:val="28"/>
        </w:rPr>
        <w:tab/>
      </w:r>
      <w:r w:rsidRPr="00D23B6E">
        <w:rPr>
          <w:rFonts w:ascii="Times New Roman" w:hAnsi="Times New Roman"/>
          <w:sz w:val="28"/>
          <w:szCs w:val="28"/>
        </w:rPr>
        <w:t>3.3.Телефон для справок: (884574) 21962, факс: (884574) 23330</w:t>
      </w:r>
    </w:p>
    <w:p w:rsidR="00E806D5" w:rsidRPr="00D23B6E" w:rsidRDefault="00E806D5" w:rsidP="00E806D5">
      <w:pPr>
        <w:spacing w:after="0" w:line="240" w:lineRule="auto"/>
        <w:ind w:firstLine="708"/>
        <w:jc w:val="both"/>
        <w:rPr>
          <w:rFonts w:ascii="Times New Roman" w:hAnsi="Times New Roman"/>
          <w:bCs/>
          <w:sz w:val="28"/>
          <w:szCs w:val="28"/>
        </w:rPr>
      </w:pPr>
      <w:r w:rsidRPr="00D23B6E">
        <w:rPr>
          <w:rFonts w:ascii="Times New Roman" w:hAnsi="Times New Roman"/>
          <w:bCs/>
          <w:sz w:val="28"/>
          <w:szCs w:val="28"/>
        </w:rPr>
        <w:t>3.4.Информация о порядке оказания муниципальной услуги предостав</w:t>
      </w:r>
      <w:r>
        <w:rPr>
          <w:rFonts w:ascii="Times New Roman" w:hAnsi="Times New Roman"/>
          <w:bCs/>
          <w:sz w:val="28"/>
          <w:szCs w:val="28"/>
        </w:rPr>
        <w:t>-</w:t>
      </w:r>
      <w:r w:rsidRPr="00D23B6E">
        <w:rPr>
          <w:rFonts w:ascii="Times New Roman" w:hAnsi="Times New Roman"/>
          <w:bCs/>
          <w:sz w:val="28"/>
          <w:szCs w:val="28"/>
        </w:rPr>
        <w:t xml:space="preserve">ляется непосредственно в Отделе, а также с использованием средств телефонной связи, </w:t>
      </w:r>
      <w:r w:rsidRPr="00D23B6E">
        <w:rPr>
          <w:rFonts w:ascii="Times New Roman" w:hAnsi="Times New Roman"/>
          <w:sz w:val="28"/>
          <w:szCs w:val="28"/>
        </w:rPr>
        <w:t>электронного информирования</w:t>
      </w:r>
      <w:r w:rsidRPr="00D23B6E">
        <w:rPr>
          <w:rFonts w:ascii="Times New Roman" w:hAnsi="Times New Roman"/>
          <w:bCs/>
          <w:sz w:val="28"/>
          <w:szCs w:val="28"/>
        </w:rPr>
        <w:t>, посредством размещения на Интернет-ресурсах администрации,</w:t>
      </w:r>
      <w:r w:rsidRPr="00D23B6E">
        <w:rPr>
          <w:rFonts w:ascii="Times New Roman" w:hAnsi="Times New Roman"/>
          <w:sz w:val="28"/>
          <w:szCs w:val="28"/>
        </w:rPr>
        <w:t xml:space="preserve"> региональном портале государственных и муниципальных услуг </w:t>
      </w:r>
      <w:hyperlink r:id="rId19" w:history="1">
        <w:r w:rsidRPr="00D23B6E">
          <w:rPr>
            <w:rFonts w:ascii="Times New Roman" w:hAnsi="Times New Roman"/>
            <w:sz w:val="28"/>
          </w:rPr>
          <w:t>http://pgu.saratov.gov.ru</w:t>
        </w:r>
      </w:hyperlink>
      <w:r w:rsidRPr="00D23B6E">
        <w:rPr>
          <w:rFonts w:ascii="Times New Roman" w:hAnsi="Times New Roman"/>
          <w:sz w:val="28"/>
          <w:szCs w:val="28"/>
        </w:rPr>
        <w:t xml:space="preserve">/ и федеральном портале государственных и муниципальных услуг </w:t>
      </w:r>
      <w:r w:rsidRPr="00D23B6E">
        <w:rPr>
          <w:rFonts w:ascii="Times New Roman" w:hAnsi="Times New Roman"/>
          <w:sz w:val="28"/>
          <w:szCs w:val="28"/>
          <w:lang w:val="en-US"/>
        </w:rPr>
        <w:t>http</w:t>
      </w:r>
      <w:r w:rsidRPr="00D23B6E">
        <w:rPr>
          <w:rFonts w:ascii="Times New Roman" w:hAnsi="Times New Roman"/>
          <w:sz w:val="28"/>
          <w:szCs w:val="28"/>
        </w:rPr>
        <w:t>://</w:t>
      </w:r>
      <w:hyperlink r:id="rId20" w:history="1">
        <w:r w:rsidRPr="00D23B6E">
          <w:rPr>
            <w:rFonts w:ascii="Times New Roman" w:hAnsi="Times New Roman"/>
            <w:sz w:val="28"/>
          </w:rPr>
          <w:t>www.gosuslugi.ru</w:t>
        </w:r>
      </w:hyperlink>
      <w:r w:rsidRPr="00D23B6E">
        <w:rPr>
          <w:rFonts w:ascii="Times New Roman" w:hAnsi="Times New Roman"/>
          <w:sz w:val="28"/>
          <w:szCs w:val="28"/>
        </w:rPr>
        <w:t>/</w:t>
      </w:r>
      <w:r w:rsidRPr="00D23B6E">
        <w:rPr>
          <w:rFonts w:ascii="Times New Roman" w:hAnsi="Times New Roman"/>
          <w:bCs/>
          <w:sz w:val="28"/>
          <w:szCs w:val="28"/>
        </w:rPr>
        <w:t xml:space="preserve"> в информационно-справочных изданиях (буклетах, брошюрах, памятках). </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Стенды (вывески), содержащие информацию о графике работы, размещаются в здании, где расположен Отдел.</w:t>
      </w:r>
    </w:p>
    <w:p w:rsidR="00E806D5" w:rsidRPr="00D23B6E" w:rsidRDefault="00E806D5" w:rsidP="00E806D5">
      <w:pPr>
        <w:spacing w:after="0" w:line="240" w:lineRule="auto"/>
        <w:ind w:firstLine="708"/>
        <w:jc w:val="both"/>
        <w:rPr>
          <w:rFonts w:ascii="Times New Roman" w:hAnsi="Times New Roman"/>
          <w:bCs/>
          <w:sz w:val="28"/>
          <w:szCs w:val="28"/>
        </w:rPr>
      </w:pPr>
      <w:r w:rsidRPr="00D23B6E">
        <w:rPr>
          <w:rFonts w:ascii="Times New Roman" w:hAnsi="Times New Roman"/>
          <w:bCs/>
          <w:sz w:val="28"/>
          <w:szCs w:val="28"/>
        </w:rPr>
        <w:t>3.5.Порядок, форма и место размещения информации о предоставлении муниципальной услуги.</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На информационных стендах, размещаемых в помещениях администрации, содержится следующая информация:</w:t>
      </w:r>
    </w:p>
    <w:p w:rsidR="00E806D5" w:rsidRPr="00D23B6E" w:rsidRDefault="00E806D5" w:rsidP="00E806D5">
      <w:pPr>
        <w:spacing w:after="0" w:line="240" w:lineRule="auto"/>
        <w:jc w:val="both"/>
        <w:rPr>
          <w:rFonts w:ascii="Times New Roman" w:hAnsi="Times New Roman"/>
          <w:sz w:val="28"/>
          <w:szCs w:val="28"/>
        </w:rPr>
      </w:pPr>
      <w:r w:rsidRPr="00D23B6E">
        <w:rPr>
          <w:rFonts w:ascii="Times New Roman" w:hAnsi="Times New Roman"/>
          <w:sz w:val="28"/>
          <w:szCs w:val="28"/>
        </w:rPr>
        <w:tab/>
        <w:t>месторасположение, график (режим) работы, номера телефонов, адрес в сети интернет администрации;</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процедура предоставления муниципальной услуги;</w:t>
      </w:r>
    </w:p>
    <w:p w:rsidR="00E806D5" w:rsidRPr="00D23B6E" w:rsidRDefault="00E806D5" w:rsidP="00E806D5">
      <w:pPr>
        <w:spacing w:after="0" w:line="240" w:lineRule="auto"/>
        <w:jc w:val="both"/>
        <w:rPr>
          <w:rFonts w:ascii="Times New Roman" w:hAnsi="Times New Roman"/>
          <w:sz w:val="28"/>
          <w:szCs w:val="28"/>
        </w:rPr>
      </w:pPr>
      <w:r w:rsidRPr="00D23B6E">
        <w:rPr>
          <w:rFonts w:ascii="Times New Roman" w:hAnsi="Times New Roman"/>
          <w:sz w:val="28"/>
          <w:szCs w:val="28"/>
        </w:rPr>
        <w:tab/>
        <w:t>перечень документов, необходимых для получения муниципальной услуги;</w:t>
      </w:r>
    </w:p>
    <w:p w:rsidR="00E806D5" w:rsidRPr="00D23B6E" w:rsidRDefault="00E806D5" w:rsidP="00E806D5">
      <w:pPr>
        <w:spacing w:after="0" w:line="240" w:lineRule="auto"/>
        <w:jc w:val="both"/>
        <w:rPr>
          <w:rFonts w:ascii="Times New Roman" w:hAnsi="Times New Roman"/>
          <w:sz w:val="28"/>
          <w:szCs w:val="28"/>
        </w:rPr>
      </w:pPr>
      <w:r w:rsidRPr="00D23B6E">
        <w:rPr>
          <w:rFonts w:ascii="Times New Roman" w:hAnsi="Times New Roman"/>
          <w:sz w:val="28"/>
          <w:szCs w:val="28"/>
        </w:rPr>
        <w:tab/>
        <w:t>извлечения из законодательных и иных нормативных правовых актов, содержащих нормы, регулирующие предоставление муниципальной услуги;</w:t>
      </w:r>
    </w:p>
    <w:p w:rsidR="00E806D5" w:rsidRPr="00D23B6E" w:rsidRDefault="00E806D5" w:rsidP="00E806D5">
      <w:pPr>
        <w:spacing w:after="0" w:line="240" w:lineRule="auto"/>
        <w:jc w:val="both"/>
        <w:rPr>
          <w:rFonts w:ascii="Times New Roman" w:hAnsi="Times New Roman"/>
          <w:sz w:val="28"/>
          <w:szCs w:val="28"/>
        </w:rPr>
      </w:pPr>
      <w:r w:rsidRPr="00D23B6E">
        <w:rPr>
          <w:rFonts w:ascii="Times New Roman" w:hAnsi="Times New Roman"/>
          <w:sz w:val="28"/>
          <w:szCs w:val="28"/>
        </w:rPr>
        <w:lastRenderedPageBreak/>
        <w:tab/>
        <w:t>основания отказа в предоставлении муниципальной услуги;</w:t>
      </w:r>
    </w:p>
    <w:p w:rsidR="00E806D5" w:rsidRPr="00D23B6E" w:rsidRDefault="00E806D5" w:rsidP="00E806D5">
      <w:pPr>
        <w:spacing w:after="0" w:line="240" w:lineRule="auto"/>
        <w:jc w:val="both"/>
        <w:rPr>
          <w:rFonts w:ascii="Times New Roman" w:hAnsi="Times New Roman"/>
          <w:sz w:val="28"/>
          <w:szCs w:val="28"/>
        </w:rPr>
      </w:pPr>
      <w:r w:rsidRPr="00D23B6E">
        <w:rPr>
          <w:rFonts w:ascii="Times New Roman" w:hAnsi="Times New Roman"/>
          <w:sz w:val="28"/>
          <w:szCs w:val="28"/>
        </w:rPr>
        <w:tab/>
        <w:t>порядок обжалования решений, действий или бездействий должностных лиц, оказывающих муниципальную услугу;</w:t>
      </w:r>
    </w:p>
    <w:p w:rsidR="00E806D5" w:rsidRPr="00D23B6E" w:rsidRDefault="00E806D5" w:rsidP="00E806D5">
      <w:pPr>
        <w:spacing w:after="0" w:line="240" w:lineRule="auto"/>
        <w:jc w:val="both"/>
        <w:rPr>
          <w:rFonts w:ascii="Times New Roman" w:hAnsi="Times New Roman"/>
          <w:sz w:val="28"/>
          <w:szCs w:val="28"/>
        </w:rPr>
      </w:pPr>
      <w:r w:rsidRPr="00D23B6E">
        <w:rPr>
          <w:rFonts w:ascii="Times New Roman" w:hAnsi="Times New Roman"/>
          <w:sz w:val="28"/>
          <w:szCs w:val="28"/>
        </w:rPr>
        <w:tab/>
        <w:t>образцы заполнения заявления, бланк заявления.</w:t>
      </w:r>
    </w:p>
    <w:p w:rsidR="00E806D5" w:rsidRDefault="00E806D5" w:rsidP="00E806D5">
      <w:pPr>
        <w:spacing w:after="0" w:line="240" w:lineRule="auto"/>
        <w:ind w:firstLine="708"/>
        <w:jc w:val="both"/>
      </w:pPr>
      <w:r w:rsidRPr="00D23B6E">
        <w:rPr>
          <w:rFonts w:ascii="Times New Roman" w:hAnsi="Times New Roman"/>
          <w:sz w:val="28"/>
          <w:szCs w:val="28"/>
        </w:rPr>
        <w:t>На официальном портале администрации</w:t>
      </w:r>
      <w:hyperlink r:id="rId21" w:history="1"/>
      <w:r w:rsidRPr="00D23B6E">
        <w:rPr>
          <w:rFonts w:ascii="Times New Roman" w:hAnsi="Times New Roman"/>
          <w:sz w:val="28"/>
          <w:szCs w:val="28"/>
        </w:rPr>
        <w:t>, региональном портале государственных и муниципальных услуг и федеральном портале государственных и муниципальных услуг содержится аналогичная информация</w:t>
      </w:r>
      <w:r w:rsidRPr="00D23B6E">
        <w:rPr>
          <w:rFonts w:ascii="Times New Roman" w:hAnsi="Times New Roman"/>
        </w:rPr>
        <w:t>.</w:t>
      </w:r>
      <w:r w:rsidRPr="00D23B6E">
        <w:t xml:space="preserve"> </w:t>
      </w:r>
    </w:p>
    <w:p w:rsidR="00E806D5" w:rsidRDefault="00E806D5" w:rsidP="00E806D5">
      <w:pPr>
        <w:spacing w:after="0" w:line="240" w:lineRule="auto"/>
        <w:ind w:firstLine="708"/>
        <w:jc w:val="both"/>
      </w:pPr>
    </w:p>
    <w:p w:rsidR="00E806D5" w:rsidRDefault="00E806D5" w:rsidP="00E806D5">
      <w:pPr>
        <w:spacing w:after="0" w:line="240" w:lineRule="auto"/>
        <w:ind w:firstLine="708"/>
        <w:jc w:val="both"/>
      </w:pPr>
    </w:p>
    <w:p w:rsidR="00E806D5" w:rsidRPr="003A6A87" w:rsidRDefault="00E806D5" w:rsidP="00E806D5">
      <w:pPr>
        <w:spacing w:after="0" w:line="240" w:lineRule="auto"/>
        <w:ind w:firstLine="708"/>
        <w:jc w:val="both"/>
      </w:pPr>
    </w:p>
    <w:p w:rsidR="00E806D5" w:rsidRPr="00D23B6E" w:rsidRDefault="00E806D5" w:rsidP="00E806D5">
      <w:pPr>
        <w:spacing w:line="240" w:lineRule="auto"/>
        <w:ind w:firstLine="709"/>
        <w:jc w:val="center"/>
        <w:rPr>
          <w:rFonts w:ascii="Times New Roman" w:hAnsi="Times New Roman"/>
          <w:b/>
          <w:bCs/>
          <w:iCs/>
          <w:color w:val="000000"/>
          <w:sz w:val="28"/>
          <w:szCs w:val="28"/>
        </w:rPr>
      </w:pPr>
      <w:r w:rsidRPr="00D23B6E">
        <w:rPr>
          <w:rFonts w:ascii="Times New Roman" w:hAnsi="Times New Roman"/>
          <w:b/>
          <w:bCs/>
          <w:iCs/>
          <w:color w:val="000000"/>
          <w:sz w:val="28"/>
          <w:szCs w:val="28"/>
        </w:rPr>
        <w:t>Порядок получения информации заявителями по вопросам предоставления муниципальной услуги</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bCs/>
          <w:sz w:val="28"/>
          <w:szCs w:val="28"/>
        </w:rPr>
        <w:t>4.</w:t>
      </w:r>
      <w:r w:rsidRPr="00D23B6E">
        <w:rPr>
          <w:rFonts w:ascii="Times New Roman" w:hAnsi="Times New Roman"/>
          <w:sz w:val="28"/>
          <w:szCs w:val="28"/>
        </w:rPr>
        <w:t>Основанием для консультирования по вопросам предоставления муниципальной услуги является личное обращение заявителя в Отдел, либо письменное обращение, обращение по электронной почте или по телефону.</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5.Специалисты Отдела осуществляют консультирование по вопросам предоставления муниципальной услуги:</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на личном приеме;</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по письменным обращениям;</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по электронной почте;</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 xml:space="preserve">по телефону. </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Разговор по телефону производится в корректной форме.</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Время разговора по телефону не должно превышать 10 минут. Ответы на телефонные звонки должны начинаться с информации о наименовании органа, в который позвонил гражданин, фамилии, имени, отчества, должности специалиста.</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При разговоре по телефону слова произносятся четко, не допускаются одновременные разговоры с окружающими, прерывание разговора по причине поступления звонка на другой телефон. Информирование производится подробно, в вежливой форме, с использованием официально-делового стиля речи.</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 xml:space="preserve">Информирование осуществляется с учетом требований компетентности, обладания специальными знаниями в области предоставления муниципальной услуги. </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При невозможности специалиста Отдела, принявшего телефонный звонок, самостоятельно ответить на поставленные вопросы, звонок переадресовывается (переводится) на другое должностное лицо или гражданину сообщается номер телефона, по которому можно получить необходимую информацию.</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Специалисты Отдела информируют получателей муниципальной услуги о порядке заполнения заявления. Указанная информация может быть предоставлена при личном или письменном обращении получателя муниципальной услуги, в том числе по электронной почте.</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lastRenderedPageBreak/>
        <w:t xml:space="preserve">6.Ответ на письменное обращение подписывается главой администра-ции, заместителем главы администрации, руководителем Отдела или иным уполномоченным лицом, содержит фамилию, инициалы и номер телефона исполнителя. Обращение, поступившее в форме электронного документа, подлежит рассмотрению в порядке, установленном Федеральным законом от </w:t>
      </w:r>
      <w:r>
        <w:rPr>
          <w:rFonts w:ascii="Times New Roman" w:hAnsi="Times New Roman"/>
          <w:sz w:val="28"/>
          <w:szCs w:val="28"/>
        </w:rPr>
        <w:t xml:space="preserve">   </w:t>
      </w:r>
      <w:r w:rsidRPr="00D23B6E">
        <w:rPr>
          <w:rFonts w:ascii="Times New Roman" w:hAnsi="Times New Roman"/>
          <w:sz w:val="28"/>
          <w:szCs w:val="28"/>
        </w:rPr>
        <w:t xml:space="preserve">2 мая 2006 года № 59-ФЗ «О порядке рассмотрения обращений граждан Российской Федерации». </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 xml:space="preserve">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E806D5" w:rsidRPr="00D23B6E" w:rsidRDefault="00E806D5" w:rsidP="00E806D5">
      <w:pPr>
        <w:spacing w:after="0" w:line="240" w:lineRule="auto"/>
        <w:jc w:val="both"/>
        <w:rPr>
          <w:rFonts w:ascii="Times New Roman" w:hAnsi="Times New Roman"/>
          <w:sz w:val="28"/>
          <w:szCs w:val="28"/>
        </w:rPr>
      </w:pPr>
      <w:r w:rsidRPr="00D23B6E">
        <w:rPr>
          <w:rFonts w:ascii="Times New Roman" w:hAnsi="Times New Roman"/>
          <w:sz w:val="28"/>
          <w:szCs w:val="28"/>
        </w:rPr>
        <w:t>Ответ направляется по почте, электронной почте, посредством факсимильной связи либо опубликования на официальном портале администрации в соответствии со способом обращения заявителя за консультацией или способом, указанным в письменном обращении.</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Письменное или электронное обращение гражданина рассматривается и направляется письменный ответ гражданину в течение 30 календарных дней с момента регистрации обращения.</w:t>
      </w:r>
    </w:p>
    <w:p w:rsidR="00E806D5" w:rsidRPr="00D23B6E" w:rsidRDefault="00E806D5" w:rsidP="00E806D5">
      <w:pPr>
        <w:autoSpaceDE w:val="0"/>
        <w:autoSpaceDN w:val="0"/>
        <w:adjustRightInd w:val="0"/>
        <w:spacing w:after="0" w:line="240" w:lineRule="auto"/>
        <w:ind w:firstLine="709"/>
        <w:jc w:val="both"/>
        <w:rPr>
          <w:rFonts w:ascii="Times New Roman" w:hAnsi="Times New Roman"/>
          <w:sz w:val="28"/>
          <w:szCs w:val="28"/>
        </w:rPr>
      </w:pPr>
    </w:p>
    <w:p w:rsidR="00E806D5" w:rsidRPr="00D23B6E" w:rsidRDefault="00E806D5" w:rsidP="00E806D5">
      <w:pPr>
        <w:spacing w:line="240" w:lineRule="auto"/>
        <w:ind w:firstLine="709"/>
        <w:jc w:val="center"/>
        <w:rPr>
          <w:rFonts w:ascii="Times New Roman" w:hAnsi="Times New Roman"/>
          <w:b/>
          <w:bCs/>
          <w:sz w:val="28"/>
          <w:szCs w:val="28"/>
        </w:rPr>
      </w:pPr>
      <w:r w:rsidRPr="00D23B6E">
        <w:rPr>
          <w:rFonts w:ascii="Times New Roman" w:hAnsi="Times New Roman"/>
          <w:b/>
          <w:bCs/>
          <w:sz w:val="28"/>
          <w:szCs w:val="28"/>
          <w:lang w:val="en-US"/>
        </w:rPr>
        <w:t>II</w:t>
      </w:r>
      <w:r w:rsidRPr="00D23B6E">
        <w:rPr>
          <w:rFonts w:ascii="Times New Roman" w:hAnsi="Times New Roman"/>
          <w:b/>
          <w:bCs/>
          <w:sz w:val="28"/>
          <w:szCs w:val="28"/>
        </w:rPr>
        <w:t>.Стандарт предоставления муниципальной услуги</w:t>
      </w:r>
      <w:r w:rsidRPr="00D23B6E">
        <w:rPr>
          <w:rFonts w:ascii="Times New Roman" w:hAnsi="Times New Roman"/>
          <w:sz w:val="28"/>
          <w:szCs w:val="28"/>
        </w:rPr>
        <w:tab/>
      </w:r>
    </w:p>
    <w:p w:rsidR="00E806D5" w:rsidRPr="00D23B6E" w:rsidRDefault="00E806D5" w:rsidP="00E806D5">
      <w:pPr>
        <w:spacing w:after="0" w:line="240" w:lineRule="auto"/>
        <w:jc w:val="center"/>
        <w:rPr>
          <w:rFonts w:ascii="Times New Roman" w:hAnsi="Times New Roman"/>
          <w:b/>
          <w:sz w:val="28"/>
          <w:szCs w:val="28"/>
        </w:rPr>
      </w:pPr>
      <w:r w:rsidRPr="00D23B6E">
        <w:rPr>
          <w:rFonts w:ascii="Times New Roman" w:hAnsi="Times New Roman"/>
          <w:b/>
          <w:sz w:val="28"/>
          <w:szCs w:val="28"/>
        </w:rPr>
        <w:t>Наименование муниципальной услуги</w:t>
      </w:r>
    </w:p>
    <w:p w:rsidR="00E806D5" w:rsidRPr="00D23B6E" w:rsidRDefault="00E806D5" w:rsidP="00E806D5">
      <w:pPr>
        <w:spacing w:after="0" w:line="240" w:lineRule="auto"/>
        <w:jc w:val="center"/>
        <w:rPr>
          <w:rFonts w:ascii="Times New Roman" w:hAnsi="Times New Roman"/>
          <w:b/>
          <w:sz w:val="28"/>
          <w:szCs w:val="28"/>
        </w:rPr>
      </w:pP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 xml:space="preserve">7.Наименование муниципальной услуги: предоставление гражданам жилых помещений маневренного фонда из специализированного муниципального жилищного фонда (далее - предоставление жилых помещений). </w:t>
      </w:r>
    </w:p>
    <w:p w:rsidR="00E806D5" w:rsidRPr="00D23B6E" w:rsidRDefault="00E806D5" w:rsidP="00E806D5">
      <w:pPr>
        <w:spacing w:after="0" w:line="240" w:lineRule="auto"/>
        <w:jc w:val="both"/>
        <w:rPr>
          <w:rFonts w:ascii="Times New Roman" w:hAnsi="Times New Roman"/>
          <w:sz w:val="28"/>
          <w:szCs w:val="28"/>
        </w:rPr>
      </w:pPr>
    </w:p>
    <w:p w:rsidR="00E806D5" w:rsidRPr="00D23B6E" w:rsidRDefault="00E806D5" w:rsidP="00E806D5">
      <w:pPr>
        <w:spacing w:after="0" w:line="240" w:lineRule="auto"/>
        <w:jc w:val="center"/>
        <w:rPr>
          <w:rFonts w:ascii="Times New Roman" w:hAnsi="Times New Roman"/>
          <w:b/>
          <w:sz w:val="28"/>
          <w:szCs w:val="28"/>
        </w:rPr>
      </w:pPr>
      <w:r w:rsidRPr="00D23B6E">
        <w:rPr>
          <w:rFonts w:ascii="Times New Roman" w:hAnsi="Times New Roman"/>
          <w:b/>
          <w:sz w:val="28"/>
          <w:szCs w:val="28"/>
        </w:rPr>
        <w:t>Наименование органа, предоставляющего</w:t>
      </w:r>
    </w:p>
    <w:p w:rsidR="00E806D5" w:rsidRPr="00D23B6E" w:rsidRDefault="00E806D5" w:rsidP="00E806D5">
      <w:pPr>
        <w:spacing w:after="0" w:line="240" w:lineRule="auto"/>
        <w:jc w:val="center"/>
        <w:rPr>
          <w:rFonts w:ascii="Times New Roman" w:hAnsi="Times New Roman"/>
          <w:b/>
          <w:sz w:val="28"/>
          <w:szCs w:val="28"/>
        </w:rPr>
      </w:pPr>
      <w:r w:rsidRPr="00D23B6E">
        <w:rPr>
          <w:rFonts w:ascii="Times New Roman" w:hAnsi="Times New Roman"/>
          <w:b/>
          <w:sz w:val="28"/>
          <w:szCs w:val="28"/>
        </w:rPr>
        <w:t>муниципальную услугу</w:t>
      </w:r>
    </w:p>
    <w:p w:rsidR="00E806D5" w:rsidRPr="00D23B6E" w:rsidRDefault="00E806D5" w:rsidP="00E806D5">
      <w:pPr>
        <w:spacing w:after="0" w:line="240" w:lineRule="auto"/>
        <w:jc w:val="both"/>
        <w:rPr>
          <w:rFonts w:ascii="Times New Roman" w:hAnsi="Times New Roman"/>
          <w:sz w:val="28"/>
          <w:szCs w:val="28"/>
        </w:rPr>
      </w:pP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 xml:space="preserve">8.Муниципальная услуга предоставляется администрацией. Административные процедуры исполняются специалистами Отдела. </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При предоставлении муниципальной услуги администрация взаимодействует со следующими организациями:</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территориальным отделом Управления Федеральной службы государственной регистрации, кадастра и картографии по Саратовской области;</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отделом по управлению муниципальным имуществом администрации района.</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Пугачевского муниципального района Саратовской области от 30 ноября 2011 года № 68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предприятиями, учреждениями, организациями, участвующими в предоставлении муниципальных услуг и</w:t>
      </w:r>
      <w:r>
        <w:rPr>
          <w:rFonts w:ascii="Times New Roman" w:hAnsi="Times New Roman"/>
          <w:sz w:val="28"/>
          <w:szCs w:val="28"/>
        </w:rPr>
        <w:t xml:space="preserve"> определении размера платы за их</w:t>
      </w:r>
      <w:r w:rsidRPr="00D23B6E">
        <w:rPr>
          <w:rFonts w:ascii="Times New Roman" w:hAnsi="Times New Roman"/>
          <w:sz w:val="28"/>
          <w:szCs w:val="28"/>
        </w:rPr>
        <w:t xml:space="preserve"> оказание»</w:t>
      </w:r>
    </w:p>
    <w:p w:rsidR="00E806D5" w:rsidRPr="00D23B6E" w:rsidRDefault="00E806D5" w:rsidP="00E806D5">
      <w:pPr>
        <w:spacing w:after="0" w:line="240" w:lineRule="auto"/>
        <w:jc w:val="both"/>
        <w:rPr>
          <w:rFonts w:ascii="Times New Roman" w:hAnsi="Times New Roman"/>
          <w:sz w:val="28"/>
          <w:szCs w:val="28"/>
        </w:rPr>
      </w:pPr>
    </w:p>
    <w:p w:rsidR="00E806D5" w:rsidRDefault="00E806D5" w:rsidP="00E806D5">
      <w:pPr>
        <w:spacing w:after="0" w:line="240" w:lineRule="auto"/>
        <w:jc w:val="center"/>
        <w:rPr>
          <w:rFonts w:ascii="Times New Roman" w:hAnsi="Times New Roman"/>
          <w:b/>
          <w:sz w:val="28"/>
          <w:szCs w:val="28"/>
        </w:rPr>
      </w:pPr>
      <w:r w:rsidRPr="00D23B6E">
        <w:rPr>
          <w:rFonts w:ascii="Times New Roman" w:hAnsi="Times New Roman"/>
          <w:b/>
          <w:sz w:val="28"/>
          <w:szCs w:val="28"/>
        </w:rPr>
        <w:t>Результат предоставления муниципальной услуги</w:t>
      </w:r>
    </w:p>
    <w:p w:rsidR="00966773" w:rsidRPr="00D23B6E" w:rsidRDefault="00966773" w:rsidP="00E806D5">
      <w:pPr>
        <w:spacing w:after="0" w:line="240" w:lineRule="auto"/>
        <w:jc w:val="center"/>
        <w:rPr>
          <w:rFonts w:ascii="Times New Roman" w:hAnsi="Times New Roman"/>
          <w:b/>
          <w:sz w:val="28"/>
          <w:szCs w:val="28"/>
        </w:rPr>
      </w:pPr>
      <w:r>
        <w:rPr>
          <w:rFonts w:ascii="Times New Roman" w:hAnsi="Times New Roman"/>
          <w:b/>
          <w:sz w:val="28"/>
          <w:szCs w:val="28"/>
        </w:rPr>
        <w:t xml:space="preserve">(внесены изменения постановлением от </w:t>
      </w:r>
      <w:hyperlink r:id="rId22" w:tooltip="постановление от 06.05.2022 0:00:00 №435 Администрация Пугачевского муниципального района&#10;&#10;О внесении изменения в постановление администрации &#10;&#10;Пугачевского муниципального района Саратовской области&#10;&#10;от 12 марта 2013 года № 283" w:history="1">
        <w:r w:rsidRPr="00966773">
          <w:rPr>
            <w:rStyle w:val="a7"/>
            <w:rFonts w:ascii="Times New Roman" w:hAnsi="Times New Roman"/>
            <w:b/>
            <w:sz w:val="28"/>
            <w:szCs w:val="28"/>
          </w:rPr>
          <w:t>06.05.2022г. №435…</w:t>
        </w:r>
      </w:hyperlink>
      <w:r>
        <w:rPr>
          <w:rFonts w:ascii="Times New Roman" w:hAnsi="Times New Roman"/>
          <w:b/>
          <w:sz w:val="28"/>
          <w:szCs w:val="28"/>
        </w:rPr>
        <w:t>)</w:t>
      </w:r>
    </w:p>
    <w:p w:rsidR="00E806D5" w:rsidRPr="00D23B6E" w:rsidRDefault="00E806D5" w:rsidP="00E806D5">
      <w:pPr>
        <w:spacing w:after="0" w:line="240" w:lineRule="auto"/>
        <w:jc w:val="both"/>
        <w:rPr>
          <w:rFonts w:ascii="Times New Roman" w:hAnsi="Times New Roman"/>
          <w:sz w:val="28"/>
          <w:szCs w:val="28"/>
        </w:rPr>
      </w:pP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color w:val="000000"/>
          <w:sz w:val="28"/>
          <w:szCs w:val="28"/>
        </w:rPr>
        <w:t>9.</w:t>
      </w:r>
      <w:r w:rsidRPr="00D23B6E">
        <w:rPr>
          <w:rFonts w:ascii="Times New Roman" w:hAnsi="Times New Roman"/>
          <w:sz w:val="28"/>
          <w:szCs w:val="28"/>
        </w:rPr>
        <w:t>Результатом предоставления муниципальной услуги является:</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 xml:space="preserve">предоставление гражданам  жилых помещений маневренного фонда из специализированного муниципального жилищного фонда; </w:t>
      </w:r>
    </w:p>
    <w:p w:rsidR="00E806D5"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отказ в предоставлении гражданам жилых помещений маневренного фонда из специализированного муниципального жилищного фонда.</w:t>
      </w:r>
    </w:p>
    <w:p w:rsidR="00966773" w:rsidRDefault="00966773" w:rsidP="00E806D5">
      <w:pPr>
        <w:spacing w:after="0" w:line="240" w:lineRule="auto"/>
        <w:ind w:firstLine="708"/>
        <w:jc w:val="both"/>
        <w:rPr>
          <w:rFonts w:ascii="Times New Roman" w:hAnsi="Times New Roman"/>
          <w:sz w:val="28"/>
          <w:szCs w:val="28"/>
        </w:rPr>
      </w:pPr>
      <w:r w:rsidRPr="009544DE">
        <w:rPr>
          <w:rFonts w:ascii="Times New Roman" w:hAnsi="Times New Roman"/>
          <w:sz w:val="28"/>
          <w:szCs w:val="28"/>
        </w:rPr>
        <w:t>При предоставлении муниципальной услуги не применяется реестровая модель учета результата предоставления, предусмотренная частью 2 статьи 7.4. Федерального закона от 27 июля 2010 года № 210-ФЗ «Об организации пре</w:t>
      </w:r>
      <w:r>
        <w:rPr>
          <w:rFonts w:ascii="Times New Roman" w:hAnsi="Times New Roman"/>
          <w:sz w:val="28"/>
          <w:szCs w:val="28"/>
        </w:rPr>
        <w:t>-</w:t>
      </w:r>
      <w:r w:rsidRPr="009544DE">
        <w:rPr>
          <w:rFonts w:ascii="Times New Roman" w:hAnsi="Times New Roman"/>
          <w:sz w:val="28"/>
          <w:szCs w:val="28"/>
        </w:rPr>
        <w:t>доставления государственных и муниципальных услуг».</w:t>
      </w:r>
    </w:p>
    <w:p w:rsidR="00966773" w:rsidRPr="00D23B6E" w:rsidRDefault="00966773" w:rsidP="00E806D5">
      <w:pPr>
        <w:spacing w:after="0" w:line="240" w:lineRule="auto"/>
        <w:ind w:firstLine="708"/>
        <w:jc w:val="both"/>
        <w:rPr>
          <w:rFonts w:ascii="Times New Roman" w:hAnsi="Times New Roman"/>
          <w:color w:val="000000"/>
          <w:sz w:val="28"/>
          <w:szCs w:val="28"/>
        </w:rPr>
      </w:pPr>
      <w:r>
        <w:rPr>
          <w:rFonts w:ascii="Times New Roman" w:hAnsi="Times New Roman"/>
          <w:sz w:val="28"/>
          <w:szCs w:val="28"/>
        </w:rPr>
        <w:t xml:space="preserve">(внесены изменения постановлением от </w:t>
      </w:r>
      <w:hyperlink r:id="rId23" w:history="1">
        <w:r w:rsidR="001D5C34">
          <w:rPr>
            <w:rStyle w:val="a7"/>
            <w:rFonts w:ascii="Times New Roman" w:hAnsi="Times New Roman"/>
            <w:sz w:val="28"/>
            <w:szCs w:val="28"/>
          </w:rPr>
          <w:t>06.05.2022г. №435…</w:t>
        </w:r>
      </w:hyperlink>
      <w:r>
        <w:rPr>
          <w:rFonts w:ascii="Times New Roman" w:hAnsi="Times New Roman"/>
          <w:sz w:val="28"/>
          <w:szCs w:val="28"/>
        </w:rPr>
        <w:t>)</w:t>
      </w:r>
    </w:p>
    <w:p w:rsidR="00E806D5" w:rsidRPr="00D23B6E" w:rsidRDefault="00E806D5" w:rsidP="00E806D5">
      <w:pPr>
        <w:spacing w:after="0" w:line="240" w:lineRule="auto"/>
        <w:jc w:val="both"/>
        <w:rPr>
          <w:rFonts w:ascii="Times New Roman" w:hAnsi="Times New Roman"/>
          <w:color w:val="000000"/>
          <w:sz w:val="28"/>
          <w:szCs w:val="28"/>
        </w:rPr>
      </w:pPr>
    </w:p>
    <w:p w:rsidR="00E806D5" w:rsidRPr="00D23B6E" w:rsidRDefault="00E806D5" w:rsidP="00E806D5">
      <w:pPr>
        <w:spacing w:after="0" w:line="240" w:lineRule="auto"/>
        <w:jc w:val="center"/>
        <w:rPr>
          <w:rFonts w:ascii="Times New Roman" w:hAnsi="Times New Roman"/>
          <w:b/>
          <w:color w:val="000000"/>
          <w:sz w:val="28"/>
          <w:szCs w:val="28"/>
        </w:rPr>
      </w:pPr>
      <w:r w:rsidRPr="00D23B6E">
        <w:rPr>
          <w:rFonts w:ascii="Times New Roman" w:hAnsi="Times New Roman"/>
          <w:b/>
          <w:color w:val="000000"/>
          <w:sz w:val="28"/>
          <w:szCs w:val="28"/>
        </w:rPr>
        <w:t>Сроки предоставления муниципальной услуги</w:t>
      </w:r>
    </w:p>
    <w:p w:rsidR="00E806D5" w:rsidRPr="00D23B6E" w:rsidRDefault="00E806D5" w:rsidP="00E806D5">
      <w:pPr>
        <w:spacing w:after="0" w:line="240" w:lineRule="auto"/>
        <w:jc w:val="both"/>
        <w:rPr>
          <w:rFonts w:ascii="Times New Roman" w:hAnsi="Times New Roman"/>
          <w:color w:val="000000"/>
          <w:sz w:val="28"/>
          <w:szCs w:val="28"/>
        </w:rPr>
      </w:pPr>
    </w:p>
    <w:p w:rsidR="00E806D5" w:rsidRPr="00D23B6E" w:rsidRDefault="00E806D5" w:rsidP="00E806D5">
      <w:pPr>
        <w:spacing w:after="0" w:line="240" w:lineRule="auto"/>
        <w:ind w:firstLine="708"/>
        <w:jc w:val="both"/>
        <w:rPr>
          <w:rFonts w:ascii="Times New Roman" w:eastAsia="Calibri" w:hAnsi="Times New Roman"/>
          <w:sz w:val="28"/>
          <w:szCs w:val="28"/>
        </w:rPr>
      </w:pPr>
      <w:r w:rsidRPr="00D23B6E">
        <w:rPr>
          <w:rFonts w:ascii="Times New Roman" w:hAnsi="Times New Roman"/>
          <w:sz w:val="28"/>
          <w:szCs w:val="28"/>
        </w:rPr>
        <w:t>10.Срок необходимый для предоставления гражданам жилых помещений маневренного фонда из специализированного муниципального жилищного фонда</w:t>
      </w:r>
      <w:r w:rsidRPr="00D23B6E">
        <w:rPr>
          <w:rFonts w:ascii="Times New Roman" w:eastAsia="Calibri" w:hAnsi="Times New Roman"/>
          <w:sz w:val="28"/>
          <w:szCs w:val="28"/>
        </w:rPr>
        <w:t xml:space="preserve"> не должен превышать 10 календарных дней с момента уведомления граждан о </w:t>
      </w:r>
      <w:r w:rsidRPr="00D23B6E">
        <w:rPr>
          <w:rFonts w:ascii="Times New Roman" w:hAnsi="Times New Roman"/>
          <w:sz w:val="28"/>
          <w:szCs w:val="28"/>
        </w:rPr>
        <w:t>предоставление гражданам жилых помещений маневренного фонда из специализированного муниципального жилищного фонда</w:t>
      </w:r>
      <w:r w:rsidRPr="00D23B6E">
        <w:rPr>
          <w:rFonts w:ascii="Times New Roman" w:eastAsia="Calibri" w:hAnsi="Times New Roman"/>
          <w:sz w:val="28"/>
          <w:szCs w:val="28"/>
        </w:rPr>
        <w:t>.</w:t>
      </w:r>
    </w:p>
    <w:p w:rsidR="00E806D5" w:rsidRPr="00D23B6E" w:rsidRDefault="00E806D5" w:rsidP="00E806D5">
      <w:pPr>
        <w:spacing w:after="0" w:line="240" w:lineRule="auto"/>
        <w:ind w:firstLine="708"/>
        <w:jc w:val="both"/>
        <w:rPr>
          <w:rFonts w:ascii="Times New Roman" w:eastAsia="Calibri" w:hAnsi="Times New Roman"/>
          <w:sz w:val="28"/>
          <w:szCs w:val="28"/>
          <w:u w:val="single"/>
        </w:rPr>
      </w:pPr>
      <w:r w:rsidRPr="00D23B6E">
        <w:rPr>
          <w:rFonts w:ascii="Times New Roman" w:hAnsi="Times New Roman"/>
          <w:sz w:val="28"/>
          <w:szCs w:val="28"/>
        </w:rPr>
        <w:t>11.Срок принятия решения об отказе в предоставлении гражданам жилых помещений маневренного фонда из специализированного муниципального жилищного фонда</w:t>
      </w:r>
      <w:r w:rsidRPr="00D23B6E">
        <w:rPr>
          <w:rFonts w:ascii="Times New Roman" w:eastAsia="Calibri" w:hAnsi="Times New Roman"/>
          <w:sz w:val="28"/>
          <w:szCs w:val="28"/>
        </w:rPr>
        <w:t xml:space="preserve"> не должен превышать 10 календарных дней после выявления оснований, препятствующих </w:t>
      </w:r>
      <w:r w:rsidRPr="00D23B6E">
        <w:rPr>
          <w:rFonts w:ascii="Times New Roman" w:hAnsi="Times New Roman"/>
          <w:sz w:val="28"/>
          <w:szCs w:val="28"/>
        </w:rPr>
        <w:t>предоставлению гражданам жилых помещений маневренного фонда из специализированного муниципального жилищного фонда</w:t>
      </w:r>
      <w:r w:rsidRPr="00D23B6E">
        <w:rPr>
          <w:rFonts w:ascii="Times New Roman" w:eastAsia="Calibri" w:hAnsi="Times New Roman"/>
          <w:sz w:val="28"/>
          <w:szCs w:val="28"/>
        </w:rPr>
        <w:t xml:space="preserve"> гражданам.</w:t>
      </w:r>
    </w:p>
    <w:p w:rsidR="00E806D5" w:rsidRPr="00D23B6E" w:rsidRDefault="00E806D5" w:rsidP="00E806D5">
      <w:pPr>
        <w:spacing w:after="0" w:line="240" w:lineRule="auto"/>
        <w:rPr>
          <w:rFonts w:ascii="Times New Roman" w:hAnsi="Times New Roman"/>
          <w:sz w:val="28"/>
          <w:szCs w:val="28"/>
        </w:rPr>
      </w:pPr>
    </w:p>
    <w:p w:rsidR="00E806D5" w:rsidRPr="00D23B6E" w:rsidRDefault="00E806D5" w:rsidP="00E806D5">
      <w:pPr>
        <w:spacing w:after="0" w:line="240" w:lineRule="auto"/>
        <w:jc w:val="center"/>
        <w:rPr>
          <w:rFonts w:ascii="Times New Roman" w:hAnsi="Times New Roman"/>
          <w:b/>
          <w:sz w:val="28"/>
          <w:szCs w:val="28"/>
        </w:rPr>
      </w:pPr>
      <w:r w:rsidRPr="00D23B6E">
        <w:rPr>
          <w:rFonts w:ascii="Times New Roman" w:hAnsi="Times New Roman"/>
          <w:b/>
          <w:sz w:val="28"/>
          <w:szCs w:val="28"/>
        </w:rPr>
        <w:t>Перечень нормативных правовых актов</w:t>
      </w:r>
    </w:p>
    <w:p w:rsidR="00E806D5" w:rsidRPr="00D23B6E" w:rsidRDefault="00E806D5" w:rsidP="00E806D5">
      <w:pPr>
        <w:spacing w:after="0" w:line="240" w:lineRule="auto"/>
        <w:rPr>
          <w:rFonts w:ascii="Times New Roman" w:hAnsi="Times New Roman"/>
          <w:sz w:val="28"/>
          <w:szCs w:val="28"/>
        </w:rPr>
      </w:pP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12.Предоставление муниципальной услуги осуществляется в соответствии с:</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Конституцией Российской Федерации (Собрание законодательства Российской Федерации, 2009, № 4, ст. 445);</w:t>
      </w:r>
    </w:p>
    <w:p w:rsidR="00E806D5" w:rsidRPr="00D23B6E" w:rsidRDefault="00E806D5" w:rsidP="00E806D5">
      <w:pPr>
        <w:spacing w:after="0" w:line="240" w:lineRule="auto"/>
        <w:jc w:val="both"/>
        <w:rPr>
          <w:rFonts w:ascii="Times New Roman" w:hAnsi="Times New Roman"/>
          <w:sz w:val="28"/>
          <w:szCs w:val="28"/>
        </w:rPr>
      </w:pPr>
      <w:r w:rsidRPr="00D23B6E">
        <w:rPr>
          <w:rFonts w:ascii="Times New Roman" w:hAnsi="Times New Roman"/>
          <w:sz w:val="28"/>
          <w:szCs w:val="28"/>
        </w:rPr>
        <w:tab/>
        <w:t xml:space="preserve">Жилищным кодексом Российской Федерации («Российская газета» № 1 от 12 января 2005 года) </w:t>
      </w:r>
    </w:p>
    <w:p w:rsidR="00E806D5" w:rsidRPr="00D23B6E" w:rsidRDefault="00E806D5" w:rsidP="00E806D5">
      <w:pPr>
        <w:spacing w:after="0" w:line="240" w:lineRule="auto"/>
        <w:jc w:val="both"/>
        <w:rPr>
          <w:rFonts w:ascii="Times New Roman" w:hAnsi="Times New Roman"/>
          <w:sz w:val="28"/>
          <w:szCs w:val="28"/>
        </w:rPr>
      </w:pPr>
      <w:r w:rsidRPr="00D23B6E">
        <w:rPr>
          <w:rFonts w:ascii="Times New Roman" w:hAnsi="Times New Roman"/>
          <w:sz w:val="28"/>
          <w:szCs w:val="28"/>
        </w:rPr>
        <w:tab/>
        <w:t xml:space="preserve">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 2060; 2010, № 27, </w:t>
      </w:r>
      <w:r>
        <w:rPr>
          <w:rFonts w:ascii="Times New Roman" w:hAnsi="Times New Roman"/>
          <w:sz w:val="28"/>
          <w:szCs w:val="28"/>
        </w:rPr>
        <w:t xml:space="preserve">    ст.3410; № 31, ст.</w:t>
      </w:r>
      <w:r w:rsidRPr="00D23B6E">
        <w:rPr>
          <w:rFonts w:ascii="Times New Roman" w:hAnsi="Times New Roman"/>
          <w:sz w:val="28"/>
          <w:szCs w:val="28"/>
        </w:rPr>
        <w:t>4196);</w:t>
      </w:r>
    </w:p>
    <w:p w:rsidR="00E806D5" w:rsidRPr="00D23B6E" w:rsidRDefault="00E806D5" w:rsidP="00E806D5">
      <w:pPr>
        <w:spacing w:after="0" w:line="240" w:lineRule="auto"/>
        <w:jc w:val="both"/>
        <w:rPr>
          <w:rFonts w:ascii="Times New Roman" w:hAnsi="Times New Roman"/>
          <w:sz w:val="28"/>
          <w:szCs w:val="28"/>
        </w:rPr>
      </w:pPr>
      <w:r w:rsidRPr="00D23B6E">
        <w:rPr>
          <w:rFonts w:ascii="Times New Roman" w:hAnsi="Times New Roman"/>
          <w:sz w:val="28"/>
          <w:szCs w:val="28"/>
        </w:rPr>
        <w:tab/>
        <w:t xml:space="preserve">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 31, ст. 4179; 2011, № 15, </w:t>
      </w:r>
      <w:r>
        <w:rPr>
          <w:rFonts w:ascii="Times New Roman" w:hAnsi="Times New Roman"/>
          <w:sz w:val="28"/>
          <w:szCs w:val="28"/>
        </w:rPr>
        <w:t xml:space="preserve">    ст.</w:t>
      </w:r>
      <w:r w:rsidRPr="00D23B6E">
        <w:rPr>
          <w:rFonts w:ascii="Times New Roman" w:hAnsi="Times New Roman"/>
          <w:sz w:val="28"/>
          <w:szCs w:val="28"/>
        </w:rPr>
        <w:t>2038);</w:t>
      </w:r>
    </w:p>
    <w:p w:rsidR="00E806D5" w:rsidRPr="00D23B6E" w:rsidRDefault="00E806D5" w:rsidP="00E806D5">
      <w:pPr>
        <w:spacing w:after="0" w:line="240" w:lineRule="auto"/>
        <w:jc w:val="both"/>
        <w:rPr>
          <w:rFonts w:ascii="Times New Roman" w:hAnsi="Times New Roman"/>
          <w:sz w:val="28"/>
          <w:szCs w:val="28"/>
        </w:rPr>
      </w:pPr>
      <w:r w:rsidRPr="00D23B6E">
        <w:rPr>
          <w:rFonts w:ascii="Times New Roman" w:hAnsi="Times New Roman"/>
          <w:sz w:val="28"/>
          <w:szCs w:val="28"/>
        </w:rPr>
        <w:tab/>
        <w:t xml:space="preserve">Законом Саратовской области от 28 апреля 2005 года № 39-ЗСО </w:t>
      </w:r>
      <w:r>
        <w:rPr>
          <w:rFonts w:ascii="Times New Roman" w:hAnsi="Times New Roman"/>
          <w:sz w:val="28"/>
          <w:szCs w:val="28"/>
        </w:rPr>
        <w:t xml:space="preserve">             </w:t>
      </w:r>
      <w:r w:rsidRPr="00D23B6E">
        <w:rPr>
          <w:rFonts w:ascii="Times New Roman" w:hAnsi="Times New Roman"/>
          <w:sz w:val="28"/>
          <w:szCs w:val="28"/>
        </w:rPr>
        <w:t>«О предоставлении жилых помещений в Саратовской области» (официальный текст опубликован в издании «Неделя области» от 5 мая 2005 года № 29 (147).</w:t>
      </w:r>
    </w:p>
    <w:p w:rsidR="00E806D5" w:rsidRPr="00D23B6E" w:rsidRDefault="00E806D5" w:rsidP="00E806D5">
      <w:pPr>
        <w:spacing w:after="0" w:line="240" w:lineRule="auto"/>
        <w:rPr>
          <w:rFonts w:ascii="Times New Roman" w:hAnsi="Times New Roman"/>
          <w:color w:val="000000"/>
          <w:sz w:val="28"/>
          <w:szCs w:val="28"/>
        </w:rPr>
      </w:pPr>
    </w:p>
    <w:p w:rsidR="00E806D5" w:rsidRDefault="00E806D5" w:rsidP="00E806D5">
      <w:pPr>
        <w:spacing w:after="0" w:line="240" w:lineRule="auto"/>
        <w:jc w:val="center"/>
        <w:rPr>
          <w:rFonts w:ascii="Times New Roman" w:hAnsi="Times New Roman"/>
          <w:b/>
          <w:color w:val="000000"/>
          <w:sz w:val="28"/>
          <w:szCs w:val="28"/>
        </w:rPr>
      </w:pPr>
    </w:p>
    <w:p w:rsidR="00E806D5" w:rsidRPr="00D23B6E" w:rsidRDefault="00E806D5" w:rsidP="00E806D5">
      <w:pPr>
        <w:spacing w:after="0" w:line="240" w:lineRule="auto"/>
        <w:jc w:val="center"/>
        <w:rPr>
          <w:rFonts w:ascii="Times New Roman" w:hAnsi="Times New Roman"/>
          <w:b/>
          <w:color w:val="000000"/>
          <w:sz w:val="28"/>
          <w:szCs w:val="28"/>
        </w:rPr>
      </w:pPr>
      <w:r w:rsidRPr="00D23B6E">
        <w:rPr>
          <w:rFonts w:ascii="Times New Roman" w:hAnsi="Times New Roman"/>
          <w:b/>
          <w:color w:val="000000"/>
          <w:sz w:val="28"/>
          <w:szCs w:val="28"/>
        </w:rPr>
        <w:t>Исчерпывающий перечень документов,</w:t>
      </w:r>
    </w:p>
    <w:p w:rsidR="00E806D5" w:rsidRPr="00D23B6E" w:rsidRDefault="00E806D5" w:rsidP="00E806D5">
      <w:pPr>
        <w:spacing w:after="0" w:line="240" w:lineRule="auto"/>
        <w:jc w:val="center"/>
        <w:rPr>
          <w:rFonts w:ascii="Times New Roman" w:hAnsi="Times New Roman"/>
          <w:b/>
          <w:color w:val="000000"/>
          <w:sz w:val="28"/>
          <w:szCs w:val="28"/>
        </w:rPr>
      </w:pPr>
      <w:r w:rsidRPr="00D23B6E">
        <w:rPr>
          <w:rFonts w:ascii="Times New Roman" w:hAnsi="Times New Roman"/>
          <w:b/>
          <w:color w:val="000000"/>
          <w:sz w:val="28"/>
          <w:szCs w:val="28"/>
        </w:rPr>
        <w:t>необходимых для предоставления муниципальной услуги</w:t>
      </w:r>
    </w:p>
    <w:p w:rsidR="00E806D5" w:rsidRPr="00D23B6E" w:rsidRDefault="00E806D5" w:rsidP="00E806D5">
      <w:pPr>
        <w:spacing w:after="0" w:line="240" w:lineRule="auto"/>
        <w:rPr>
          <w:rFonts w:ascii="Times New Roman" w:hAnsi="Times New Roman"/>
          <w:color w:val="000000"/>
          <w:sz w:val="28"/>
          <w:szCs w:val="28"/>
        </w:rPr>
      </w:pP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color w:val="000000"/>
          <w:sz w:val="28"/>
          <w:szCs w:val="28"/>
        </w:rPr>
        <w:t>13</w:t>
      </w:r>
      <w:r w:rsidRPr="00D23B6E">
        <w:rPr>
          <w:rFonts w:ascii="Times New Roman" w:hAnsi="Times New Roman"/>
          <w:sz w:val="28"/>
          <w:szCs w:val="28"/>
        </w:rPr>
        <w:t>.Документы, которые заявитель предоставляет самостоятельно:</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заявление об оказании муниципальной услуги (приложение № 1 к настоящему Административному регламенту);</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паспорт или иные документы, удостоверяющие личность заявителя и членов его семьи;</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справку о зарегистрированных лицах и лицах, снятых с регистрацион-ного учета, но сохранивших право пользования жилым помещением (приложение № 3 к Административному регламенту);</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документы, подтверждающие состав семьи (копия свидетельства о браке, копия свидетельства о расторжении брака, копии свидетельства о рождении всех членов семьи, копия решения соответствующего суда о признании гражданина членом семьи заявителя; в случае расторжения брака - справка о заключении брака по форме № 28, утвержденной постановлением Правительства Российской Федерации от 31 октября 1998 года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документы соответствующей организации по технической инвентариза</w:t>
      </w:r>
      <w:r>
        <w:rPr>
          <w:rFonts w:ascii="Times New Roman" w:hAnsi="Times New Roman"/>
          <w:sz w:val="28"/>
          <w:szCs w:val="28"/>
        </w:rPr>
        <w:t>-</w:t>
      </w:r>
      <w:r w:rsidRPr="00D23B6E">
        <w:rPr>
          <w:rFonts w:ascii="Times New Roman" w:hAnsi="Times New Roman"/>
          <w:sz w:val="28"/>
          <w:szCs w:val="28"/>
        </w:rPr>
        <w:t xml:space="preserve">ции о правах на недвижимое имущество заявителей и членов их </w:t>
      </w:r>
      <w:r w:rsidRPr="00D23B6E">
        <w:rPr>
          <w:rFonts w:ascii="Times New Roman" w:hAnsi="Times New Roman"/>
          <w:sz w:val="28"/>
          <w:szCs w:val="28"/>
        </w:rPr>
        <w:lastRenderedPageBreak/>
        <w:t>семьи, рожденных до 1 января 1998 года, в том числе выданные на фамилию, имя, отчество, имевшиеся у них до их изменения;</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документы, подтверждающие право на внеочередное получение жилого помещения.</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14.Документы, которые заявитель вправе предоставить по собственной инициативе:</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документы соответствующего органа по государственной регистрации прав на недвижимое имущество и сделок с ним на территории Саратовской области об отсутствии (наличии) недвижимости у заявителей и членов их семьи, в том числе выданные на фамилию, имя, отчество, имевшиеся у них до их изменения, в случае если данные изменения произошли у них после 6 июля 1997 года.</w:t>
      </w:r>
    </w:p>
    <w:p w:rsidR="00E806D5" w:rsidRPr="00D23B6E" w:rsidRDefault="00E806D5" w:rsidP="00E806D5">
      <w:pPr>
        <w:spacing w:after="0" w:line="240" w:lineRule="auto"/>
        <w:ind w:firstLine="708"/>
        <w:jc w:val="both"/>
        <w:rPr>
          <w:rFonts w:ascii="Times New Roman" w:hAnsi="Times New Roman"/>
          <w:color w:val="000000"/>
          <w:sz w:val="28"/>
          <w:szCs w:val="28"/>
        </w:rPr>
      </w:pPr>
      <w:r w:rsidRPr="00D23B6E">
        <w:rPr>
          <w:rFonts w:ascii="Times New Roman" w:hAnsi="Times New Roman"/>
          <w:color w:val="000000"/>
          <w:sz w:val="28"/>
          <w:szCs w:val="28"/>
        </w:rPr>
        <w:t xml:space="preserve">Кроме вышеуказанных документов, Отдел самостоятельно с согласия граждан (законных представителей недееспособных граждан) и членов их семей (приложение № 4 к </w:t>
      </w:r>
      <w:r w:rsidRPr="00D23B6E">
        <w:rPr>
          <w:rFonts w:ascii="Times New Roman" w:hAnsi="Times New Roman"/>
          <w:sz w:val="28"/>
          <w:szCs w:val="28"/>
        </w:rPr>
        <w:t>Административному регламенту</w:t>
      </w:r>
      <w:r w:rsidRPr="00D23B6E">
        <w:rPr>
          <w:rFonts w:ascii="Times New Roman" w:hAnsi="Times New Roman"/>
          <w:color w:val="000000"/>
          <w:sz w:val="28"/>
          <w:szCs w:val="28"/>
        </w:rPr>
        <w:t>) запрашивает и приобщает к материалам учетного дела документы органа, осуществляющего государственную регистрацию прав на недвижимое имущество и сделок с ним на территории Саратовской области, об отсутствии (наличии) недвижимости у данных граждан и членов их семей, в том числе выданные на фамилию, имя, отчество, имевшиеся у них до их изменения, в случае, если данные изменения произошли после 6 июля 1997 года.</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 xml:space="preserve">Граждане, члены их семей, не давшие согласие администрации запрашивать указанные документы, представляют их при подаче документов вместе с иными документами, указанными в пункте 13 </w:t>
      </w:r>
      <w:r w:rsidRPr="00D23B6E">
        <w:rPr>
          <w:rFonts w:ascii="Times New Roman" w:eastAsia="Calibri" w:hAnsi="Times New Roman"/>
          <w:sz w:val="28"/>
          <w:szCs w:val="28"/>
        </w:rPr>
        <w:t>Административного регламента</w:t>
      </w:r>
      <w:r w:rsidRPr="00D23B6E">
        <w:rPr>
          <w:rFonts w:ascii="Times New Roman" w:hAnsi="Times New Roman"/>
          <w:sz w:val="28"/>
          <w:szCs w:val="28"/>
        </w:rPr>
        <w:t>.</w:t>
      </w:r>
    </w:p>
    <w:p w:rsidR="00E806D5" w:rsidRPr="00D23B6E" w:rsidRDefault="00E806D5" w:rsidP="00E806D5">
      <w:pPr>
        <w:spacing w:after="0" w:line="240" w:lineRule="auto"/>
        <w:ind w:firstLine="708"/>
        <w:jc w:val="both"/>
        <w:rPr>
          <w:rFonts w:ascii="Times New Roman" w:hAnsi="Times New Roman"/>
          <w:sz w:val="28"/>
          <w:szCs w:val="28"/>
        </w:rPr>
      </w:pPr>
    </w:p>
    <w:p w:rsidR="00E806D5" w:rsidRPr="00D23B6E" w:rsidRDefault="00E806D5" w:rsidP="00E806D5">
      <w:pPr>
        <w:spacing w:after="0" w:line="240" w:lineRule="auto"/>
        <w:jc w:val="center"/>
        <w:rPr>
          <w:rFonts w:ascii="Times New Roman" w:hAnsi="Times New Roman"/>
          <w:b/>
          <w:sz w:val="28"/>
          <w:szCs w:val="28"/>
        </w:rPr>
      </w:pPr>
      <w:r w:rsidRPr="00D23B6E">
        <w:rPr>
          <w:rFonts w:ascii="Times New Roman" w:hAnsi="Times New Roman"/>
          <w:b/>
          <w:sz w:val="28"/>
          <w:szCs w:val="28"/>
        </w:rPr>
        <w:t xml:space="preserve">Исчерпывающий перечень оснований для отказа </w:t>
      </w:r>
    </w:p>
    <w:p w:rsidR="00E806D5" w:rsidRPr="00D23B6E" w:rsidRDefault="00E806D5" w:rsidP="00E806D5">
      <w:pPr>
        <w:spacing w:after="0" w:line="240" w:lineRule="auto"/>
        <w:jc w:val="center"/>
        <w:rPr>
          <w:rFonts w:ascii="Times New Roman" w:hAnsi="Times New Roman"/>
          <w:b/>
          <w:sz w:val="28"/>
          <w:szCs w:val="28"/>
        </w:rPr>
      </w:pPr>
      <w:r w:rsidRPr="00D23B6E">
        <w:rPr>
          <w:rFonts w:ascii="Times New Roman" w:hAnsi="Times New Roman"/>
          <w:b/>
          <w:sz w:val="28"/>
          <w:szCs w:val="28"/>
        </w:rPr>
        <w:t>в приеме документов, необходимых  для предоставления</w:t>
      </w:r>
    </w:p>
    <w:p w:rsidR="00E806D5" w:rsidRPr="00D23B6E" w:rsidRDefault="00E806D5" w:rsidP="00E806D5">
      <w:pPr>
        <w:spacing w:after="0" w:line="240" w:lineRule="auto"/>
        <w:jc w:val="center"/>
        <w:rPr>
          <w:rFonts w:ascii="Times New Roman" w:hAnsi="Times New Roman"/>
          <w:b/>
          <w:sz w:val="28"/>
          <w:szCs w:val="28"/>
        </w:rPr>
      </w:pPr>
      <w:r w:rsidRPr="00D23B6E">
        <w:rPr>
          <w:rFonts w:ascii="Times New Roman" w:hAnsi="Times New Roman"/>
          <w:b/>
          <w:sz w:val="28"/>
          <w:szCs w:val="28"/>
        </w:rPr>
        <w:t xml:space="preserve"> муниципальной услуги</w:t>
      </w:r>
    </w:p>
    <w:p w:rsidR="00E806D5" w:rsidRPr="00D23B6E" w:rsidRDefault="00E806D5" w:rsidP="00E806D5">
      <w:pPr>
        <w:spacing w:after="0" w:line="240" w:lineRule="auto"/>
        <w:rPr>
          <w:rFonts w:ascii="Times New Roman" w:hAnsi="Times New Roman"/>
          <w:sz w:val="28"/>
          <w:szCs w:val="28"/>
        </w:rPr>
      </w:pPr>
    </w:p>
    <w:p w:rsidR="00E806D5" w:rsidRPr="00D23B6E" w:rsidRDefault="00E806D5" w:rsidP="00E806D5">
      <w:pPr>
        <w:spacing w:after="0" w:line="240" w:lineRule="auto"/>
        <w:ind w:firstLine="708"/>
        <w:jc w:val="both"/>
        <w:rPr>
          <w:rFonts w:ascii="Times New Roman" w:hAnsi="Times New Roman"/>
          <w:color w:val="000000"/>
          <w:sz w:val="28"/>
          <w:szCs w:val="28"/>
        </w:rPr>
      </w:pPr>
      <w:r w:rsidRPr="00D23B6E">
        <w:rPr>
          <w:rFonts w:ascii="Times New Roman" w:hAnsi="Times New Roman"/>
          <w:color w:val="000000"/>
          <w:sz w:val="28"/>
          <w:szCs w:val="28"/>
        </w:rPr>
        <w:t>15.Данные в представленных документах не должны противоречить данным документов, удостоверяющих личность.</w:t>
      </w:r>
    </w:p>
    <w:p w:rsidR="00E806D5" w:rsidRPr="00D23B6E" w:rsidRDefault="00E806D5" w:rsidP="00E806D5">
      <w:pPr>
        <w:spacing w:after="0" w:line="240" w:lineRule="auto"/>
        <w:ind w:firstLine="708"/>
        <w:jc w:val="both"/>
        <w:rPr>
          <w:rFonts w:ascii="Times New Roman" w:hAnsi="Times New Roman"/>
          <w:color w:val="000000"/>
          <w:sz w:val="28"/>
          <w:szCs w:val="28"/>
        </w:rPr>
      </w:pPr>
      <w:r w:rsidRPr="00D23B6E">
        <w:rPr>
          <w:rFonts w:ascii="Times New Roman" w:hAnsi="Times New Roman"/>
          <w:color w:val="000000"/>
          <w:sz w:val="28"/>
          <w:szCs w:val="28"/>
        </w:rPr>
        <w:t>16.В документах, представленных заявителем, не должно быть подчисток, приписок, зачеркнутых слов и иных исправлений, а также серьезных повреждений, наличие которых не позволяет однозначно истолковать их содержание.</w:t>
      </w:r>
    </w:p>
    <w:p w:rsidR="00E806D5" w:rsidRPr="00D23B6E" w:rsidRDefault="00E806D5" w:rsidP="00E806D5">
      <w:pPr>
        <w:spacing w:after="0" w:line="240" w:lineRule="auto"/>
        <w:rPr>
          <w:rFonts w:ascii="Times New Roman" w:hAnsi="Times New Roman"/>
          <w:color w:val="000000"/>
          <w:sz w:val="28"/>
          <w:szCs w:val="28"/>
        </w:rPr>
      </w:pPr>
    </w:p>
    <w:p w:rsidR="00E806D5" w:rsidRPr="00D23B6E" w:rsidRDefault="00E806D5" w:rsidP="00E806D5">
      <w:pPr>
        <w:spacing w:after="0" w:line="240" w:lineRule="auto"/>
        <w:jc w:val="center"/>
        <w:rPr>
          <w:rFonts w:ascii="Times New Roman" w:hAnsi="Times New Roman"/>
          <w:b/>
          <w:color w:val="000000"/>
          <w:sz w:val="28"/>
          <w:szCs w:val="28"/>
        </w:rPr>
      </w:pPr>
      <w:r w:rsidRPr="00D23B6E">
        <w:rPr>
          <w:rFonts w:ascii="Times New Roman" w:hAnsi="Times New Roman"/>
          <w:b/>
          <w:color w:val="000000"/>
          <w:sz w:val="28"/>
          <w:szCs w:val="28"/>
        </w:rPr>
        <w:t xml:space="preserve">Исчерпывающий перечень основания для приостановления </w:t>
      </w:r>
    </w:p>
    <w:p w:rsidR="00E806D5" w:rsidRPr="00D23B6E" w:rsidRDefault="00E806D5" w:rsidP="00E806D5">
      <w:pPr>
        <w:spacing w:after="0" w:line="240" w:lineRule="auto"/>
        <w:jc w:val="center"/>
        <w:rPr>
          <w:rFonts w:ascii="Times New Roman" w:hAnsi="Times New Roman"/>
          <w:b/>
          <w:color w:val="000000"/>
          <w:sz w:val="28"/>
          <w:szCs w:val="28"/>
        </w:rPr>
      </w:pPr>
      <w:r w:rsidRPr="00D23B6E">
        <w:rPr>
          <w:rFonts w:ascii="Times New Roman" w:hAnsi="Times New Roman"/>
          <w:b/>
          <w:color w:val="000000"/>
          <w:sz w:val="28"/>
          <w:szCs w:val="28"/>
        </w:rPr>
        <w:t>или отказа в предоставлении муниципальной услуги</w:t>
      </w:r>
    </w:p>
    <w:p w:rsidR="00E806D5" w:rsidRPr="00D23B6E" w:rsidRDefault="00E806D5" w:rsidP="00E806D5">
      <w:pPr>
        <w:spacing w:after="0" w:line="240" w:lineRule="auto"/>
        <w:rPr>
          <w:rFonts w:ascii="Times New Roman" w:hAnsi="Times New Roman"/>
          <w:color w:val="000000"/>
          <w:sz w:val="28"/>
          <w:szCs w:val="28"/>
        </w:rPr>
      </w:pPr>
    </w:p>
    <w:p w:rsidR="00E806D5" w:rsidRPr="00D23B6E" w:rsidRDefault="00E806D5" w:rsidP="00E806D5">
      <w:pPr>
        <w:spacing w:after="0" w:line="240" w:lineRule="auto"/>
        <w:ind w:firstLine="708"/>
        <w:jc w:val="both"/>
        <w:rPr>
          <w:rFonts w:ascii="Times New Roman" w:hAnsi="Times New Roman"/>
          <w:color w:val="000000"/>
          <w:sz w:val="28"/>
          <w:szCs w:val="28"/>
        </w:rPr>
      </w:pPr>
      <w:r w:rsidRPr="00D23B6E">
        <w:rPr>
          <w:rFonts w:ascii="Times New Roman" w:hAnsi="Times New Roman"/>
          <w:color w:val="000000"/>
          <w:sz w:val="28"/>
          <w:szCs w:val="28"/>
        </w:rPr>
        <w:t xml:space="preserve">17.В предоставлении муниципальной услуги отказывается: </w:t>
      </w:r>
    </w:p>
    <w:p w:rsidR="00E806D5" w:rsidRPr="00D23B6E" w:rsidRDefault="00E806D5" w:rsidP="00E806D5">
      <w:pPr>
        <w:spacing w:after="0" w:line="240" w:lineRule="auto"/>
        <w:jc w:val="both"/>
        <w:rPr>
          <w:rFonts w:ascii="Times New Roman" w:hAnsi="Times New Roman"/>
          <w:sz w:val="28"/>
          <w:szCs w:val="28"/>
        </w:rPr>
      </w:pPr>
      <w:r w:rsidRPr="00D23B6E">
        <w:rPr>
          <w:rFonts w:ascii="Times New Roman" w:hAnsi="Times New Roman"/>
          <w:sz w:val="28"/>
          <w:szCs w:val="28"/>
        </w:rPr>
        <w:tab/>
        <w:t>если граждане на момент предоставления муниципальной услуги утратили основание предоставления жилых помещений маневренного фонда специализированного муниципального жилищного фонда;</w:t>
      </w:r>
    </w:p>
    <w:p w:rsidR="00E806D5" w:rsidRPr="00D23B6E" w:rsidRDefault="00E806D5" w:rsidP="00E806D5">
      <w:pPr>
        <w:spacing w:after="0" w:line="240" w:lineRule="auto"/>
        <w:jc w:val="both"/>
        <w:rPr>
          <w:rFonts w:ascii="Times New Roman" w:hAnsi="Times New Roman"/>
          <w:sz w:val="28"/>
          <w:szCs w:val="28"/>
        </w:rPr>
      </w:pPr>
      <w:r w:rsidRPr="00D23B6E">
        <w:rPr>
          <w:rFonts w:ascii="Times New Roman" w:hAnsi="Times New Roman"/>
          <w:sz w:val="28"/>
          <w:szCs w:val="28"/>
        </w:rPr>
        <w:lastRenderedPageBreak/>
        <w:tab/>
        <w:t>если гражданин отказывается в письменной форме от оказания муниципальной услуги (приложение № 2 к настоящему Административному регламенту).</w:t>
      </w:r>
    </w:p>
    <w:p w:rsidR="00E806D5" w:rsidRPr="00D23B6E" w:rsidRDefault="00E806D5" w:rsidP="00E806D5">
      <w:pPr>
        <w:spacing w:after="0" w:line="240" w:lineRule="auto"/>
        <w:jc w:val="both"/>
        <w:rPr>
          <w:rFonts w:ascii="Times New Roman" w:eastAsia="Calibri" w:hAnsi="Times New Roman"/>
          <w:color w:val="C00000"/>
          <w:sz w:val="28"/>
          <w:szCs w:val="28"/>
        </w:rPr>
      </w:pPr>
    </w:p>
    <w:p w:rsidR="00E806D5" w:rsidRPr="00D23B6E" w:rsidRDefault="00E806D5" w:rsidP="00E806D5">
      <w:pPr>
        <w:spacing w:after="0" w:line="240" w:lineRule="auto"/>
        <w:ind w:firstLine="708"/>
        <w:jc w:val="center"/>
        <w:rPr>
          <w:rFonts w:ascii="Times New Roman" w:hAnsi="Times New Roman"/>
          <w:b/>
          <w:sz w:val="28"/>
          <w:szCs w:val="28"/>
        </w:rPr>
      </w:pPr>
      <w:r w:rsidRPr="00D23B6E">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 и оказываются организациями, участвующими в представлении муниципальной услуги</w:t>
      </w:r>
    </w:p>
    <w:p w:rsidR="00E806D5" w:rsidRPr="00D23B6E" w:rsidRDefault="00E806D5" w:rsidP="00E806D5">
      <w:pPr>
        <w:spacing w:after="0" w:line="240" w:lineRule="auto"/>
        <w:jc w:val="both"/>
        <w:rPr>
          <w:rFonts w:ascii="Times New Roman" w:hAnsi="Times New Roman"/>
          <w:sz w:val="28"/>
          <w:szCs w:val="28"/>
        </w:rPr>
      </w:pP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18.В перечень необходимых и обязательных услуг, предусматривающий обращение самого заявителя в иные организации, участвующие в предоставлении муниципальной услуги, входит:</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получение документов, подтверждающих право на получение жилого помещения маневренного фонда (справка отделения надзорной деятельности по Пугачевскому району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Саратовской области т.д.);</w:t>
      </w:r>
    </w:p>
    <w:p w:rsidR="00E806D5" w:rsidRPr="00D23B6E" w:rsidRDefault="00E806D5" w:rsidP="00E806D5">
      <w:pPr>
        <w:spacing w:after="0" w:line="240" w:lineRule="auto"/>
        <w:ind w:firstLine="708"/>
        <w:jc w:val="both"/>
        <w:rPr>
          <w:rFonts w:ascii="Times New Roman" w:hAnsi="Times New Roman"/>
          <w:sz w:val="28"/>
          <w:szCs w:val="28"/>
          <w:u w:val="single"/>
        </w:rPr>
      </w:pPr>
      <w:r w:rsidRPr="00D23B6E">
        <w:rPr>
          <w:rFonts w:ascii="Times New Roman" w:hAnsi="Times New Roman"/>
          <w:sz w:val="28"/>
          <w:szCs w:val="28"/>
        </w:rPr>
        <w:t>получение справки о заключении брака в случае расторжения брака;</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получение справки о зарегистрированных лицах  по месту регистрации;</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получение справок соответствующей организации по технической инвентаризации о правах на недвижимое имущество заявителей и членов их семьи, рожденных до 1 января 1998 года, в том числе выданные на фамилию, имя, отчество, имевшиеся у них до их изменения.</w:t>
      </w:r>
    </w:p>
    <w:p w:rsidR="00E806D5" w:rsidRPr="00D23B6E" w:rsidRDefault="00E806D5" w:rsidP="00E806D5">
      <w:pPr>
        <w:spacing w:after="0" w:line="240" w:lineRule="auto"/>
        <w:jc w:val="both"/>
        <w:rPr>
          <w:rFonts w:ascii="Times New Roman" w:hAnsi="Times New Roman"/>
          <w:sz w:val="28"/>
          <w:szCs w:val="28"/>
        </w:rPr>
      </w:pPr>
    </w:p>
    <w:p w:rsidR="00E806D5" w:rsidRDefault="00E806D5" w:rsidP="00E806D5">
      <w:pPr>
        <w:spacing w:after="0" w:line="240" w:lineRule="auto"/>
        <w:jc w:val="center"/>
        <w:rPr>
          <w:rFonts w:ascii="Times New Roman" w:hAnsi="Times New Roman"/>
          <w:b/>
          <w:color w:val="000000"/>
          <w:sz w:val="28"/>
          <w:szCs w:val="28"/>
        </w:rPr>
      </w:pPr>
    </w:p>
    <w:p w:rsidR="00E806D5" w:rsidRDefault="00E806D5" w:rsidP="00E806D5">
      <w:pPr>
        <w:spacing w:after="0" w:line="240" w:lineRule="auto"/>
        <w:jc w:val="center"/>
        <w:rPr>
          <w:rFonts w:ascii="Times New Roman" w:hAnsi="Times New Roman"/>
          <w:b/>
          <w:color w:val="000000"/>
          <w:sz w:val="28"/>
          <w:szCs w:val="28"/>
        </w:rPr>
      </w:pPr>
    </w:p>
    <w:p w:rsidR="00E806D5" w:rsidRPr="00D23B6E" w:rsidRDefault="00E806D5" w:rsidP="00E806D5">
      <w:pPr>
        <w:spacing w:after="0" w:line="240" w:lineRule="auto"/>
        <w:jc w:val="center"/>
        <w:rPr>
          <w:rFonts w:ascii="Times New Roman" w:hAnsi="Times New Roman"/>
          <w:b/>
          <w:color w:val="000000"/>
          <w:sz w:val="28"/>
          <w:szCs w:val="28"/>
        </w:rPr>
      </w:pPr>
      <w:r w:rsidRPr="00D23B6E">
        <w:rPr>
          <w:rFonts w:ascii="Times New Roman" w:hAnsi="Times New Roman"/>
          <w:b/>
          <w:color w:val="000000"/>
          <w:sz w:val="28"/>
          <w:szCs w:val="28"/>
        </w:rPr>
        <w:t>Порядок, размер и основания взимания платы</w:t>
      </w:r>
    </w:p>
    <w:p w:rsidR="00E806D5" w:rsidRPr="00D23B6E" w:rsidRDefault="00E806D5" w:rsidP="00E806D5">
      <w:pPr>
        <w:spacing w:after="0" w:line="240" w:lineRule="auto"/>
        <w:jc w:val="center"/>
        <w:rPr>
          <w:rFonts w:ascii="Times New Roman" w:hAnsi="Times New Roman"/>
          <w:b/>
          <w:color w:val="000000"/>
          <w:sz w:val="28"/>
          <w:szCs w:val="28"/>
        </w:rPr>
      </w:pPr>
      <w:r w:rsidRPr="00D23B6E">
        <w:rPr>
          <w:rFonts w:ascii="Times New Roman" w:hAnsi="Times New Roman"/>
          <w:b/>
          <w:color w:val="000000"/>
          <w:sz w:val="28"/>
          <w:szCs w:val="28"/>
        </w:rPr>
        <w:t>за предоставление муниципальной услуги</w:t>
      </w:r>
    </w:p>
    <w:p w:rsidR="00E806D5" w:rsidRPr="00D23B6E" w:rsidRDefault="00E806D5" w:rsidP="00E806D5">
      <w:pPr>
        <w:spacing w:after="0" w:line="240" w:lineRule="auto"/>
        <w:jc w:val="both"/>
        <w:rPr>
          <w:rFonts w:ascii="Times New Roman" w:hAnsi="Times New Roman"/>
          <w:strike/>
          <w:color w:val="000000"/>
          <w:sz w:val="28"/>
          <w:szCs w:val="28"/>
        </w:rPr>
      </w:pPr>
    </w:p>
    <w:p w:rsidR="00E806D5" w:rsidRPr="00D23B6E" w:rsidRDefault="00E806D5" w:rsidP="00E806D5">
      <w:pPr>
        <w:spacing w:after="0" w:line="240" w:lineRule="auto"/>
        <w:ind w:firstLine="708"/>
        <w:jc w:val="both"/>
        <w:rPr>
          <w:rFonts w:ascii="Times New Roman" w:hAnsi="Times New Roman"/>
          <w:color w:val="000000"/>
          <w:sz w:val="28"/>
          <w:szCs w:val="28"/>
        </w:rPr>
      </w:pPr>
      <w:r w:rsidRPr="00D23B6E">
        <w:rPr>
          <w:rFonts w:ascii="Times New Roman" w:hAnsi="Times New Roman"/>
          <w:color w:val="000000"/>
          <w:sz w:val="28"/>
          <w:szCs w:val="28"/>
        </w:rPr>
        <w:t>19.Предоставление муниципальной услуги является бесплатным.</w:t>
      </w:r>
    </w:p>
    <w:p w:rsidR="00E806D5" w:rsidRPr="00D23B6E" w:rsidRDefault="00E806D5" w:rsidP="00E806D5">
      <w:pPr>
        <w:spacing w:after="0" w:line="240" w:lineRule="auto"/>
        <w:jc w:val="both"/>
        <w:rPr>
          <w:rFonts w:ascii="Times New Roman" w:hAnsi="Times New Roman"/>
          <w:color w:val="000000"/>
          <w:sz w:val="28"/>
          <w:szCs w:val="28"/>
        </w:rPr>
      </w:pPr>
    </w:p>
    <w:p w:rsidR="00E806D5" w:rsidRPr="00D23B6E" w:rsidRDefault="00E806D5" w:rsidP="00E806D5">
      <w:pPr>
        <w:spacing w:after="0" w:line="240" w:lineRule="auto"/>
        <w:jc w:val="center"/>
        <w:rPr>
          <w:rFonts w:ascii="Times New Roman" w:hAnsi="Times New Roman"/>
          <w:b/>
          <w:color w:val="000000"/>
          <w:sz w:val="28"/>
          <w:szCs w:val="28"/>
        </w:rPr>
      </w:pPr>
      <w:r w:rsidRPr="00D23B6E">
        <w:rPr>
          <w:rFonts w:ascii="Times New Roman" w:hAnsi="Times New Roman"/>
          <w:b/>
          <w:color w:val="000000"/>
          <w:sz w:val="28"/>
          <w:szCs w:val="28"/>
        </w:rPr>
        <w:t xml:space="preserve">Порядок, размер и основания платы за предоставление услуг, </w:t>
      </w:r>
    </w:p>
    <w:p w:rsidR="00E806D5" w:rsidRPr="00D23B6E" w:rsidRDefault="00E806D5" w:rsidP="00E806D5">
      <w:pPr>
        <w:spacing w:after="0" w:line="240" w:lineRule="auto"/>
        <w:jc w:val="center"/>
        <w:rPr>
          <w:rFonts w:ascii="Times New Roman" w:hAnsi="Times New Roman"/>
          <w:b/>
          <w:color w:val="000000"/>
          <w:sz w:val="28"/>
          <w:szCs w:val="28"/>
        </w:rPr>
      </w:pPr>
      <w:r w:rsidRPr="00D23B6E">
        <w:rPr>
          <w:rFonts w:ascii="Times New Roman" w:hAnsi="Times New Roman"/>
          <w:b/>
          <w:color w:val="000000"/>
          <w:sz w:val="28"/>
          <w:szCs w:val="28"/>
        </w:rPr>
        <w:t xml:space="preserve">которые являются необходимыми и обязательными </w:t>
      </w:r>
    </w:p>
    <w:p w:rsidR="00E806D5" w:rsidRPr="00D23B6E" w:rsidRDefault="00E806D5" w:rsidP="00E806D5">
      <w:pPr>
        <w:spacing w:after="0" w:line="240" w:lineRule="auto"/>
        <w:jc w:val="center"/>
        <w:rPr>
          <w:rFonts w:ascii="Times New Roman" w:hAnsi="Times New Roman"/>
          <w:b/>
          <w:color w:val="000000"/>
          <w:sz w:val="28"/>
          <w:szCs w:val="28"/>
        </w:rPr>
      </w:pPr>
      <w:r w:rsidRPr="00D23B6E">
        <w:rPr>
          <w:rFonts w:ascii="Times New Roman" w:hAnsi="Times New Roman"/>
          <w:b/>
          <w:color w:val="000000"/>
          <w:sz w:val="28"/>
          <w:szCs w:val="28"/>
        </w:rPr>
        <w:t>для предоставления муниципальной услуги</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20.Размер платы за необходимые и обязательные услуги определяется в следующем порядке:</w:t>
      </w:r>
    </w:p>
    <w:p w:rsidR="00E806D5" w:rsidRPr="00D23B6E" w:rsidRDefault="00E806D5" w:rsidP="00E806D5">
      <w:pPr>
        <w:spacing w:after="0" w:line="240" w:lineRule="auto"/>
        <w:jc w:val="both"/>
        <w:rPr>
          <w:rFonts w:ascii="Times New Roman" w:hAnsi="Times New Roman"/>
          <w:sz w:val="28"/>
          <w:szCs w:val="28"/>
        </w:rPr>
      </w:pPr>
      <w:r w:rsidRPr="00D23B6E">
        <w:rPr>
          <w:rFonts w:ascii="Times New Roman" w:hAnsi="Times New Roman"/>
          <w:sz w:val="28"/>
          <w:szCs w:val="28"/>
        </w:rPr>
        <w:t xml:space="preserve"> </w:t>
      </w:r>
      <w:r w:rsidRPr="00D23B6E">
        <w:rPr>
          <w:rFonts w:ascii="Times New Roman" w:hAnsi="Times New Roman"/>
          <w:sz w:val="28"/>
          <w:szCs w:val="28"/>
        </w:rPr>
        <w:tab/>
        <w:t>в отношении необходимых и обязательных услуг, предоставляемых муниципальными учреждениями и предприятиями, рассчитывается в соответствии с порядком определения платы за эти услуги, утвержденном постановлением администрации;</w:t>
      </w:r>
    </w:p>
    <w:p w:rsidR="00E806D5" w:rsidRPr="00D23B6E" w:rsidRDefault="00E806D5" w:rsidP="00E806D5">
      <w:pPr>
        <w:spacing w:after="0" w:line="240" w:lineRule="auto"/>
        <w:jc w:val="both"/>
        <w:rPr>
          <w:rFonts w:ascii="Times New Roman" w:hAnsi="Times New Roman"/>
          <w:sz w:val="28"/>
          <w:szCs w:val="28"/>
        </w:rPr>
      </w:pPr>
      <w:r w:rsidRPr="00D23B6E">
        <w:rPr>
          <w:rFonts w:ascii="Times New Roman" w:hAnsi="Times New Roman"/>
          <w:sz w:val="28"/>
          <w:szCs w:val="28"/>
        </w:rPr>
        <w:tab/>
        <w:t xml:space="preserve">в отношении необходимых и обязательных услуг, предоставляемых прочими учреждениями и организациями независимо от организационно-правовой формы, индивидуальными предпринимателями, устанавливается ими самостоятельно с учетом окупаемости затрат на их оказание, </w:t>
      </w:r>
      <w:r w:rsidRPr="00D23B6E">
        <w:rPr>
          <w:rFonts w:ascii="Times New Roman" w:hAnsi="Times New Roman"/>
          <w:sz w:val="28"/>
          <w:szCs w:val="28"/>
        </w:rPr>
        <w:lastRenderedPageBreak/>
        <w:t>рентабельности работы организации, уплаты налогов и сборов, при этом размер платы за оказание необходимой и обязательной услуги не должен превышать экономически обоснованные расходы на ее оказание.</w:t>
      </w:r>
    </w:p>
    <w:p w:rsidR="00E806D5" w:rsidRPr="00D23B6E" w:rsidRDefault="00E806D5" w:rsidP="00E806D5">
      <w:pPr>
        <w:spacing w:after="0" w:line="240" w:lineRule="auto"/>
        <w:ind w:firstLine="708"/>
        <w:jc w:val="both"/>
        <w:rPr>
          <w:rFonts w:ascii="Times New Roman" w:hAnsi="Times New Roman"/>
          <w:sz w:val="28"/>
          <w:szCs w:val="28"/>
        </w:rPr>
      </w:pPr>
    </w:p>
    <w:p w:rsidR="00E806D5" w:rsidRPr="00D23B6E" w:rsidRDefault="00E806D5" w:rsidP="00E806D5">
      <w:pPr>
        <w:autoSpaceDE w:val="0"/>
        <w:autoSpaceDN w:val="0"/>
        <w:adjustRightInd w:val="0"/>
        <w:spacing w:after="0" w:line="240" w:lineRule="auto"/>
        <w:ind w:firstLine="709"/>
        <w:jc w:val="center"/>
        <w:rPr>
          <w:rFonts w:ascii="Times New Roman" w:hAnsi="Times New Roman"/>
          <w:iCs/>
          <w:sz w:val="28"/>
          <w:szCs w:val="28"/>
        </w:rPr>
      </w:pPr>
      <w:r w:rsidRPr="00D23B6E">
        <w:rPr>
          <w:rFonts w:ascii="Times New Roman" w:hAnsi="Times New Roman"/>
          <w:b/>
          <w:bCs/>
          <w:iCs/>
          <w:sz w:val="28"/>
          <w:szCs w:val="28"/>
        </w:rPr>
        <w:t>Требования к помещениям, в которых предоставляется муниципальная услуга</w:t>
      </w:r>
    </w:p>
    <w:p w:rsidR="00E806D5" w:rsidRPr="00D23B6E" w:rsidRDefault="002E74EB" w:rsidP="00E806D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(внесено изменение постановлением от </w:t>
      </w:r>
      <w:hyperlink r:id="rId24" w:tooltip="постановление от 24.06.2015 0:00:00 №602 Администрация Пугачевского муниципального района&#10;&#10;О внесении изменений в некоторые&#10;нормативные правовые акты &#10;администрации Пугачевского &#10;муниципального района&#10;" w:history="1">
        <w:r w:rsidRPr="002E74EB">
          <w:rPr>
            <w:rStyle w:val="a7"/>
            <w:rFonts w:ascii="Times New Roman" w:hAnsi="Times New Roman"/>
            <w:sz w:val="28"/>
            <w:szCs w:val="28"/>
          </w:rPr>
          <w:t>24.06.2015г. №602…</w:t>
        </w:r>
      </w:hyperlink>
      <w:r>
        <w:rPr>
          <w:rFonts w:ascii="Times New Roman" w:hAnsi="Times New Roman"/>
          <w:sz w:val="28"/>
          <w:szCs w:val="28"/>
        </w:rPr>
        <w:t>)</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21.Требования к размещению и оформлению помещения Отдела, предоставляющего муниципальную услугу:</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прием заявителей осуществляется в специально выделенных для этих целей помещениях (присутственных местах);</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присутственные места включают места для ожидания, информирования и приема заявителей;</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в присутственных местах размещаются стенды с информацией для заявителей;</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помещения Отдела должно соответствовать санитарно-эпидемиологическим правилам и нормативам;</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присутственные места оборудуются системой кондиционирования воздуха либо вентилирования;</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наличие доступных мест общего пользования (туалетов).</w:t>
      </w:r>
    </w:p>
    <w:p w:rsidR="00E806D5" w:rsidRPr="00D23B6E" w:rsidRDefault="00E806D5" w:rsidP="00E806D5">
      <w:pPr>
        <w:spacing w:after="0" w:line="240" w:lineRule="auto"/>
        <w:jc w:val="both"/>
        <w:rPr>
          <w:rFonts w:ascii="Times New Roman" w:hAnsi="Times New Roman"/>
          <w:sz w:val="28"/>
          <w:szCs w:val="28"/>
        </w:rPr>
      </w:pPr>
      <w:r w:rsidRPr="00D23B6E">
        <w:rPr>
          <w:rFonts w:ascii="Times New Roman" w:hAnsi="Times New Roman"/>
          <w:sz w:val="28"/>
          <w:szCs w:val="28"/>
        </w:rPr>
        <w:tab/>
        <w:t>22.Требования к местам для ожидания.</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Места ожидания приема у специалиста Отдела должны быть оборудованы стульями (кресельными секциями) и (или) скамьями. Количество мест ожидания определяется исходя из фактической нагрузки и возможностей для их размещения в здании, но не менее 2 мест.</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Место ожидания должно находиться в холле или ином специально приспособленном помещении.</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23.Требования к оформлению входа в здание.</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Центральный вход в здание администрации должен быть оборудован вывеской, содержащей следующую информацию:</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наименование;</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место нахождения;</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режим работы;</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телефонный номер для справок.</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24.Требования к местам для информирования, получения информации и заполнения необходимых документов.</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визуальной, текстовой информац</w:t>
      </w:r>
      <w:r>
        <w:rPr>
          <w:rFonts w:ascii="Times New Roman" w:hAnsi="Times New Roman"/>
          <w:sz w:val="28"/>
          <w:szCs w:val="28"/>
        </w:rPr>
        <w:t>ией, размещаемой на информацион</w:t>
      </w:r>
      <w:r w:rsidRPr="00D23B6E">
        <w:rPr>
          <w:rFonts w:ascii="Times New Roman" w:hAnsi="Times New Roman"/>
          <w:sz w:val="28"/>
          <w:szCs w:val="28"/>
        </w:rPr>
        <w:t>ных стендах;</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стульями и столами (стойками) для возможности оформления документов.</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Информационные стенды, столы (стойки) размещаются в местах, обеспечивающих свободный доступ к ним.</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lastRenderedPageBreak/>
        <w:t>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25.Требования к местам приема заявителей.</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В Отделе выделяются места для приема заявителей.</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Кабинет Отдела должен быть оборудован вывесками с указанием:</w:t>
      </w:r>
    </w:p>
    <w:p w:rsidR="00E806D5" w:rsidRPr="00D23B6E" w:rsidRDefault="00E806D5" w:rsidP="00E806D5">
      <w:pPr>
        <w:spacing w:after="0" w:line="240" w:lineRule="auto"/>
        <w:jc w:val="both"/>
        <w:rPr>
          <w:rFonts w:ascii="Times New Roman" w:hAnsi="Times New Roman"/>
          <w:sz w:val="28"/>
          <w:szCs w:val="28"/>
        </w:rPr>
      </w:pPr>
      <w:r>
        <w:rPr>
          <w:rFonts w:ascii="Times New Roman" w:hAnsi="Times New Roman"/>
          <w:sz w:val="28"/>
          <w:szCs w:val="28"/>
        </w:rPr>
        <w:tab/>
      </w:r>
      <w:r w:rsidRPr="00D23B6E">
        <w:rPr>
          <w:rFonts w:ascii="Times New Roman" w:hAnsi="Times New Roman"/>
          <w:sz w:val="28"/>
          <w:szCs w:val="28"/>
        </w:rPr>
        <w:t>номера кабинета;</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фамилии, имени, отчества и должности специалиста, осуществляющего прием;</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времени перерыва на обед.</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806D5"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Места для приема заявителей оборудуются стульями и столами для возможности оформления документов.</w:t>
      </w:r>
    </w:p>
    <w:p w:rsidR="002E74EB" w:rsidRPr="00D23B6E" w:rsidRDefault="002E74EB" w:rsidP="00E806D5">
      <w:pPr>
        <w:spacing w:after="0" w:line="240" w:lineRule="auto"/>
        <w:ind w:firstLine="708"/>
        <w:jc w:val="both"/>
        <w:rPr>
          <w:rFonts w:ascii="Times New Roman" w:hAnsi="Times New Roman"/>
          <w:sz w:val="28"/>
          <w:szCs w:val="28"/>
        </w:rPr>
      </w:pPr>
      <w:r w:rsidRPr="0006367B">
        <w:rPr>
          <w:rFonts w:ascii="Times New Roman" w:eastAsia="Calibri" w:hAnsi="Times New Roman"/>
          <w:sz w:val="28"/>
          <w:szCs w:val="28"/>
        </w:rPr>
        <w:t>25.1.Доступность инвалидов в помещения, в которых предоставляется муниципальная услуга, зал ожидания, места для заполнения запросов о предоставлении муниципальной услуги, к информационным стендам с образ-цами их заполнения и перечнем документов, необходимых для предоставления муниципальной услуги, обеспечивается в соответствии с законодательством Российской Федерации о социальной защите инвалидов.</w:t>
      </w:r>
    </w:p>
    <w:p w:rsidR="00E806D5" w:rsidRPr="00D23B6E" w:rsidRDefault="00E806D5" w:rsidP="00E806D5">
      <w:pPr>
        <w:autoSpaceDE w:val="0"/>
        <w:autoSpaceDN w:val="0"/>
        <w:adjustRightInd w:val="0"/>
        <w:spacing w:after="0" w:line="240" w:lineRule="auto"/>
        <w:ind w:firstLine="709"/>
        <w:jc w:val="both"/>
        <w:rPr>
          <w:rFonts w:ascii="Times New Roman" w:eastAsia="Calibri" w:hAnsi="Times New Roman"/>
          <w:b/>
          <w:i/>
          <w:sz w:val="28"/>
          <w:szCs w:val="28"/>
          <w:lang w:eastAsia="en-US"/>
        </w:rPr>
      </w:pPr>
    </w:p>
    <w:p w:rsidR="00E806D5" w:rsidRPr="00D23B6E" w:rsidRDefault="00E806D5" w:rsidP="00E806D5">
      <w:pPr>
        <w:autoSpaceDE w:val="0"/>
        <w:autoSpaceDN w:val="0"/>
        <w:adjustRightInd w:val="0"/>
        <w:spacing w:after="0" w:line="240" w:lineRule="auto"/>
        <w:ind w:firstLine="709"/>
        <w:jc w:val="center"/>
        <w:rPr>
          <w:rFonts w:ascii="Times New Roman" w:eastAsia="Calibri" w:hAnsi="Times New Roman"/>
          <w:b/>
          <w:sz w:val="28"/>
          <w:szCs w:val="28"/>
          <w:lang w:eastAsia="en-US"/>
        </w:rPr>
      </w:pPr>
      <w:r w:rsidRPr="00D23B6E">
        <w:rPr>
          <w:rFonts w:ascii="Times New Roman" w:eastAsia="Calibri" w:hAnsi="Times New Roman"/>
          <w:b/>
          <w:sz w:val="28"/>
          <w:szCs w:val="28"/>
          <w:lang w:eastAsia="en-US"/>
        </w:rPr>
        <w:t>Срок регистрации заявления о предоставлении или об отказе</w:t>
      </w:r>
    </w:p>
    <w:p w:rsidR="00E806D5" w:rsidRPr="00D23B6E" w:rsidRDefault="00E806D5" w:rsidP="00E806D5">
      <w:pPr>
        <w:autoSpaceDE w:val="0"/>
        <w:autoSpaceDN w:val="0"/>
        <w:adjustRightInd w:val="0"/>
        <w:spacing w:after="0" w:line="240" w:lineRule="auto"/>
        <w:ind w:firstLine="709"/>
        <w:jc w:val="center"/>
        <w:rPr>
          <w:rFonts w:ascii="Times New Roman" w:eastAsia="Calibri" w:hAnsi="Times New Roman"/>
          <w:b/>
          <w:sz w:val="28"/>
          <w:szCs w:val="28"/>
          <w:lang w:eastAsia="en-US"/>
        </w:rPr>
      </w:pPr>
      <w:r w:rsidRPr="00D23B6E">
        <w:rPr>
          <w:rFonts w:ascii="Times New Roman" w:eastAsia="Calibri" w:hAnsi="Times New Roman"/>
          <w:b/>
          <w:sz w:val="28"/>
          <w:szCs w:val="28"/>
          <w:lang w:eastAsia="en-US"/>
        </w:rPr>
        <w:t xml:space="preserve"> в предоставлении муниципальной услуги</w:t>
      </w:r>
    </w:p>
    <w:p w:rsidR="00E806D5" w:rsidRPr="00D23B6E" w:rsidRDefault="00E806D5" w:rsidP="00E806D5">
      <w:pPr>
        <w:tabs>
          <w:tab w:val="center" w:pos="5031"/>
          <w:tab w:val="left" w:pos="8130"/>
        </w:tabs>
        <w:autoSpaceDE w:val="0"/>
        <w:autoSpaceDN w:val="0"/>
        <w:adjustRightInd w:val="0"/>
        <w:spacing w:after="0" w:line="240" w:lineRule="auto"/>
        <w:ind w:firstLine="709"/>
        <w:rPr>
          <w:rFonts w:ascii="Times New Roman" w:eastAsia="Calibri" w:hAnsi="Times New Roman"/>
          <w:b/>
          <w:sz w:val="28"/>
          <w:szCs w:val="28"/>
          <w:lang w:eastAsia="en-US"/>
        </w:rPr>
      </w:pPr>
      <w:r w:rsidRPr="00D23B6E">
        <w:rPr>
          <w:rFonts w:ascii="Times New Roman" w:eastAsia="Calibri" w:hAnsi="Times New Roman"/>
          <w:b/>
          <w:sz w:val="28"/>
          <w:szCs w:val="28"/>
          <w:lang w:eastAsia="en-US"/>
        </w:rPr>
        <w:tab/>
      </w:r>
    </w:p>
    <w:p w:rsidR="00E806D5" w:rsidRPr="00D23B6E" w:rsidRDefault="00E806D5" w:rsidP="00E806D5">
      <w:pPr>
        <w:autoSpaceDE w:val="0"/>
        <w:autoSpaceDN w:val="0"/>
        <w:adjustRightInd w:val="0"/>
        <w:spacing w:after="0" w:line="240" w:lineRule="auto"/>
        <w:ind w:firstLine="709"/>
        <w:jc w:val="both"/>
        <w:rPr>
          <w:rFonts w:ascii="Times New Roman" w:eastAsia="Calibri" w:hAnsi="Times New Roman" w:cs="Arial"/>
          <w:sz w:val="28"/>
          <w:szCs w:val="28"/>
          <w:lang w:eastAsia="en-US"/>
        </w:rPr>
      </w:pPr>
      <w:r w:rsidRPr="00D23B6E">
        <w:rPr>
          <w:rFonts w:ascii="Times New Roman" w:eastAsia="Calibri" w:hAnsi="Times New Roman"/>
          <w:sz w:val="28"/>
          <w:szCs w:val="28"/>
          <w:lang w:eastAsia="en-US"/>
        </w:rPr>
        <w:t xml:space="preserve">26.Срок регистрации, поступивших </w:t>
      </w:r>
      <w:r w:rsidRPr="00D23B6E">
        <w:rPr>
          <w:rFonts w:ascii="Times New Roman" w:eastAsia="Calibri" w:hAnsi="Times New Roman" w:cs="Arial"/>
          <w:sz w:val="28"/>
          <w:szCs w:val="28"/>
          <w:lang w:eastAsia="en-US"/>
        </w:rPr>
        <w:t>заявлений о предоставлении или об отказе в предоставлении муниципальной услуги при личном обращении составляет не более 30 минут, посредством почты либо в электронном виде не должно превышать одного дня.</w:t>
      </w:r>
    </w:p>
    <w:p w:rsidR="00E806D5" w:rsidRPr="00D23B6E" w:rsidRDefault="00E806D5" w:rsidP="00E806D5">
      <w:pPr>
        <w:autoSpaceDE w:val="0"/>
        <w:autoSpaceDN w:val="0"/>
        <w:adjustRightInd w:val="0"/>
        <w:spacing w:after="0" w:line="240" w:lineRule="auto"/>
        <w:jc w:val="both"/>
        <w:rPr>
          <w:rFonts w:ascii="Times New Roman" w:eastAsia="Calibri" w:hAnsi="Times New Roman"/>
          <w:sz w:val="28"/>
          <w:szCs w:val="28"/>
          <w:lang w:eastAsia="en-US"/>
        </w:rPr>
      </w:pPr>
      <w:r w:rsidRPr="00D23B6E">
        <w:rPr>
          <w:rFonts w:ascii="Times New Roman" w:eastAsia="Calibri" w:hAnsi="Times New Roman"/>
          <w:sz w:val="28"/>
          <w:szCs w:val="28"/>
          <w:lang w:eastAsia="en-US"/>
        </w:rPr>
        <w:tab/>
        <w:t>27.Максимальное время ожидания в очереди при подаче заявления для предоставления муниципальной услуги не более 30 минут.</w:t>
      </w:r>
    </w:p>
    <w:p w:rsidR="00E806D5" w:rsidRPr="00D23B6E" w:rsidRDefault="00E806D5" w:rsidP="00E806D5">
      <w:pPr>
        <w:autoSpaceDE w:val="0"/>
        <w:autoSpaceDN w:val="0"/>
        <w:adjustRightInd w:val="0"/>
        <w:spacing w:after="0" w:line="240" w:lineRule="auto"/>
        <w:jc w:val="both"/>
        <w:rPr>
          <w:rFonts w:ascii="Times New Roman" w:eastAsia="Calibri" w:hAnsi="Times New Roman"/>
          <w:sz w:val="28"/>
          <w:szCs w:val="28"/>
          <w:lang w:eastAsia="en-US"/>
        </w:rPr>
      </w:pPr>
    </w:p>
    <w:p w:rsidR="00E806D5" w:rsidRPr="00D23B6E" w:rsidRDefault="00E806D5" w:rsidP="00E806D5">
      <w:pPr>
        <w:autoSpaceDE w:val="0"/>
        <w:autoSpaceDN w:val="0"/>
        <w:adjustRightInd w:val="0"/>
        <w:spacing w:after="0" w:line="240" w:lineRule="auto"/>
        <w:ind w:firstLine="709"/>
        <w:jc w:val="both"/>
        <w:rPr>
          <w:rFonts w:ascii="Times New Roman" w:eastAsia="Calibri" w:hAnsi="Times New Roman"/>
          <w:b/>
          <w:sz w:val="28"/>
          <w:szCs w:val="28"/>
          <w:lang w:eastAsia="en-US"/>
        </w:rPr>
      </w:pPr>
      <w:r w:rsidRPr="00D23B6E">
        <w:rPr>
          <w:rFonts w:ascii="Times New Roman" w:eastAsia="Calibri" w:hAnsi="Times New Roman"/>
          <w:b/>
          <w:sz w:val="28"/>
          <w:szCs w:val="28"/>
          <w:lang w:eastAsia="en-US"/>
        </w:rPr>
        <w:t>Показатели доступности и качества муниципальной услуги</w:t>
      </w:r>
    </w:p>
    <w:p w:rsidR="002E74EB" w:rsidRPr="00D23B6E" w:rsidRDefault="002E74EB" w:rsidP="002E74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(внесено изменение постановлением от </w:t>
      </w:r>
      <w:hyperlink r:id="rId25" w:tooltip="постановление от 24.06.2015 0:00:00 №602 Администрация Пугачевского муниципального района&#10;&#10;О внесении изменений в некоторые&#10;нормативные правовые акты &#10;администрации Пугачевского &#10;муниципального района&#10;" w:history="1">
        <w:r w:rsidRPr="002E74EB">
          <w:rPr>
            <w:rStyle w:val="a7"/>
            <w:rFonts w:ascii="Times New Roman" w:hAnsi="Times New Roman"/>
            <w:sz w:val="28"/>
            <w:szCs w:val="28"/>
          </w:rPr>
          <w:t>24.06.2015г. №602…</w:t>
        </w:r>
      </w:hyperlink>
      <w:r>
        <w:rPr>
          <w:rFonts w:ascii="Times New Roman" w:hAnsi="Times New Roman"/>
          <w:sz w:val="28"/>
          <w:szCs w:val="28"/>
        </w:rPr>
        <w:t>)</w:t>
      </w:r>
    </w:p>
    <w:p w:rsidR="00E806D5" w:rsidRPr="00D23B6E" w:rsidRDefault="00E806D5" w:rsidP="00E806D5">
      <w:pPr>
        <w:spacing w:after="0" w:line="240" w:lineRule="auto"/>
        <w:jc w:val="both"/>
        <w:rPr>
          <w:rFonts w:ascii="Times New Roman" w:hAnsi="Times New Roman"/>
          <w:sz w:val="28"/>
          <w:szCs w:val="28"/>
        </w:rPr>
      </w:pP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28.Показателями оценки доступности муниципальной услуги являются:</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1) транспортная доступность к местам предоставления муниципальной услуги;</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3) обеспечение возможности направления запроса в уполномоченные органы по электронной почте;</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lastRenderedPageBreak/>
        <w:t>4) размещение информации о порядке предоставления муниципальной услуги в едином портале государственных и муниципальных услуг, на официальном Интернет-сайте администрации;</w:t>
      </w:r>
    </w:p>
    <w:p w:rsidR="00E806D5"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5) обеспечение предоставления муниципальной услуги с использованием возможностей портала государственных и муниципа</w:t>
      </w:r>
      <w:r w:rsidR="002E74EB">
        <w:rPr>
          <w:rFonts w:ascii="Times New Roman" w:hAnsi="Times New Roman"/>
          <w:sz w:val="28"/>
          <w:szCs w:val="28"/>
        </w:rPr>
        <w:t>льных услуг Саратовской области;</w:t>
      </w:r>
    </w:p>
    <w:p w:rsidR="002E74EB" w:rsidRPr="002E74EB" w:rsidRDefault="002E74EB" w:rsidP="002E74EB">
      <w:pPr>
        <w:widowControl w:val="0"/>
        <w:autoSpaceDE w:val="0"/>
        <w:autoSpaceDN w:val="0"/>
        <w:adjustRightInd w:val="0"/>
        <w:spacing w:after="0" w:line="240" w:lineRule="auto"/>
        <w:ind w:firstLine="720"/>
        <w:jc w:val="both"/>
        <w:rPr>
          <w:rFonts w:ascii="Times New Roman" w:hAnsi="Times New Roman"/>
          <w:sz w:val="28"/>
          <w:szCs w:val="28"/>
        </w:rPr>
      </w:pPr>
      <w:r w:rsidRPr="002E74EB">
        <w:rPr>
          <w:rFonts w:ascii="Times New Roman" w:hAnsi="Times New Roman"/>
          <w:sz w:val="28"/>
          <w:szCs w:val="28"/>
        </w:rPr>
        <w:t>6.Возможность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2E74EB" w:rsidRPr="002E74EB" w:rsidRDefault="002E74EB" w:rsidP="002E74EB">
      <w:pPr>
        <w:widowControl w:val="0"/>
        <w:autoSpaceDE w:val="0"/>
        <w:autoSpaceDN w:val="0"/>
        <w:adjustRightInd w:val="0"/>
        <w:spacing w:after="0" w:line="240" w:lineRule="auto"/>
        <w:ind w:firstLine="720"/>
        <w:jc w:val="both"/>
        <w:rPr>
          <w:rFonts w:ascii="Times New Roman" w:hAnsi="Times New Roman"/>
          <w:sz w:val="28"/>
          <w:szCs w:val="28"/>
        </w:rPr>
      </w:pPr>
      <w:r w:rsidRPr="002E74EB">
        <w:rPr>
          <w:rFonts w:ascii="Times New Roman" w:hAnsi="Times New Roman"/>
          <w:sz w:val="28"/>
          <w:szCs w:val="28"/>
        </w:rPr>
        <w:t>7.Сопровождение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2E74EB" w:rsidRPr="002E74EB" w:rsidRDefault="002E74EB" w:rsidP="002E74EB">
      <w:pPr>
        <w:widowControl w:val="0"/>
        <w:autoSpaceDE w:val="0"/>
        <w:autoSpaceDN w:val="0"/>
        <w:adjustRightInd w:val="0"/>
        <w:spacing w:after="0" w:line="240" w:lineRule="auto"/>
        <w:ind w:firstLine="720"/>
        <w:jc w:val="both"/>
        <w:rPr>
          <w:rFonts w:ascii="Times New Roman" w:hAnsi="Times New Roman"/>
          <w:sz w:val="28"/>
          <w:szCs w:val="28"/>
        </w:rPr>
      </w:pPr>
      <w:r w:rsidRPr="002E74EB">
        <w:rPr>
          <w:rFonts w:ascii="Times New Roman" w:hAnsi="Times New Roman"/>
          <w:sz w:val="28"/>
          <w:szCs w:val="28"/>
        </w:rPr>
        <w:t>8.Надлежащее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2E74EB" w:rsidRPr="002E74EB" w:rsidRDefault="002E74EB" w:rsidP="002E74EB">
      <w:pPr>
        <w:widowControl w:val="0"/>
        <w:autoSpaceDE w:val="0"/>
        <w:autoSpaceDN w:val="0"/>
        <w:adjustRightInd w:val="0"/>
        <w:spacing w:after="0" w:line="240" w:lineRule="auto"/>
        <w:ind w:firstLine="720"/>
        <w:jc w:val="both"/>
        <w:rPr>
          <w:rFonts w:ascii="Times New Roman" w:hAnsi="Times New Roman"/>
          <w:sz w:val="28"/>
          <w:szCs w:val="28"/>
        </w:rPr>
      </w:pPr>
      <w:r w:rsidRPr="002E74EB">
        <w:rPr>
          <w:rFonts w:ascii="Times New Roman" w:hAnsi="Times New Roman"/>
          <w:sz w:val="28"/>
          <w:szCs w:val="28"/>
        </w:rPr>
        <w:t>9.Дублирование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E74EB" w:rsidRPr="002E74EB" w:rsidRDefault="002E74EB" w:rsidP="002E74EB">
      <w:pPr>
        <w:widowControl w:val="0"/>
        <w:autoSpaceDE w:val="0"/>
        <w:autoSpaceDN w:val="0"/>
        <w:adjustRightInd w:val="0"/>
        <w:spacing w:after="0" w:line="240" w:lineRule="auto"/>
        <w:ind w:firstLine="720"/>
        <w:jc w:val="both"/>
        <w:rPr>
          <w:rFonts w:ascii="Times New Roman" w:hAnsi="Times New Roman"/>
          <w:sz w:val="28"/>
          <w:szCs w:val="28"/>
        </w:rPr>
      </w:pPr>
      <w:r w:rsidRPr="002E74EB">
        <w:rPr>
          <w:rFonts w:ascii="Times New Roman" w:hAnsi="Times New Roman"/>
          <w:sz w:val="28"/>
          <w:szCs w:val="28"/>
        </w:rPr>
        <w:t>10.Допуск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E74EB" w:rsidRPr="00D23B6E" w:rsidRDefault="002E74EB" w:rsidP="002E74EB">
      <w:pPr>
        <w:spacing w:after="0" w:line="240" w:lineRule="auto"/>
        <w:ind w:firstLine="708"/>
        <w:jc w:val="both"/>
        <w:rPr>
          <w:rFonts w:ascii="Times New Roman" w:hAnsi="Times New Roman"/>
          <w:sz w:val="28"/>
          <w:szCs w:val="28"/>
        </w:rPr>
      </w:pPr>
      <w:r w:rsidRPr="002E74EB">
        <w:rPr>
          <w:rFonts w:ascii="Times New Roman" w:hAnsi="Times New Roman"/>
          <w:sz w:val="28"/>
          <w:szCs w:val="28"/>
        </w:rPr>
        <w:t>11.Оказание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Показателями оценки качества предоставления муниципальной услуги являются:</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1) соблюдение срока предоставления муниципальной услуги;</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 xml:space="preserve">2) отсутствие поданных в установленном порядке жалоб на решения или действия (бездействия), принятые или осуществленные при предоставлении муниципальной услуги. </w:t>
      </w:r>
    </w:p>
    <w:p w:rsidR="00E806D5" w:rsidRPr="00D23B6E" w:rsidRDefault="00E806D5" w:rsidP="00E806D5">
      <w:pPr>
        <w:spacing w:after="0" w:line="240" w:lineRule="auto"/>
        <w:jc w:val="both"/>
        <w:rPr>
          <w:rFonts w:ascii="Times New Roman" w:hAnsi="Times New Roman"/>
          <w:sz w:val="28"/>
          <w:szCs w:val="28"/>
        </w:rPr>
      </w:pPr>
      <w:r w:rsidRPr="00D23B6E">
        <w:rPr>
          <w:rFonts w:ascii="Times New Roman" w:hAnsi="Times New Roman"/>
          <w:sz w:val="28"/>
          <w:szCs w:val="28"/>
        </w:rPr>
        <w:tab/>
        <w:t>3)</w:t>
      </w:r>
      <w:r>
        <w:rPr>
          <w:rFonts w:ascii="Times New Roman" w:hAnsi="Times New Roman"/>
          <w:sz w:val="28"/>
          <w:szCs w:val="28"/>
        </w:rPr>
        <w:t xml:space="preserve"> </w:t>
      </w:r>
      <w:r w:rsidRPr="00D23B6E">
        <w:rPr>
          <w:rFonts w:ascii="Times New Roman" w:hAnsi="Times New Roman"/>
          <w:sz w:val="28"/>
          <w:szCs w:val="28"/>
        </w:rPr>
        <w:t>соблюдение сроков  ожидания в очереди  при  предоставлении муниципальной услуги.</w:t>
      </w:r>
    </w:p>
    <w:p w:rsidR="00E806D5" w:rsidRPr="00D23B6E" w:rsidRDefault="00E806D5" w:rsidP="00E806D5">
      <w:pPr>
        <w:spacing w:after="0" w:line="240" w:lineRule="auto"/>
        <w:jc w:val="both"/>
        <w:rPr>
          <w:rFonts w:ascii="Times New Roman" w:hAnsi="Times New Roman"/>
          <w:sz w:val="28"/>
          <w:szCs w:val="28"/>
        </w:rPr>
      </w:pPr>
    </w:p>
    <w:p w:rsidR="00E806D5" w:rsidRPr="00D23B6E" w:rsidRDefault="00E806D5" w:rsidP="00E806D5">
      <w:pPr>
        <w:spacing w:line="240" w:lineRule="auto"/>
        <w:ind w:firstLine="709"/>
        <w:jc w:val="center"/>
        <w:rPr>
          <w:rFonts w:ascii="Times New Roman" w:hAnsi="Times New Roman"/>
          <w:b/>
          <w:bCs/>
          <w:sz w:val="28"/>
          <w:szCs w:val="28"/>
        </w:rPr>
      </w:pPr>
      <w:r w:rsidRPr="00D23B6E">
        <w:rPr>
          <w:rFonts w:ascii="Times New Roman" w:hAnsi="Times New Roman"/>
          <w:b/>
          <w:bCs/>
          <w:color w:val="000000"/>
          <w:sz w:val="28"/>
          <w:szCs w:val="28"/>
        </w:rPr>
        <w:t>III.</w:t>
      </w:r>
      <w:r w:rsidRPr="00D23B6E">
        <w:rPr>
          <w:rFonts w:ascii="Times New Roman" w:hAnsi="Times New Roman"/>
          <w:b/>
          <w:bCs/>
          <w:sz w:val="28"/>
          <w:szCs w:val="28"/>
        </w:rPr>
        <w:t xml:space="preserve">Состав, последовательность и сроки выполнения административных процедур, требования к порядку их выполнения, в </w:t>
      </w:r>
      <w:r w:rsidRPr="00D23B6E">
        <w:rPr>
          <w:rFonts w:ascii="Times New Roman" w:hAnsi="Times New Roman"/>
          <w:b/>
          <w:bCs/>
          <w:sz w:val="28"/>
          <w:szCs w:val="28"/>
        </w:rPr>
        <w:lastRenderedPageBreak/>
        <w:t>том числе особенности выполнения административных процедур в электронной форме</w:t>
      </w:r>
    </w:p>
    <w:p w:rsidR="00E806D5" w:rsidRPr="00D23B6E" w:rsidRDefault="00E806D5" w:rsidP="00E806D5">
      <w:pPr>
        <w:spacing w:after="0" w:line="240" w:lineRule="auto"/>
        <w:jc w:val="center"/>
        <w:rPr>
          <w:rFonts w:ascii="Times New Roman" w:hAnsi="Times New Roman"/>
          <w:b/>
          <w:sz w:val="28"/>
          <w:szCs w:val="28"/>
        </w:rPr>
      </w:pPr>
      <w:r w:rsidRPr="00D23B6E">
        <w:rPr>
          <w:rFonts w:ascii="Times New Roman" w:hAnsi="Times New Roman"/>
          <w:b/>
          <w:sz w:val="28"/>
          <w:szCs w:val="28"/>
        </w:rPr>
        <w:t>Исчерпывающий перечень административных процедур</w:t>
      </w:r>
    </w:p>
    <w:p w:rsidR="00E806D5" w:rsidRPr="00D23B6E" w:rsidRDefault="00E806D5" w:rsidP="00E806D5">
      <w:pPr>
        <w:spacing w:after="0" w:line="240" w:lineRule="auto"/>
        <w:jc w:val="center"/>
        <w:rPr>
          <w:rFonts w:ascii="Times New Roman" w:hAnsi="Times New Roman"/>
          <w:b/>
          <w:sz w:val="28"/>
          <w:szCs w:val="28"/>
        </w:rPr>
      </w:pP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color w:val="000000"/>
          <w:sz w:val="28"/>
          <w:szCs w:val="28"/>
        </w:rPr>
        <w:t>29.</w:t>
      </w:r>
      <w:r w:rsidRPr="00D23B6E">
        <w:rPr>
          <w:rFonts w:ascii="Times New Roman" w:hAnsi="Times New Roman"/>
          <w:sz w:val="28"/>
          <w:szCs w:val="28"/>
        </w:rPr>
        <w:t>Предоставление муниципальной услуги включает в себя следующие административные процедуры:</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подача гражданином заявления о предоставлении муниципальной услуги и документов;</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проверка специалистом Отдела соответствия заявления и документов необходимым требованиям;</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регистрация заявления в журнале</w:t>
      </w:r>
      <w:r>
        <w:rPr>
          <w:rFonts w:ascii="Times New Roman" w:hAnsi="Times New Roman"/>
          <w:sz w:val="28"/>
          <w:szCs w:val="28"/>
        </w:rPr>
        <w:t xml:space="preserve"> регистрации входящей документа</w:t>
      </w:r>
      <w:r w:rsidRPr="00D23B6E">
        <w:rPr>
          <w:rFonts w:ascii="Times New Roman" w:hAnsi="Times New Roman"/>
          <w:sz w:val="28"/>
          <w:szCs w:val="28"/>
        </w:rPr>
        <w:t>ции;</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направление запроса в Пугачевский отдел Управления Федеральной службы и государственной регистрации, кадастра и картографии по Саратовской области;</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рассмотрение заявления и документов общественной комиссией по жилищным вопросам при администрации Пугачевского муниципального района;</w:t>
      </w:r>
    </w:p>
    <w:p w:rsidR="00E806D5" w:rsidRPr="00D23B6E" w:rsidRDefault="00E806D5" w:rsidP="00E806D5">
      <w:pPr>
        <w:spacing w:after="0" w:line="240" w:lineRule="auto"/>
        <w:ind w:firstLine="708"/>
        <w:jc w:val="both"/>
        <w:rPr>
          <w:rFonts w:ascii="Times New Roman" w:hAnsi="Times New Roman"/>
          <w:sz w:val="28"/>
          <w:szCs w:val="28"/>
          <w:u w:val="single"/>
        </w:rPr>
      </w:pPr>
      <w:r w:rsidRPr="00D23B6E">
        <w:rPr>
          <w:rFonts w:ascii="Times New Roman" w:hAnsi="Times New Roman"/>
          <w:sz w:val="28"/>
          <w:szCs w:val="28"/>
        </w:rPr>
        <w:t xml:space="preserve">информирование граждан о </w:t>
      </w:r>
      <w:r w:rsidRPr="00D23B6E">
        <w:rPr>
          <w:rFonts w:ascii="Times New Roman" w:hAnsi="Times New Roman"/>
          <w:bCs/>
          <w:sz w:val="28"/>
          <w:szCs w:val="28"/>
        </w:rPr>
        <w:t>п</w:t>
      </w:r>
      <w:r w:rsidRPr="00D23B6E">
        <w:rPr>
          <w:rFonts w:ascii="Times New Roman" w:hAnsi="Times New Roman"/>
          <w:sz w:val="28"/>
          <w:szCs w:val="28"/>
        </w:rPr>
        <w:t>редоставление жилых помещений маневренного фонда из специализированного муниципального жилищного фонда</w:t>
      </w:r>
      <w:r w:rsidRPr="00D23B6E">
        <w:rPr>
          <w:rFonts w:ascii="Times New Roman" w:hAnsi="Times New Roman"/>
          <w:bCs/>
          <w:sz w:val="28"/>
          <w:szCs w:val="28"/>
        </w:rPr>
        <w:t>;</w:t>
      </w:r>
    </w:p>
    <w:p w:rsidR="00E806D5" w:rsidRPr="00D23B6E" w:rsidRDefault="00E806D5" w:rsidP="00E806D5">
      <w:pPr>
        <w:spacing w:after="0" w:line="240" w:lineRule="auto"/>
        <w:ind w:firstLine="708"/>
        <w:jc w:val="both"/>
        <w:rPr>
          <w:rFonts w:ascii="Times New Roman" w:eastAsia="Calibri" w:hAnsi="Times New Roman"/>
          <w:sz w:val="28"/>
          <w:szCs w:val="28"/>
        </w:rPr>
      </w:pPr>
      <w:r w:rsidRPr="00D23B6E">
        <w:rPr>
          <w:rFonts w:ascii="Times New Roman" w:eastAsia="Calibri" w:hAnsi="Times New Roman"/>
          <w:sz w:val="28"/>
          <w:szCs w:val="28"/>
        </w:rPr>
        <w:t xml:space="preserve"> в случае отказа от предоставления</w:t>
      </w:r>
      <w:r>
        <w:rPr>
          <w:rFonts w:ascii="Times New Roman" w:eastAsia="Calibri" w:hAnsi="Times New Roman"/>
          <w:sz w:val="28"/>
          <w:szCs w:val="28"/>
        </w:rPr>
        <w:t xml:space="preserve"> муниципальной услуги рассмотре</w:t>
      </w:r>
      <w:r w:rsidRPr="00D23B6E">
        <w:rPr>
          <w:rFonts w:ascii="Times New Roman" w:eastAsia="Calibri" w:hAnsi="Times New Roman"/>
          <w:sz w:val="28"/>
          <w:szCs w:val="28"/>
        </w:rPr>
        <w:t>ние заявления гражданина об отказе в предоставлении муниципальной услуги;</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подготовка и направление ответа по результатам рассмотрения.</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Процедура предоставления муниципальной услуги представлена на блок-схеме (приложение № 5 к настоящему Административному регламенту).</w:t>
      </w:r>
    </w:p>
    <w:p w:rsidR="00E806D5" w:rsidRPr="00D23B6E" w:rsidRDefault="00E806D5" w:rsidP="00E806D5">
      <w:pPr>
        <w:spacing w:after="0" w:line="240" w:lineRule="auto"/>
        <w:rPr>
          <w:rFonts w:ascii="Times New Roman" w:eastAsia="Calibri" w:hAnsi="Times New Roman"/>
          <w:sz w:val="28"/>
          <w:szCs w:val="28"/>
        </w:rPr>
      </w:pPr>
    </w:p>
    <w:p w:rsidR="00E806D5" w:rsidRPr="00D23B6E" w:rsidRDefault="00E806D5" w:rsidP="00E806D5">
      <w:pPr>
        <w:spacing w:after="0" w:line="240" w:lineRule="auto"/>
        <w:jc w:val="center"/>
        <w:rPr>
          <w:rFonts w:ascii="Times New Roman" w:eastAsia="Calibri" w:hAnsi="Times New Roman"/>
          <w:b/>
          <w:sz w:val="28"/>
          <w:szCs w:val="28"/>
        </w:rPr>
      </w:pPr>
      <w:r w:rsidRPr="00D23B6E">
        <w:rPr>
          <w:rFonts w:ascii="Times New Roman" w:hAnsi="Times New Roman"/>
          <w:b/>
          <w:sz w:val="28"/>
          <w:szCs w:val="28"/>
        </w:rPr>
        <w:t>Прием, проверка документов и регистрация заявлений граждан</w:t>
      </w:r>
    </w:p>
    <w:p w:rsidR="00E806D5" w:rsidRPr="00D23B6E" w:rsidRDefault="00E806D5" w:rsidP="00E806D5">
      <w:pPr>
        <w:spacing w:after="0" w:line="240" w:lineRule="auto"/>
        <w:rPr>
          <w:rFonts w:ascii="Times New Roman" w:eastAsia="Calibri" w:hAnsi="Times New Roman"/>
          <w:sz w:val="28"/>
          <w:szCs w:val="28"/>
        </w:rPr>
      </w:pPr>
    </w:p>
    <w:p w:rsidR="00E806D5" w:rsidRPr="00D23B6E" w:rsidRDefault="00E806D5" w:rsidP="00E806D5">
      <w:pPr>
        <w:autoSpaceDE w:val="0"/>
        <w:autoSpaceDN w:val="0"/>
        <w:adjustRightInd w:val="0"/>
        <w:spacing w:after="0" w:line="240" w:lineRule="auto"/>
        <w:ind w:firstLine="709"/>
        <w:jc w:val="both"/>
        <w:rPr>
          <w:rFonts w:ascii="Times New Roman" w:eastAsia="Calibri" w:hAnsi="Times New Roman" w:cs="Arial"/>
          <w:sz w:val="28"/>
          <w:szCs w:val="28"/>
          <w:lang w:eastAsia="en-US"/>
        </w:rPr>
      </w:pPr>
      <w:r w:rsidRPr="00D23B6E">
        <w:rPr>
          <w:rFonts w:ascii="Times New Roman" w:eastAsia="Calibri" w:hAnsi="Times New Roman" w:cs="Arial"/>
          <w:sz w:val="28"/>
          <w:szCs w:val="28"/>
          <w:lang w:eastAsia="en-US"/>
        </w:rPr>
        <w:t>30.Основанием для начала исполнения административной процедуры приема заявления и документов является личное обращение заявителя в Отдел. Специалистом Отдела проверяется законность и соответствие представленных заявителем документов перечню документов, необходимых</w:t>
      </w:r>
      <w:r>
        <w:rPr>
          <w:rFonts w:ascii="Times New Roman" w:eastAsia="Calibri" w:hAnsi="Times New Roman" w:cs="Arial"/>
          <w:sz w:val="28"/>
          <w:szCs w:val="28"/>
          <w:lang w:eastAsia="en-US"/>
        </w:rPr>
        <w:t xml:space="preserve"> для предоставления</w:t>
      </w:r>
      <w:r w:rsidRPr="00D23B6E">
        <w:rPr>
          <w:rFonts w:ascii="Times New Roman" w:eastAsia="Calibri" w:hAnsi="Times New Roman" w:cs="Arial"/>
          <w:sz w:val="28"/>
          <w:szCs w:val="28"/>
          <w:lang w:eastAsia="en-US"/>
        </w:rPr>
        <w:t xml:space="preserve"> жилого помещения маневренного фонда. Специалист Отдела, принявший  документы у заявителя, регистрирует</w:t>
      </w:r>
      <w:r w:rsidRPr="00D23B6E">
        <w:rPr>
          <w:rFonts w:ascii="Times New Roman" w:eastAsia="Calibri" w:hAnsi="Times New Roman"/>
          <w:sz w:val="28"/>
          <w:szCs w:val="28"/>
          <w:lang w:eastAsia="en-US"/>
        </w:rPr>
        <w:t xml:space="preserve"> поступившее </w:t>
      </w:r>
      <w:r>
        <w:rPr>
          <w:rFonts w:ascii="Times New Roman" w:eastAsia="Calibri" w:hAnsi="Times New Roman" w:cs="Arial"/>
          <w:sz w:val="28"/>
          <w:szCs w:val="28"/>
          <w:lang w:eastAsia="en-US"/>
        </w:rPr>
        <w:t>заявление</w:t>
      </w:r>
      <w:r w:rsidRPr="00D23B6E">
        <w:rPr>
          <w:rFonts w:ascii="Times New Roman" w:eastAsia="Calibri" w:hAnsi="Times New Roman" w:cs="Arial"/>
          <w:sz w:val="28"/>
          <w:szCs w:val="28"/>
          <w:lang w:eastAsia="en-US"/>
        </w:rPr>
        <w:t xml:space="preserve"> о предоставлении муниципальной услуги в журнале регистрации входящей документации.</w:t>
      </w:r>
    </w:p>
    <w:p w:rsidR="00E806D5" w:rsidRPr="00D23B6E" w:rsidRDefault="00E806D5" w:rsidP="00E806D5">
      <w:pPr>
        <w:spacing w:after="0" w:line="240" w:lineRule="auto"/>
        <w:ind w:firstLine="708"/>
        <w:jc w:val="both"/>
        <w:rPr>
          <w:rFonts w:ascii="Times New Roman" w:hAnsi="Times New Roman"/>
          <w:sz w:val="28"/>
          <w:szCs w:val="28"/>
        </w:rPr>
      </w:pPr>
    </w:p>
    <w:p w:rsidR="00E806D5" w:rsidRPr="00D23B6E" w:rsidRDefault="00E806D5" w:rsidP="00E806D5">
      <w:pPr>
        <w:spacing w:after="0" w:line="240" w:lineRule="auto"/>
        <w:jc w:val="center"/>
        <w:rPr>
          <w:rFonts w:ascii="Times New Roman" w:hAnsi="Times New Roman"/>
          <w:b/>
          <w:sz w:val="28"/>
          <w:szCs w:val="28"/>
        </w:rPr>
      </w:pPr>
      <w:r w:rsidRPr="00D23B6E">
        <w:rPr>
          <w:rFonts w:ascii="Times New Roman" w:hAnsi="Times New Roman"/>
          <w:b/>
          <w:sz w:val="28"/>
          <w:szCs w:val="28"/>
        </w:rPr>
        <w:t>Направление запросов в организации для получения информации</w:t>
      </w:r>
    </w:p>
    <w:p w:rsidR="00E806D5" w:rsidRPr="00D23B6E" w:rsidRDefault="00E806D5" w:rsidP="00E806D5">
      <w:pPr>
        <w:spacing w:after="0" w:line="240" w:lineRule="auto"/>
        <w:jc w:val="center"/>
        <w:rPr>
          <w:rFonts w:ascii="Times New Roman" w:hAnsi="Times New Roman"/>
          <w:b/>
          <w:sz w:val="28"/>
          <w:szCs w:val="28"/>
        </w:rPr>
      </w:pPr>
      <w:r w:rsidRPr="00D23B6E">
        <w:rPr>
          <w:rFonts w:ascii="Times New Roman" w:hAnsi="Times New Roman"/>
          <w:b/>
          <w:sz w:val="28"/>
          <w:szCs w:val="28"/>
        </w:rPr>
        <w:t>о наличии или отсутствии у граждан недвижимости</w:t>
      </w:r>
    </w:p>
    <w:p w:rsidR="00E806D5" w:rsidRPr="00D23B6E" w:rsidRDefault="00E806D5" w:rsidP="00E806D5">
      <w:pPr>
        <w:spacing w:after="0" w:line="240" w:lineRule="auto"/>
        <w:jc w:val="center"/>
        <w:rPr>
          <w:rFonts w:ascii="Times New Roman" w:hAnsi="Times New Roman"/>
          <w:b/>
          <w:sz w:val="28"/>
          <w:szCs w:val="28"/>
        </w:rPr>
      </w:pPr>
      <w:r w:rsidRPr="00D23B6E">
        <w:rPr>
          <w:rFonts w:ascii="Times New Roman" w:hAnsi="Times New Roman"/>
          <w:b/>
          <w:sz w:val="28"/>
          <w:szCs w:val="28"/>
        </w:rPr>
        <w:t xml:space="preserve">(жилых помещений) на момент предоставления </w:t>
      </w:r>
    </w:p>
    <w:p w:rsidR="00E806D5" w:rsidRPr="00D23B6E" w:rsidRDefault="00E806D5" w:rsidP="00E806D5">
      <w:pPr>
        <w:spacing w:after="0" w:line="240" w:lineRule="auto"/>
        <w:jc w:val="center"/>
        <w:rPr>
          <w:rFonts w:ascii="Times New Roman" w:hAnsi="Times New Roman"/>
          <w:b/>
          <w:sz w:val="28"/>
          <w:szCs w:val="28"/>
        </w:rPr>
      </w:pPr>
      <w:r w:rsidRPr="00D23B6E">
        <w:rPr>
          <w:rFonts w:ascii="Times New Roman" w:hAnsi="Times New Roman"/>
          <w:b/>
          <w:sz w:val="28"/>
          <w:szCs w:val="28"/>
        </w:rPr>
        <w:t>муниципальной услуги</w:t>
      </w:r>
    </w:p>
    <w:p w:rsidR="00E806D5" w:rsidRPr="00D23B6E" w:rsidRDefault="00E806D5" w:rsidP="00E806D5">
      <w:pPr>
        <w:spacing w:after="0" w:line="240" w:lineRule="auto"/>
        <w:rPr>
          <w:rFonts w:ascii="Times New Roman" w:hAnsi="Times New Roman"/>
          <w:sz w:val="28"/>
          <w:szCs w:val="28"/>
        </w:rPr>
      </w:pPr>
    </w:p>
    <w:p w:rsidR="00E806D5" w:rsidRPr="00D23B6E" w:rsidRDefault="00E806D5" w:rsidP="00E806D5">
      <w:pPr>
        <w:spacing w:after="0" w:line="240" w:lineRule="auto"/>
        <w:jc w:val="both"/>
        <w:rPr>
          <w:rFonts w:ascii="Times New Roman" w:hAnsi="Times New Roman"/>
          <w:sz w:val="28"/>
          <w:szCs w:val="28"/>
        </w:rPr>
      </w:pPr>
      <w:r w:rsidRPr="00D23B6E">
        <w:rPr>
          <w:rFonts w:ascii="Times New Roman" w:hAnsi="Times New Roman"/>
          <w:sz w:val="28"/>
          <w:szCs w:val="28"/>
        </w:rPr>
        <w:tab/>
        <w:t>31.Ответственный исполнитель Отдела осуществляет подготовку и направление запроса в организации, в расположении которых находятся документы, необходимые для предоставления услуги:</w:t>
      </w:r>
    </w:p>
    <w:p w:rsidR="00E806D5" w:rsidRPr="00D23B6E" w:rsidRDefault="00E806D5" w:rsidP="00E806D5">
      <w:pPr>
        <w:spacing w:after="0" w:line="240" w:lineRule="auto"/>
        <w:jc w:val="both"/>
        <w:rPr>
          <w:rFonts w:ascii="Times New Roman" w:hAnsi="Times New Roman"/>
          <w:sz w:val="28"/>
          <w:szCs w:val="28"/>
        </w:rPr>
      </w:pPr>
      <w:r w:rsidRPr="00D23B6E">
        <w:rPr>
          <w:rFonts w:ascii="Times New Roman" w:hAnsi="Times New Roman"/>
          <w:sz w:val="28"/>
          <w:szCs w:val="28"/>
        </w:rPr>
        <w:tab/>
        <w:t>для получения документов органа, осуществляющего  государственную регистрацию прав на недвижимое имущество и сделок с ним на территории Сара</w:t>
      </w:r>
      <w:r>
        <w:rPr>
          <w:rFonts w:ascii="Times New Roman" w:hAnsi="Times New Roman"/>
          <w:sz w:val="28"/>
          <w:szCs w:val="28"/>
        </w:rPr>
        <w:t xml:space="preserve">товской области, об отсутствии </w:t>
      </w:r>
      <w:r w:rsidRPr="00D23B6E">
        <w:rPr>
          <w:rFonts w:ascii="Times New Roman" w:hAnsi="Times New Roman"/>
          <w:sz w:val="28"/>
          <w:szCs w:val="28"/>
        </w:rPr>
        <w:t>(наличии) недвижимости у данных граждан и членов их семей, в том числе выданные на фамилию, имя, отчество, имевшиеся у них до их изменения, в случае, если данные изменения произошли после 6 июля 1997 года в управление Федеральной службы государственной регистрации кадастра и картографии по Саратовской области.</w:t>
      </w:r>
    </w:p>
    <w:p w:rsidR="00E806D5" w:rsidRPr="00D23B6E" w:rsidRDefault="00E806D5" w:rsidP="00E806D5">
      <w:pPr>
        <w:spacing w:after="0" w:line="240" w:lineRule="auto"/>
        <w:jc w:val="both"/>
        <w:rPr>
          <w:rFonts w:ascii="Times New Roman" w:hAnsi="Times New Roman"/>
          <w:sz w:val="28"/>
          <w:szCs w:val="28"/>
        </w:rPr>
      </w:pPr>
      <w:r w:rsidRPr="00D23B6E">
        <w:rPr>
          <w:rFonts w:ascii="Times New Roman" w:hAnsi="Times New Roman"/>
          <w:sz w:val="28"/>
          <w:szCs w:val="28"/>
        </w:rPr>
        <w:tab/>
        <w:t>Направление запроса осуществляется в бумажном виде или по каналам единой системы межведомственного электронного взаимодействия.</w:t>
      </w:r>
    </w:p>
    <w:p w:rsidR="00E806D5" w:rsidRPr="00D23B6E" w:rsidRDefault="00E806D5" w:rsidP="00E806D5">
      <w:pPr>
        <w:spacing w:after="0" w:line="240" w:lineRule="auto"/>
        <w:jc w:val="both"/>
        <w:rPr>
          <w:rFonts w:ascii="Times New Roman" w:hAnsi="Times New Roman"/>
          <w:sz w:val="28"/>
          <w:szCs w:val="28"/>
        </w:rPr>
      </w:pPr>
      <w:r w:rsidRPr="00D23B6E">
        <w:rPr>
          <w:rFonts w:ascii="Times New Roman" w:hAnsi="Times New Roman"/>
          <w:sz w:val="28"/>
          <w:szCs w:val="28"/>
        </w:rPr>
        <w:tab/>
        <w:t>32.Результатом административной процедуры является получение запрашиваемых документов либо отказа в их предоставлении.</w:t>
      </w:r>
    </w:p>
    <w:p w:rsidR="00E806D5" w:rsidRPr="00D23B6E" w:rsidRDefault="00E806D5" w:rsidP="00E806D5">
      <w:pPr>
        <w:spacing w:after="0" w:line="240" w:lineRule="auto"/>
        <w:ind w:firstLine="708"/>
        <w:jc w:val="both"/>
        <w:rPr>
          <w:rFonts w:ascii="Times New Roman" w:hAnsi="Times New Roman"/>
          <w:color w:val="000000"/>
          <w:sz w:val="28"/>
          <w:szCs w:val="28"/>
        </w:rPr>
      </w:pPr>
    </w:p>
    <w:p w:rsidR="00E806D5" w:rsidRPr="00D23B6E" w:rsidRDefault="00E806D5" w:rsidP="00E806D5">
      <w:pPr>
        <w:spacing w:after="0" w:line="240" w:lineRule="auto"/>
        <w:ind w:firstLine="708"/>
        <w:jc w:val="center"/>
        <w:rPr>
          <w:rFonts w:ascii="Times New Roman" w:hAnsi="Times New Roman"/>
          <w:b/>
          <w:sz w:val="28"/>
          <w:szCs w:val="28"/>
        </w:rPr>
      </w:pPr>
      <w:r w:rsidRPr="00D23B6E">
        <w:rPr>
          <w:rFonts w:ascii="Times New Roman" w:hAnsi="Times New Roman"/>
          <w:b/>
          <w:sz w:val="28"/>
          <w:szCs w:val="28"/>
        </w:rPr>
        <w:t>Рассмотрение заявления и документов общественной комиссией</w:t>
      </w:r>
    </w:p>
    <w:p w:rsidR="00E806D5" w:rsidRPr="00D23B6E" w:rsidRDefault="00E806D5" w:rsidP="00E806D5">
      <w:pPr>
        <w:spacing w:after="0" w:line="240" w:lineRule="auto"/>
        <w:ind w:firstLine="708"/>
        <w:jc w:val="center"/>
        <w:rPr>
          <w:rFonts w:ascii="Times New Roman" w:hAnsi="Times New Roman"/>
          <w:b/>
          <w:sz w:val="28"/>
          <w:szCs w:val="28"/>
        </w:rPr>
      </w:pPr>
      <w:r w:rsidRPr="00D23B6E">
        <w:rPr>
          <w:rFonts w:ascii="Times New Roman" w:hAnsi="Times New Roman"/>
          <w:b/>
          <w:sz w:val="28"/>
          <w:szCs w:val="28"/>
        </w:rPr>
        <w:t xml:space="preserve"> по жилищным вопросам при администрации </w:t>
      </w:r>
    </w:p>
    <w:p w:rsidR="00E806D5" w:rsidRPr="00D23B6E" w:rsidRDefault="00E806D5" w:rsidP="00E806D5">
      <w:pPr>
        <w:spacing w:after="0" w:line="240" w:lineRule="auto"/>
        <w:ind w:firstLine="708"/>
        <w:jc w:val="center"/>
        <w:rPr>
          <w:rFonts w:ascii="Times New Roman" w:hAnsi="Times New Roman"/>
          <w:b/>
          <w:sz w:val="28"/>
          <w:szCs w:val="28"/>
        </w:rPr>
      </w:pPr>
      <w:r w:rsidRPr="00D23B6E">
        <w:rPr>
          <w:rFonts w:ascii="Times New Roman" w:hAnsi="Times New Roman"/>
          <w:b/>
          <w:sz w:val="28"/>
          <w:szCs w:val="28"/>
        </w:rPr>
        <w:t>Пугачевского муниципального района</w:t>
      </w:r>
    </w:p>
    <w:p w:rsidR="00E806D5" w:rsidRPr="00D23B6E" w:rsidRDefault="00E806D5" w:rsidP="00E806D5">
      <w:pPr>
        <w:spacing w:after="0" w:line="240" w:lineRule="auto"/>
        <w:ind w:firstLine="708"/>
        <w:rPr>
          <w:rFonts w:ascii="Times New Roman" w:hAnsi="Times New Roman"/>
          <w:b/>
          <w:sz w:val="28"/>
          <w:szCs w:val="28"/>
        </w:rPr>
      </w:pP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33.Заявление и документы гражданина о предоставлении жилого помещения маневренного фонда из специализированного муниципального жилищного фонда рассматриваются общественной комиссией по жилищным вопросам при администрации Пугачевского муниципального района и принимается решение о предоставлении заявителю или отказе в предоставлении жилого помещения маневренного фонда из специализированного муниципального жилого фонда.</w:t>
      </w:r>
    </w:p>
    <w:p w:rsidR="00E806D5" w:rsidRPr="00D23B6E" w:rsidRDefault="00E806D5" w:rsidP="00E806D5">
      <w:pPr>
        <w:spacing w:after="0" w:line="240" w:lineRule="auto"/>
        <w:rPr>
          <w:rFonts w:ascii="Times New Roman" w:eastAsia="Calibri" w:hAnsi="Times New Roman"/>
          <w:sz w:val="28"/>
          <w:szCs w:val="28"/>
        </w:rPr>
      </w:pPr>
    </w:p>
    <w:p w:rsidR="00E806D5" w:rsidRPr="00D23B6E" w:rsidRDefault="00E806D5" w:rsidP="00E806D5">
      <w:pPr>
        <w:spacing w:after="0" w:line="240" w:lineRule="auto"/>
        <w:jc w:val="center"/>
        <w:rPr>
          <w:rFonts w:ascii="Times New Roman" w:hAnsi="Times New Roman"/>
          <w:b/>
          <w:sz w:val="28"/>
          <w:szCs w:val="28"/>
        </w:rPr>
      </w:pPr>
      <w:r w:rsidRPr="00D23B6E">
        <w:rPr>
          <w:rFonts w:ascii="Times New Roman" w:hAnsi="Times New Roman"/>
          <w:b/>
          <w:sz w:val="28"/>
          <w:szCs w:val="28"/>
        </w:rPr>
        <w:t xml:space="preserve">Информирование граждан </w:t>
      </w:r>
    </w:p>
    <w:p w:rsidR="00E806D5" w:rsidRPr="00D23B6E" w:rsidRDefault="00E806D5" w:rsidP="00E806D5">
      <w:pPr>
        <w:spacing w:after="0" w:line="240" w:lineRule="auto"/>
        <w:jc w:val="center"/>
        <w:rPr>
          <w:rFonts w:ascii="Times New Roman" w:hAnsi="Times New Roman"/>
          <w:b/>
          <w:sz w:val="28"/>
          <w:szCs w:val="28"/>
        </w:rPr>
      </w:pPr>
      <w:r w:rsidRPr="00D23B6E">
        <w:rPr>
          <w:rFonts w:ascii="Times New Roman" w:hAnsi="Times New Roman"/>
          <w:b/>
          <w:sz w:val="28"/>
          <w:szCs w:val="28"/>
        </w:rPr>
        <w:t xml:space="preserve">о </w:t>
      </w:r>
      <w:r w:rsidRPr="00D23B6E">
        <w:rPr>
          <w:rFonts w:ascii="Times New Roman" w:hAnsi="Times New Roman"/>
          <w:b/>
          <w:bCs/>
          <w:sz w:val="28"/>
          <w:szCs w:val="28"/>
        </w:rPr>
        <w:t>п</w:t>
      </w:r>
      <w:r w:rsidRPr="00D23B6E">
        <w:rPr>
          <w:rFonts w:ascii="Times New Roman" w:hAnsi="Times New Roman"/>
          <w:b/>
          <w:sz w:val="28"/>
          <w:szCs w:val="28"/>
        </w:rPr>
        <w:t>редоставление жилых помещений маневренного фонда из специализированного муниципального жилищного фонда</w:t>
      </w:r>
      <w:r w:rsidRPr="00D23B6E">
        <w:rPr>
          <w:rFonts w:ascii="Times New Roman" w:hAnsi="Times New Roman"/>
          <w:b/>
          <w:bCs/>
          <w:sz w:val="28"/>
          <w:szCs w:val="28"/>
        </w:rPr>
        <w:t xml:space="preserve"> </w:t>
      </w:r>
    </w:p>
    <w:p w:rsidR="00E806D5" w:rsidRPr="00D23B6E" w:rsidRDefault="00E806D5" w:rsidP="00E806D5">
      <w:pPr>
        <w:spacing w:after="0" w:line="240" w:lineRule="auto"/>
        <w:rPr>
          <w:rFonts w:ascii="Times New Roman" w:hAnsi="Times New Roman"/>
          <w:b/>
          <w:bCs/>
          <w:i/>
          <w:iCs/>
          <w:sz w:val="28"/>
          <w:szCs w:val="28"/>
        </w:rPr>
      </w:pPr>
      <w:r w:rsidRPr="00D23B6E">
        <w:rPr>
          <w:rFonts w:ascii="Times New Roman" w:hAnsi="Times New Roman"/>
          <w:b/>
          <w:bCs/>
          <w:i/>
          <w:iCs/>
          <w:sz w:val="28"/>
          <w:szCs w:val="28"/>
        </w:rPr>
        <w:t xml:space="preserve"> </w:t>
      </w:r>
    </w:p>
    <w:p w:rsidR="00E806D5" w:rsidRPr="00D23B6E" w:rsidRDefault="00E806D5" w:rsidP="00E806D5">
      <w:pPr>
        <w:spacing w:after="0" w:line="240" w:lineRule="auto"/>
        <w:ind w:firstLine="708"/>
        <w:jc w:val="both"/>
        <w:rPr>
          <w:rFonts w:ascii="Times New Roman" w:hAnsi="Times New Roman"/>
          <w:bCs/>
          <w:iCs/>
          <w:sz w:val="28"/>
          <w:szCs w:val="28"/>
          <w:u w:val="single"/>
        </w:rPr>
      </w:pPr>
      <w:r w:rsidRPr="00D23B6E">
        <w:rPr>
          <w:rFonts w:ascii="Times New Roman" w:hAnsi="Times New Roman"/>
          <w:sz w:val="28"/>
          <w:szCs w:val="28"/>
        </w:rPr>
        <w:t>34.Основанием для начала выполнения административной процедуры является информирование граждан о предоставлении им жилых помещений маневренного фонда из специализированного муниципального жилищного фонда по договору найма жилого помещения маневренного фонда специализированного муниципального жилищного фонда.</w:t>
      </w:r>
    </w:p>
    <w:p w:rsidR="00E806D5" w:rsidRPr="00D23B6E" w:rsidRDefault="00E806D5" w:rsidP="00E806D5">
      <w:pPr>
        <w:spacing w:after="0" w:line="240" w:lineRule="auto"/>
        <w:ind w:firstLine="708"/>
        <w:rPr>
          <w:rFonts w:ascii="Times New Roman" w:hAnsi="Times New Roman"/>
          <w:sz w:val="28"/>
          <w:szCs w:val="28"/>
        </w:rPr>
      </w:pPr>
      <w:r w:rsidRPr="00D23B6E">
        <w:rPr>
          <w:rFonts w:ascii="Times New Roman" w:hAnsi="Times New Roman"/>
          <w:sz w:val="28"/>
          <w:szCs w:val="28"/>
        </w:rPr>
        <w:t>35.Специалист Отдела:</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 проверяет</w:t>
      </w:r>
      <w:r>
        <w:rPr>
          <w:rFonts w:ascii="Times New Roman" w:hAnsi="Times New Roman"/>
          <w:sz w:val="28"/>
          <w:szCs w:val="28"/>
        </w:rPr>
        <w:t>,</w:t>
      </w:r>
      <w:r w:rsidRPr="00D23B6E">
        <w:rPr>
          <w:rFonts w:ascii="Times New Roman" w:hAnsi="Times New Roman"/>
          <w:sz w:val="28"/>
          <w:szCs w:val="28"/>
        </w:rPr>
        <w:t xml:space="preserve"> имеет ли граждан на момент предоставления муниципальной услуги основание для ее оказания.</w:t>
      </w:r>
    </w:p>
    <w:p w:rsidR="00E806D5" w:rsidRPr="00D23B6E" w:rsidRDefault="00E806D5" w:rsidP="00E806D5">
      <w:pPr>
        <w:spacing w:after="0" w:line="240" w:lineRule="auto"/>
        <w:ind w:firstLine="708"/>
        <w:rPr>
          <w:rFonts w:ascii="Times New Roman" w:hAnsi="Times New Roman"/>
          <w:sz w:val="28"/>
          <w:szCs w:val="28"/>
        </w:rPr>
      </w:pPr>
      <w:r w:rsidRPr="00D23B6E">
        <w:rPr>
          <w:rFonts w:ascii="Times New Roman" w:hAnsi="Times New Roman"/>
          <w:sz w:val="28"/>
          <w:szCs w:val="28"/>
        </w:rPr>
        <w:t>Максимальный срок выполнения действия составляет 10 дней.</w:t>
      </w:r>
    </w:p>
    <w:p w:rsidR="00E806D5" w:rsidRPr="00D23B6E" w:rsidRDefault="00E806D5" w:rsidP="00E806D5">
      <w:pPr>
        <w:spacing w:after="0" w:line="240" w:lineRule="auto"/>
        <w:jc w:val="both"/>
        <w:rPr>
          <w:rFonts w:ascii="Times New Roman" w:hAnsi="Times New Roman"/>
          <w:sz w:val="28"/>
          <w:szCs w:val="28"/>
        </w:rPr>
      </w:pPr>
    </w:p>
    <w:p w:rsidR="00E806D5" w:rsidRPr="00D23B6E" w:rsidRDefault="00E806D5" w:rsidP="00E806D5">
      <w:pPr>
        <w:spacing w:after="0" w:line="240" w:lineRule="auto"/>
        <w:jc w:val="center"/>
        <w:rPr>
          <w:rFonts w:ascii="Times New Roman" w:eastAsia="Calibri" w:hAnsi="Times New Roman"/>
          <w:b/>
          <w:sz w:val="28"/>
          <w:szCs w:val="28"/>
        </w:rPr>
      </w:pPr>
      <w:r w:rsidRPr="00D23B6E">
        <w:rPr>
          <w:rFonts w:ascii="Times New Roman" w:eastAsia="Calibri" w:hAnsi="Times New Roman"/>
          <w:b/>
          <w:sz w:val="28"/>
          <w:szCs w:val="28"/>
        </w:rPr>
        <w:t>Рассмотрение заявления гражданина об отказе</w:t>
      </w:r>
    </w:p>
    <w:p w:rsidR="00E806D5" w:rsidRPr="00D23B6E" w:rsidRDefault="00E806D5" w:rsidP="00E806D5">
      <w:pPr>
        <w:spacing w:after="0" w:line="240" w:lineRule="auto"/>
        <w:jc w:val="center"/>
        <w:rPr>
          <w:rFonts w:ascii="Times New Roman" w:eastAsia="Calibri" w:hAnsi="Times New Roman"/>
          <w:b/>
          <w:sz w:val="28"/>
          <w:szCs w:val="28"/>
        </w:rPr>
      </w:pPr>
      <w:r w:rsidRPr="00D23B6E">
        <w:rPr>
          <w:rFonts w:ascii="Times New Roman" w:eastAsia="Calibri" w:hAnsi="Times New Roman"/>
          <w:b/>
          <w:sz w:val="28"/>
          <w:szCs w:val="28"/>
        </w:rPr>
        <w:lastRenderedPageBreak/>
        <w:t xml:space="preserve"> в предоставлении муниципальной услуги</w:t>
      </w:r>
    </w:p>
    <w:p w:rsidR="00E806D5" w:rsidRPr="00D23B6E" w:rsidRDefault="00E806D5" w:rsidP="00E806D5">
      <w:pPr>
        <w:spacing w:after="0" w:line="240" w:lineRule="auto"/>
        <w:rPr>
          <w:rFonts w:ascii="Times New Roman" w:hAnsi="Times New Roman"/>
          <w:sz w:val="28"/>
          <w:szCs w:val="28"/>
        </w:rPr>
      </w:pP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36.Граждане могут отказаться в письменной форме от оказания муниципальной услуги.</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Заявление гражданина об отказе в предоставлении муниципальной услуги рассматривается в течение 10 календарных дней с момента его регистрации.</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Максимальный срок выполнения действия 10 дней.</w:t>
      </w:r>
    </w:p>
    <w:p w:rsidR="00E806D5" w:rsidRPr="00D23B6E" w:rsidRDefault="00E806D5" w:rsidP="00E806D5">
      <w:pPr>
        <w:spacing w:after="0" w:line="240" w:lineRule="auto"/>
        <w:rPr>
          <w:rFonts w:ascii="Times New Roman" w:hAnsi="Times New Roman"/>
          <w:b/>
          <w:sz w:val="28"/>
          <w:szCs w:val="28"/>
        </w:rPr>
      </w:pPr>
    </w:p>
    <w:p w:rsidR="00E806D5" w:rsidRPr="00D23B6E" w:rsidRDefault="00E806D5" w:rsidP="00E806D5">
      <w:pPr>
        <w:spacing w:after="0" w:line="240" w:lineRule="auto"/>
        <w:jc w:val="center"/>
        <w:rPr>
          <w:rFonts w:ascii="Times New Roman" w:hAnsi="Times New Roman"/>
          <w:b/>
          <w:sz w:val="28"/>
          <w:szCs w:val="28"/>
        </w:rPr>
      </w:pPr>
      <w:r w:rsidRPr="00D23B6E">
        <w:rPr>
          <w:rFonts w:ascii="Times New Roman" w:hAnsi="Times New Roman"/>
          <w:b/>
          <w:sz w:val="28"/>
          <w:szCs w:val="28"/>
        </w:rPr>
        <w:t>Подготовка и направление ответа по результатам рассмотрения</w:t>
      </w:r>
    </w:p>
    <w:p w:rsidR="00E806D5" w:rsidRPr="00D23B6E" w:rsidRDefault="00E806D5" w:rsidP="00E806D5">
      <w:pPr>
        <w:spacing w:after="0" w:line="240" w:lineRule="auto"/>
        <w:rPr>
          <w:rFonts w:ascii="Times New Roman" w:hAnsi="Times New Roman"/>
          <w:b/>
          <w:i/>
          <w:sz w:val="28"/>
          <w:szCs w:val="28"/>
        </w:rPr>
      </w:pPr>
    </w:p>
    <w:p w:rsidR="00E806D5" w:rsidRPr="00D23B6E" w:rsidRDefault="00E806D5" w:rsidP="00E806D5">
      <w:pPr>
        <w:spacing w:after="0" w:line="240" w:lineRule="auto"/>
        <w:ind w:firstLine="708"/>
        <w:jc w:val="both"/>
        <w:rPr>
          <w:rFonts w:ascii="Times New Roman" w:hAnsi="Times New Roman"/>
          <w:bCs/>
          <w:iCs/>
          <w:sz w:val="28"/>
          <w:szCs w:val="28"/>
        </w:rPr>
      </w:pPr>
      <w:r w:rsidRPr="00D23B6E">
        <w:rPr>
          <w:rFonts w:ascii="Times New Roman" w:hAnsi="Times New Roman"/>
          <w:sz w:val="28"/>
          <w:szCs w:val="28"/>
        </w:rPr>
        <w:t>37.При поступлении в Отдел заявления гражданина об отказе в предоставлении муниципальной услуги специалист Отдела готовит письмо по результату рассмотрения заявления.</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Подготовленное письмо направляется на подпись главе администрации муниципального района или заместителю главы администрации.</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После подписания письма главой администрации муниципального района или заместителем главы администрации оно направляется заявителю по месту проживания.</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Максимальный срок выполнения действия 15 дней.</w:t>
      </w:r>
    </w:p>
    <w:p w:rsidR="00E806D5" w:rsidRPr="00D23B6E" w:rsidRDefault="00E806D5" w:rsidP="00E806D5">
      <w:pPr>
        <w:spacing w:after="0" w:line="240" w:lineRule="auto"/>
        <w:rPr>
          <w:rFonts w:ascii="Times New Roman" w:hAnsi="Times New Roman"/>
          <w:sz w:val="28"/>
          <w:szCs w:val="28"/>
        </w:rPr>
      </w:pPr>
    </w:p>
    <w:p w:rsidR="00E806D5" w:rsidRPr="00D23B6E" w:rsidRDefault="00E806D5" w:rsidP="00E806D5">
      <w:pPr>
        <w:spacing w:after="0" w:line="240" w:lineRule="auto"/>
        <w:jc w:val="center"/>
        <w:rPr>
          <w:rFonts w:ascii="Times New Roman" w:hAnsi="Times New Roman"/>
          <w:b/>
          <w:sz w:val="28"/>
          <w:szCs w:val="28"/>
        </w:rPr>
      </w:pPr>
      <w:r w:rsidRPr="00D23B6E">
        <w:rPr>
          <w:rFonts w:ascii="Times New Roman" w:hAnsi="Times New Roman"/>
          <w:b/>
          <w:sz w:val="28"/>
          <w:szCs w:val="28"/>
        </w:rPr>
        <w:t xml:space="preserve">Заключение договора найма </w:t>
      </w:r>
    </w:p>
    <w:p w:rsidR="00E806D5" w:rsidRPr="00D23B6E" w:rsidRDefault="00E806D5" w:rsidP="00E806D5">
      <w:pPr>
        <w:spacing w:after="0" w:line="240" w:lineRule="auto"/>
        <w:jc w:val="center"/>
        <w:rPr>
          <w:rFonts w:ascii="Times New Roman" w:hAnsi="Times New Roman"/>
          <w:b/>
          <w:sz w:val="28"/>
          <w:szCs w:val="28"/>
        </w:rPr>
      </w:pPr>
      <w:r w:rsidRPr="00D23B6E">
        <w:rPr>
          <w:rFonts w:ascii="Times New Roman" w:hAnsi="Times New Roman"/>
          <w:b/>
          <w:sz w:val="28"/>
          <w:szCs w:val="28"/>
        </w:rPr>
        <w:t>жилого помещения маневренного фонда</w:t>
      </w:r>
    </w:p>
    <w:p w:rsidR="00E806D5" w:rsidRPr="00D23B6E" w:rsidRDefault="00E806D5" w:rsidP="00E806D5">
      <w:pPr>
        <w:spacing w:after="0" w:line="240" w:lineRule="auto"/>
        <w:rPr>
          <w:rFonts w:ascii="Times New Roman" w:hAnsi="Times New Roman"/>
          <w:sz w:val="28"/>
          <w:szCs w:val="28"/>
        </w:rPr>
      </w:pP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 xml:space="preserve">38.После принятия решения </w:t>
      </w:r>
      <w:r w:rsidRPr="00D23B6E">
        <w:rPr>
          <w:rFonts w:ascii="Times New Roman" w:hAnsi="Times New Roman"/>
          <w:bCs/>
          <w:iCs/>
          <w:sz w:val="28"/>
          <w:szCs w:val="28"/>
        </w:rPr>
        <w:t>о п</w:t>
      </w:r>
      <w:r w:rsidRPr="00D23B6E">
        <w:rPr>
          <w:rFonts w:ascii="Times New Roman" w:hAnsi="Times New Roman"/>
          <w:sz w:val="28"/>
          <w:szCs w:val="28"/>
        </w:rPr>
        <w:t>редоставлении гражданам жилых помеще</w:t>
      </w:r>
      <w:r>
        <w:rPr>
          <w:rFonts w:ascii="Times New Roman" w:hAnsi="Times New Roman"/>
          <w:sz w:val="28"/>
          <w:szCs w:val="28"/>
        </w:rPr>
        <w:t>-</w:t>
      </w:r>
      <w:r w:rsidRPr="00D23B6E">
        <w:rPr>
          <w:rFonts w:ascii="Times New Roman" w:hAnsi="Times New Roman"/>
          <w:sz w:val="28"/>
          <w:szCs w:val="28"/>
        </w:rPr>
        <w:t>ний маневренного фонда из специализированного муниципального жилищного фонда</w:t>
      </w:r>
      <w:r>
        <w:rPr>
          <w:rFonts w:ascii="Times New Roman" w:hAnsi="Times New Roman"/>
          <w:sz w:val="28"/>
          <w:szCs w:val="28"/>
        </w:rPr>
        <w:t>,</w:t>
      </w:r>
      <w:r w:rsidRPr="00D23B6E">
        <w:rPr>
          <w:rFonts w:ascii="Times New Roman" w:hAnsi="Times New Roman"/>
          <w:bCs/>
          <w:iCs/>
          <w:sz w:val="28"/>
          <w:szCs w:val="28"/>
        </w:rPr>
        <w:t xml:space="preserve"> либо решения об отказе в п</w:t>
      </w:r>
      <w:r w:rsidRPr="00D23B6E">
        <w:rPr>
          <w:rFonts w:ascii="Times New Roman" w:hAnsi="Times New Roman"/>
          <w:sz w:val="28"/>
          <w:szCs w:val="28"/>
        </w:rPr>
        <w:t>редоставление гражданам жилых помещений маневренного фонда из специализированного муниципального жилищного фонда специалистом отдела готовится письмо с информацией об адресе предоставляемого жилого помещения, его площади, этаже, количестве комнат либо с обоснованием отказа и направляется на подпись  главы администрации муниципального района.</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Максимальный срок выполнения действия 10 дней.</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39.При согласии гражданина в предоставлении муниципальной услуги, администрация Пугачевского муниципального района дает поручение муниципальному бюджетному учреждению муниципального образования города Пугачева «Служба единого балансодержателя» заключить договор найма жилого помещения маневренного фонда, который подписывается гражданином, которому предоставляется жилое помещение маневренного фонда и собственником жилого помещения маневренного фонда.</w:t>
      </w:r>
    </w:p>
    <w:p w:rsidR="00E806D5" w:rsidRPr="00D23B6E" w:rsidRDefault="00E806D5" w:rsidP="00E806D5">
      <w:pPr>
        <w:spacing w:after="0" w:line="240" w:lineRule="auto"/>
        <w:jc w:val="both"/>
        <w:rPr>
          <w:rFonts w:ascii="Times New Roman" w:hAnsi="Times New Roman"/>
          <w:sz w:val="28"/>
          <w:szCs w:val="28"/>
        </w:rPr>
      </w:pPr>
      <w:r w:rsidRPr="00D23B6E">
        <w:rPr>
          <w:rFonts w:ascii="Times New Roman" w:hAnsi="Times New Roman"/>
          <w:b/>
          <w:sz w:val="28"/>
          <w:szCs w:val="28"/>
        </w:rPr>
        <w:tab/>
      </w:r>
      <w:r w:rsidRPr="00D23B6E">
        <w:rPr>
          <w:rFonts w:ascii="Times New Roman" w:hAnsi="Times New Roman"/>
          <w:sz w:val="28"/>
          <w:szCs w:val="28"/>
        </w:rPr>
        <w:t>Максимальный срок выполнения действия 10 дней.</w:t>
      </w:r>
    </w:p>
    <w:p w:rsidR="00E806D5" w:rsidRPr="00D23B6E" w:rsidRDefault="00E806D5" w:rsidP="00E806D5">
      <w:pPr>
        <w:spacing w:after="0" w:line="240" w:lineRule="auto"/>
        <w:rPr>
          <w:rFonts w:ascii="Times New Roman" w:hAnsi="Times New Roman"/>
          <w:sz w:val="28"/>
          <w:szCs w:val="28"/>
        </w:rPr>
      </w:pPr>
    </w:p>
    <w:p w:rsidR="00E806D5" w:rsidRPr="00D23B6E" w:rsidRDefault="00E806D5" w:rsidP="00E806D5">
      <w:pPr>
        <w:spacing w:after="0" w:line="240" w:lineRule="auto"/>
        <w:jc w:val="center"/>
        <w:rPr>
          <w:rFonts w:ascii="Times New Roman" w:hAnsi="Times New Roman"/>
          <w:b/>
          <w:bCs/>
          <w:sz w:val="28"/>
          <w:szCs w:val="28"/>
        </w:rPr>
      </w:pPr>
      <w:r w:rsidRPr="00D23B6E">
        <w:rPr>
          <w:rFonts w:ascii="Times New Roman" w:hAnsi="Times New Roman"/>
          <w:b/>
          <w:bCs/>
          <w:sz w:val="28"/>
          <w:szCs w:val="28"/>
          <w:lang w:val="en-US"/>
        </w:rPr>
        <w:t>IV</w:t>
      </w:r>
      <w:r w:rsidRPr="00D23B6E">
        <w:rPr>
          <w:rFonts w:ascii="Times New Roman" w:hAnsi="Times New Roman"/>
          <w:b/>
          <w:bCs/>
          <w:sz w:val="28"/>
          <w:szCs w:val="28"/>
        </w:rPr>
        <w:t>.Формы контроля за предоставлением муниципальной услуги</w:t>
      </w:r>
    </w:p>
    <w:p w:rsidR="00E806D5" w:rsidRPr="00D23B6E" w:rsidRDefault="00E806D5" w:rsidP="00E806D5">
      <w:pPr>
        <w:spacing w:after="0" w:line="240" w:lineRule="auto"/>
        <w:rPr>
          <w:rFonts w:ascii="Times New Roman" w:hAnsi="Times New Roman"/>
          <w:b/>
          <w:bCs/>
          <w:i/>
          <w:iCs/>
          <w:sz w:val="28"/>
          <w:szCs w:val="28"/>
        </w:rPr>
      </w:pPr>
    </w:p>
    <w:p w:rsidR="00E806D5" w:rsidRPr="00D23B6E" w:rsidRDefault="00E806D5" w:rsidP="00E806D5">
      <w:pPr>
        <w:spacing w:after="0" w:line="240" w:lineRule="auto"/>
        <w:jc w:val="center"/>
        <w:rPr>
          <w:rFonts w:ascii="Times New Roman" w:hAnsi="Times New Roman"/>
          <w:b/>
          <w:bCs/>
          <w:iCs/>
          <w:sz w:val="28"/>
          <w:szCs w:val="28"/>
        </w:rPr>
      </w:pPr>
      <w:r w:rsidRPr="00D23B6E">
        <w:rPr>
          <w:rFonts w:ascii="Times New Roman" w:hAnsi="Times New Roman"/>
          <w:b/>
          <w:bCs/>
          <w:iCs/>
          <w:sz w:val="28"/>
          <w:szCs w:val="28"/>
        </w:rPr>
        <w:lastRenderedPageBreak/>
        <w:t>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w:t>
      </w:r>
    </w:p>
    <w:p w:rsidR="00E806D5" w:rsidRPr="00D23B6E" w:rsidRDefault="00E806D5" w:rsidP="00E806D5">
      <w:pPr>
        <w:spacing w:after="0" w:line="240" w:lineRule="auto"/>
        <w:jc w:val="center"/>
        <w:rPr>
          <w:rFonts w:ascii="Times New Roman" w:hAnsi="Times New Roman"/>
          <w:b/>
          <w:bCs/>
          <w:i/>
          <w:iCs/>
          <w:sz w:val="28"/>
          <w:szCs w:val="28"/>
        </w:rPr>
      </w:pP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40.Текущий контроль за соблюдением и исполнением положений Административного регламента и иных правовых актов, устанавливающих требования к предоставлению муниципальной услуги, принятием решений, полнотой и качеством предоставления муниципальной услуги в Отделе осуществляется должностными лицами, ответственными за организацию работы по предоставлению муниципальной услуги в Отделе. Перечень должностных лиц, осуществляющих текущий контроль, устанавливается распоряжением администрации, положением о структурном подразделении, должностными инструкциями.</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41.Текущий контроль осуществляется путем проведения проверок. Периодичность проведения проверок может носить плановый характер (осуществляться на основании квартальных, полугодовых или годовых планов работы) и внеплановый характер (по конкретному обращению гражданина).</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42.Плановые проверки осуществляются должностным лицом администрации в соответствии с планом работы, внеплановые проверки осуществляются в соответствии с распоряжением главы администрации.</w:t>
      </w:r>
    </w:p>
    <w:p w:rsidR="00E806D5" w:rsidRPr="00D23B6E" w:rsidRDefault="00E806D5" w:rsidP="00E806D5">
      <w:pPr>
        <w:spacing w:after="0" w:line="240" w:lineRule="auto"/>
        <w:jc w:val="both"/>
        <w:rPr>
          <w:rFonts w:ascii="Times New Roman" w:hAnsi="Times New Roman"/>
          <w:sz w:val="28"/>
          <w:szCs w:val="28"/>
        </w:rPr>
      </w:pPr>
      <w:r w:rsidRPr="00D23B6E">
        <w:rPr>
          <w:rFonts w:ascii="Times New Roman" w:hAnsi="Times New Roman"/>
          <w:sz w:val="28"/>
          <w:szCs w:val="28"/>
        </w:rPr>
        <w:t>Периодичность осуществления плановых проверок устанавливается главой администрации.</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При проведении плановых, внеплановых проверок осуществляется контроль полноты и качества предоставления муниципальной услуги. Показатели полноты и качества предоставления муниципальной услуги определены пунктом 28 Административного регламента.</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43.По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Саратовской области.</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44.Персональная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 закрепляется в их должностных инструкциях:</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ответственность за прием и проверку документов несет специалист Отдела,</w:t>
      </w:r>
      <w:r w:rsidRPr="00D23B6E">
        <w:rPr>
          <w:rFonts w:ascii="Times New Roman" w:hAnsi="Times New Roman"/>
          <w:i/>
          <w:iCs/>
          <w:sz w:val="28"/>
          <w:szCs w:val="28"/>
        </w:rPr>
        <w:t xml:space="preserve"> </w:t>
      </w:r>
      <w:r w:rsidRPr="00D23B6E">
        <w:rPr>
          <w:rFonts w:ascii="Times New Roman" w:hAnsi="Times New Roman"/>
          <w:sz w:val="28"/>
          <w:szCs w:val="28"/>
        </w:rPr>
        <w:t>ответственный за прием заявлений и документов;</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ответственность за подготовку решения о  предоставлении  муниципальной услуги несет специалист Отдела,</w:t>
      </w:r>
      <w:r w:rsidRPr="00D23B6E">
        <w:rPr>
          <w:rFonts w:ascii="Times New Roman" w:hAnsi="Times New Roman"/>
          <w:i/>
          <w:iCs/>
          <w:sz w:val="28"/>
          <w:szCs w:val="28"/>
        </w:rPr>
        <w:t xml:space="preserve"> </w:t>
      </w:r>
      <w:r w:rsidRPr="00D23B6E">
        <w:rPr>
          <w:rFonts w:ascii="Times New Roman" w:hAnsi="Times New Roman"/>
          <w:sz w:val="28"/>
          <w:szCs w:val="28"/>
        </w:rPr>
        <w:t>ответственный за  предоставление муниципальной услуги;</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ответственность за принятие решения несет начальник Отдела.</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 xml:space="preserve">45.Контроль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w:t>
      </w:r>
      <w:r w:rsidRPr="00D23B6E">
        <w:rPr>
          <w:rFonts w:ascii="Times New Roman" w:hAnsi="Times New Roman"/>
          <w:sz w:val="28"/>
          <w:szCs w:val="28"/>
        </w:rPr>
        <w:lastRenderedPageBreak/>
        <w:t>принятие решений и подготовку ответов на обращения получателей муниципальной услуги, содержащие жалобы на решения, действия (бездействие) должностных лиц.</w:t>
      </w:r>
    </w:p>
    <w:p w:rsidR="00E806D5" w:rsidRPr="00D23B6E" w:rsidRDefault="00E806D5" w:rsidP="00E806D5">
      <w:pPr>
        <w:spacing w:after="0" w:line="240" w:lineRule="auto"/>
        <w:rPr>
          <w:rFonts w:ascii="Times New Roman" w:hAnsi="Times New Roman"/>
          <w:sz w:val="28"/>
          <w:szCs w:val="28"/>
        </w:rPr>
      </w:pPr>
    </w:p>
    <w:p w:rsidR="00E806D5" w:rsidRDefault="00E806D5" w:rsidP="00E806D5">
      <w:pPr>
        <w:spacing w:line="240" w:lineRule="auto"/>
        <w:ind w:firstLine="709"/>
        <w:jc w:val="center"/>
        <w:rPr>
          <w:rFonts w:ascii="Times New Roman" w:hAnsi="Times New Roman"/>
          <w:b/>
          <w:bCs/>
          <w:sz w:val="28"/>
          <w:szCs w:val="28"/>
        </w:rPr>
      </w:pPr>
      <w:r w:rsidRPr="00D23B6E">
        <w:rPr>
          <w:rFonts w:ascii="Times New Roman" w:hAnsi="Times New Roman"/>
          <w:b/>
          <w:bCs/>
          <w:color w:val="000000"/>
          <w:sz w:val="28"/>
          <w:szCs w:val="28"/>
          <w:lang w:val="en-US"/>
        </w:rPr>
        <w:t>V</w:t>
      </w:r>
      <w:r w:rsidRPr="00D23B6E">
        <w:rPr>
          <w:rFonts w:ascii="Times New Roman" w:hAnsi="Times New Roman"/>
          <w:b/>
          <w:bCs/>
          <w:color w:val="000000"/>
          <w:sz w:val="28"/>
          <w:szCs w:val="28"/>
        </w:rPr>
        <w:t>.</w:t>
      </w:r>
      <w:r w:rsidRPr="00D23B6E">
        <w:rPr>
          <w:rFonts w:ascii="Times New Roman" w:hAnsi="Times New Roman"/>
          <w:b/>
          <w:bCs/>
          <w:sz w:val="28"/>
          <w:szCs w:val="28"/>
        </w:rPr>
        <w:t>Досудебный (внесудебный) порядок обжалования решений и действий (бездействия) должностных лиц</w:t>
      </w:r>
    </w:p>
    <w:p w:rsidR="004A31E9" w:rsidRPr="00D23B6E" w:rsidRDefault="004A31E9" w:rsidP="00E806D5">
      <w:pPr>
        <w:spacing w:line="240" w:lineRule="auto"/>
        <w:ind w:firstLine="709"/>
        <w:jc w:val="center"/>
        <w:rPr>
          <w:rFonts w:ascii="Times New Roman" w:hAnsi="Times New Roman"/>
          <w:b/>
          <w:bCs/>
          <w:sz w:val="28"/>
          <w:szCs w:val="28"/>
        </w:rPr>
      </w:pPr>
      <w:r>
        <w:rPr>
          <w:rFonts w:ascii="Times New Roman" w:hAnsi="Times New Roman"/>
          <w:b/>
          <w:bCs/>
          <w:sz w:val="28"/>
          <w:szCs w:val="28"/>
        </w:rPr>
        <w:t xml:space="preserve">(внесены изменения постановлением от </w:t>
      </w:r>
      <w:hyperlink r:id="rId26" w:tooltip="постановление от 08.12.2021 0:00:00 №1399 Администрация Пугачевского муниципального района&#10;&#10;О внесении изменений в некоторые нормативные&#10;&#10;правовые акты администрации Пугачевского&#10;&#10;муниципального района Саратовской области" w:history="1">
        <w:r w:rsidRPr="004A31E9">
          <w:rPr>
            <w:rStyle w:val="a7"/>
            <w:rFonts w:ascii="Times New Roman" w:hAnsi="Times New Roman"/>
            <w:b/>
            <w:bCs/>
            <w:sz w:val="28"/>
            <w:szCs w:val="28"/>
          </w:rPr>
          <w:t>08.12.2021г. №1399…</w:t>
        </w:r>
      </w:hyperlink>
      <w:r>
        <w:rPr>
          <w:rFonts w:ascii="Times New Roman" w:hAnsi="Times New Roman"/>
          <w:b/>
          <w:bCs/>
          <w:sz w:val="28"/>
          <w:szCs w:val="28"/>
        </w:rPr>
        <w:t>)</w:t>
      </w:r>
    </w:p>
    <w:p w:rsidR="00E806D5" w:rsidRDefault="00E806D5" w:rsidP="00E806D5">
      <w:pPr>
        <w:autoSpaceDE w:val="0"/>
        <w:autoSpaceDN w:val="0"/>
        <w:adjustRightInd w:val="0"/>
        <w:spacing w:after="0" w:line="240" w:lineRule="auto"/>
        <w:ind w:firstLine="709"/>
        <w:jc w:val="both"/>
        <w:rPr>
          <w:rFonts w:ascii="Times New Roman" w:eastAsia="Calibri" w:hAnsi="Times New Roman"/>
          <w:sz w:val="28"/>
          <w:szCs w:val="28"/>
          <w:lang w:eastAsia="en-US"/>
        </w:rPr>
      </w:pPr>
      <w:r w:rsidRPr="00D23B6E">
        <w:rPr>
          <w:rFonts w:ascii="Times New Roman" w:eastAsia="Calibri" w:hAnsi="Times New Roman"/>
          <w:sz w:val="28"/>
          <w:szCs w:val="28"/>
          <w:lang w:eastAsia="en-US"/>
        </w:rPr>
        <w:t>46.В случае нарушения прав заявителей они вправе обжаловать действия (бездействие) должностного лица, а также принимаемого им решения при предоставлении муниципальной услуги во внесудебном или судебном порядке.</w:t>
      </w:r>
      <w:r w:rsidRPr="00D23B6E">
        <w:rPr>
          <w:rFonts w:ascii="Times New Roman" w:eastAsia="Calibri" w:hAnsi="Times New Roman"/>
          <w:sz w:val="24"/>
          <w:szCs w:val="24"/>
          <w:lang w:eastAsia="en-US"/>
        </w:rPr>
        <w:t xml:space="preserve"> </w:t>
      </w:r>
      <w:r w:rsidRPr="00D23B6E">
        <w:rPr>
          <w:rFonts w:ascii="Times New Roman" w:eastAsia="Calibri" w:hAnsi="Times New Roman"/>
          <w:sz w:val="28"/>
          <w:szCs w:val="28"/>
          <w:lang w:eastAsia="en-US"/>
        </w:rPr>
        <w:t>Заявление об обжаловании подается в соответствии со статьей 7 Федерального закона от 2 мая 2006 года № 59-ФЗ «О порядке рассмотрения обращений граждан Российской Федерации».</w:t>
      </w:r>
      <w:r w:rsidR="00746CC8">
        <w:rPr>
          <w:rFonts w:ascii="Times New Roman" w:eastAsia="Calibri" w:hAnsi="Times New Roman"/>
          <w:sz w:val="28"/>
          <w:szCs w:val="28"/>
          <w:lang w:eastAsia="en-US"/>
        </w:rPr>
        <w:t>,</w:t>
      </w:r>
    </w:p>
    <w:p w:rsidR="00746CC8" w:rsidRDefault="00746CC8" w:rsidP="00746CC8">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Pr>
          <w:rFonts w:ascii="Times New Roman" w:eastAsia="Calibri" w:hAnsi="Times New Roman"/>
          <w:sz w:val="28"/>
          <w:szCs w:val="28"/>
          <w:lang w:eastAsia="en-US"/>
        </w:rPr>
        <w:t>.</w:t>
      </w:r>
    </w:p>
    <w:p w:rsidR="00746CC8" w:rsidRPr="00746CC8" w:rsidRDefault="00746CC8" w:rsidP="00746CC8">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46CC8">
        <w:rPr>
          <w:rFonts w:ascii="Times New Roman" w:eastAsia="Calibri" w:hAnsi="Times New Roman"/>
          <w:sz w:val="28"/>
          <w:szCs w:val="28"/>
          <w:lang w:eastAsia="en-US"/>
        </w:rPr>
        <w:t>(</w:t>
      </w:r>
      <w:r>
        <w:rPr>
          <w:rFonts w:ascii="Times New Roman" w:eastAsia="Calibri" w:hAnsi="Times New Roman"/>
          <w:sz w:val="28"/>
          <w:szCs w:val="28"/>
          <w:lang w:eastAsia="en-US"/>
        </w:rPr>
        <w:t>дополнен</w:t>
      </w:r>
      <w:r w:rsidR="00A9038D">
        <w:rPr>
          <w:rFonts w:ascii="Times New Roman" w:eastAsia="Calibri" w:hAnsi="Times New Roman"/>
          <w:sz w:val="28"/>
          <w:szCs w:val="28"/>
          <w:lang w:eastAsia="en-US"/>
        </w:rPr>
        <w:t>ие внесено</w:t>
      </w:r>
      <w:r w:rsidRPr="00746CC8">
        <w:rPr>
          <w:rFonts w:ascii="Times New Roman" w:eastAsia="Calibri" w:hAnsi="Times New Roman"/>
          <w:sz w:val="28"/>
          <w:szCs w:val="28"/>
          <w:lang w:eastAsia="en-US"/>
        </w:rPr>
        <w:t xml:space="preserve"> </w:t>
      </w:r>
      <w:hyperlink r:id="rId27" w:history="1">
        <w:r>
          <w:rPr>
            <w:rStyle w:val="a7"/>
            <w:rFonts w:ascii="Times New Roman" w:eastAsia="Calibri" w:hAnsi="Times New Roman"/>
            <w:sz w:val="28"/>
            <w:szCs w:val="28"/>
            <w:lang w:eastAsia="en-US"/>
          </w:rPr>
          <w:t>постановлением от 5.08.2013г. № 969</w:t>
        </w:r>
      </w:hyperlink>
      <w:r w:rsidRPr="00746CC8">
        <w:rPr>
          <w:rFonts w:ascii="Times New Roman" w:eastAsia="Calibri" w:hAnsi="Times New Roman"/>
          <w:sz w:val="28"/>
          <w:szCs w:val="28"/>
          <w:lang w:eastAsia="en-US"/>
        </w:rPr>
        <w:t>)</w:t>
      </w:r>
    </w:p>
    <w:p w:rsidR="00E806D5" w:rsidRPr="00D23B6E" w:rsidRDefault="00E806D5" w:rsidP="00E806D5">
      <w:pPr>
        <w:autoSpaceDE w:val="0"/>
        <w:autoSpaceDN w:val="0"/>
        <w:adjustRightInd w:val="0"/>
        <w:spacing w:after="0" w:line="240" w:lineRule="auto"/>
        <w:ind w:firstLine="709"/>
        <w:jc w:val="both"/>
        <w:rPr>
          <w:rFonts w:ascii="Times New Roman" w:eastAsia="Calibri" w:hAnsi="Times New Roman"/>
          <w:sz w:val="28"/>
          <w:szCs w:val="28"/>
          <w:lang w:eastAsia="en-US"/>
        </w:rPr>
      </w:pPr>
      <w:r w:rsidRPr="00D23B6E">
        <w:rPr>
          <w:rFonts w:ascii="Times New Roman" w:eastAsia="Calibri" w:hAnsi="Times New Roman"/>
          <w:sz w:val="28"/>
          <w:szCs w:val="28"/>
          <w:lang w:eastAsia="en-US"/>
        </w:rPr>
        <w:t>47.Предметом досудебного (внесудебного) обжалования заявителем решений и действий (бездействия) органа предоставляющего муниципаль-ную услугу, является конкретное решение, действие (бездействие) должностного лица при предоставлении муниципальной услуги с принятием, совершением (допущением) с которым не согласно лицо, обратившееся с жалобой.</w:t>
      </w:r>
    </w:p>
    <w:p w:rsidR="00E806D5" w:rsidRPr="00D23B6E" w:rsidRDefault="00E806D5" w:rsidP="00E806D5">
      <w:pPr>
        <w:autoSpaceDE w:val="0"/>
        <w:autoSpaceDN w:val="0"/>
        <w:adjustRightInd w:val="0"/>
        <w:spacing w:after="0" w:line="240" w:lineRule="auto"/>
        <w:ind w:firstLine="709"/>
        <w:jc w:val="both"/>
        <w:rPr>
          <w:rFonts w:ascii="Times New Roman" w:eastAsia="Calibri" w:hAnsi="Times New Roman"/>
          <w:sz w:val="28"/>
          <w:szCs w:val="28"/>
          <w:lang w:eastAsia="en-US"/>
        </w:rPr>
      </w:pPr>
      <w:r w:rsidRPr="00D23B6E">
        <w:rPr>
          <w:rFonts w:ascii="Times New Roman" w:eastAsia="Calibri" w:hAnsi="Times New Roman"/>
          <w:sz w:val="28"/>
          <w:szCs w:val="28"/>
          <w:lang w:eastAsia="en-US"/>
        </w:rPr>
        <w:t>Заявитель может обратиться с жалобой, в том числе в следующих случаях:</w:t>
      </w:r>
    </w:p>
    <w:p w:rsidR="00E806D5" w:rsidRPr="00D23B6E" w:rsidRDefault="00E806D5" w:rsidP="00E806D5">
      <w:pPr>
        <w:autoSpaceDE w:val="0"/>
        <w:autoSpaceDN w:val="0"/>
        <w:adjustRightInd w:val="0"/>
        <w:spacing w:after="0" w:line="240" w:lineRule="auto"/>
        <w:ind w:firstLine="709"/>
        <w:jc w:val="both"/>
        <w:rPr>
          <w:rFonts w:ascii="Times New Roman" w:eastAsia="Calibri" w:hAnsi="Times New Roman"/>
          <w:sz w:val="28"/>
          <w:szCs w:val="28"/>
          <w:lang w:eastAsia="en-US"/>
        </w:rPr>
      </w:pPr>
      <w:r w:rsidRPr="00D23B6E">
        <w:rPr>
          <w:rFonts w:ascii="Times New Roman" w:eastAsia="Calibri" w:hAnsi="Times New Roman"/>
          <w:sz w:val="28"/>
          <w:szCs w:val="28"/>
          <w:lang w:eastAsia="en-US"/>
        </w:rPr>
        <w:t>а) нарушение срока регистрации запроса заявителя о предоставлении муниципальной услуги;</w:t>
      </w:r>
    </w:p>
    <w:p w:rsidR="00E806D5" w:rsidRPr="00D23B6E" w:rsidRDefault="00E806D5" w:rsidP="00E806D5">
      <w:pPr>
        <w:autoSpaceDE w:val="0"/>
        <w:autoSpaceDN w:val="0"/>
        <w:adjustRightInd w:val="0"/>
        <w:spacing w:after="0" w:line="240" w:lineRule="auto"/>
        <w:ind w:firstLine="709"/>
        <w:jc w:val="both"/>
        <w:rPr>
          <w:rFonts w:ascii="Times New Roman" w:eastAsia="Calibri" w:hAnsi="Times New Roman"/>
          <w:sz w:val="28"/>
          <w:szCs w:val="28"/>
          <w:lang w:eastAsia="en-US"/>
        </w:rPr>
      </w:pPr>
      <w:r w:rsidRPr="00D23B6E">
        <w:rPr>
          <w:rFonts w:ascii="Times New Roman" w:eastAsia="Calibri" w:hAnsi="Times New Roman"/>
          <w:sz w:val="28"/>
          <w:szCs w:val="28"/>
          <w:lang w:eastAsia="en-US"/>
        </w:rPr>
        <w:t>б) нарушение срока предоставления муниципальной услуги;</w:t>
      </w:r>
    </w:p>
    <w:p w:rsidR="00E806D5" w:rsidRPr="00D23B6E" w:rsidRDefault="00E806D5" w:rsidP="00E806D5">
      <w:pPr>
        <w:autoSpaceDE w:val="0"/>
        <w:autoSpaceDN w:val="0"/>
        <w:adjustRightInd w:val="0"/>
        <w:spacing w:after="0" w:line="240" w:lineRule="auto"/>
        <w:ind w:firstLine="709"/>
        <w:jc w:val="both"/>
        <w:rPr>
          <w:rFonts w:ascii="Times New Roman" w:eastAsia="Calibri" w:hAnsi="Times New Roman"/>
          <w:sz w:val="28"/>
          <w:szCs w:val="28"/>
          <w:lang w:eastAsia="en-US"/>
        </w:rPr>
      </w:pPr>
      <w:r w:rsidRPr="00D23B6E">
        <w:rPr>
          <w:rFonts w:ascii="Times New Roman" w:eastAsia="Calibri" w:hAnsi="Times New Roman"/>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самоуправления необходимых для предоставления муниципальной услуги;</w:t>
      </w:r>
    </w:p>
    <w:p w:rsidR="00E806D5" w:rsidRPr="00D23B6E" w:rsidRDefault="00E806D5" w:rsidP="00E806D5">
      <w:pPr>
        <w:autoSpaceDE w:val="0"/>
        <w:autoSpaceDN w:val="0"/>
        <w:adjustRightInd w:val="0"/>
        <w:spacing w:after="0" w:line="240" w:lineRule="auto"/>
        <w:ind w:firstLine="709"/>
        <w:jc w:val="both"/>
        <w:rPr>
          <w:rFonts w:ascii="Times New Roman" w:eastAsia="Calibri" w:hAnsi="Times New Roman"/>
          <w:sz w:val="28"/>
          <w:szCs w:val="28"/>
          <w:lang w:eastAsia="en-US"/>
        </w:rPr>
      </w:pPr>
      <w:r w:rsidRPr="00D23B6E">
        <w:rPr>
          <w:rFonts w:ascii="Times New Roman" w:eastAsia="Calibri" w:hAnsi="Times New Roman"/>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самоуправления для предоставления муниципальной услуги, у заявителя;</w:t>
      </w:r>
    </w:p>
    <w:p w:rsidR="00E806D5" w:rsidRPr="00D23B6E" w:rsidRDefault="00E806D5" w:rsidP="00E806D5">
      <w:pPr>
        <w:autoSpaceDE w:val="0"/>
        <w:autoSpaceDN w:val="0"/>
        <w:adjustRightInd w:val="0"/>
        <w:spacing w:after="0" w:line="240" w:lineRule="auto"/>
        <w:ind w:firstLine="709"/>
        <w:jc w:val="both"/>
        <w:rPr>
          <w:rFonts w:ascii="Times New Roman" w:eastAsia="Calibri" w:hAnsi="Times New Roman"/>
          <w:sz w:val="28"/>
          <w:szCs w:val="28"/>
          <w:lang w:eastAsia="en-US"/>
        </w:rPr>
      </w:pPr>
      <w:r w:rsidRPr="00D23B6E">
        <w:rPr>
          <w:rFonts w:ascii="Times New Roman" w:eastAsia="Calibri" w:hAnsi="Times New Roman"/>
          <w:sz w:val="28"/>
          <w:szCs w:val="28"/>
          <w:lang w:eastAsia="en-US"/>
        </w:rPr>
        <w:t xml:space="preserve">д) отказ в предоставлении муниципальной услуги, если основания отказа не предусмотрены федеральными законами и принятыми в </w:t>
      </w:r>
      <w:r w:rsidRPr="00D23B6E">
        <w:rPr>
          <w:rFonts w:ascii="Times New Roman" w:eastAsia="Calibri" w:hAnsi="Times New Roman"/>
          <w:sz w:val="28"/>
          <w:szCs w:val="28"/>
          <w:lang w:eastAsia="en-US"/>
        </w:rPr>
        <w:lastRenderedPageBreak/>
        <w:t>соответствии с ними иными 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самоуправления;</w:t>
      </w:r>
    </w:p>
    <w:p w:rsidR="00E806D5" w:rsidRPr="00D23B6E" w:rsidRDefault="00E806D5" w:rsidP="00E806D5">
      <w:pPr>
        <w:autoSpaceDE w:val="0"/>
        <w:autoSpaceDN w:val="0"/>
        <w:adjustRightInd w:val="0"/>
        <w:spacing w:after="0" w:line="240" w:lineRule="auto"/>
        <w:ind w:firstLine="709"/>
        <w:jc w:val="both"/>
        <w:rPr>
          <w:rFonts w:ascii="Times New Roman" w:eastAsia="Calibri" w:hAnsi="Times New Roman"/>
          <w:sz w:val="28"/>
          <w:szCs w:val="28"/>
          <w:lang w:eastAsia="en-US"/>
        </w:rPr>
      </w:pPr>
      <w:r w:rsidRPr="00D23B6E">
        <w:rPr>
          <w:rFonts w:ascii="Times New Roman" w:eastAsia="Calibri" w:hAnsi="Times New Roman"/>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самоуправления;</w:t>
      </w:r>
    </w:p>
    <w:p w:rsidR="00E806D5" w:rsidRDefault="00E806D5" w:rsidP="00E806D5">
      <w:pPr>
        <w:autoSpaceDE w:val="0"/>
        <w:autoSpaceDN w:val="0"/>
        <w:adjustRightInd w:val="0"/>
        <w:spacing w:after="0" w:line="240" w:lineRule="auto"/>
        <w:ind w:firstLine="709"/>
        <w:jc w:val="both"/>
        <w:rPr>
          <w:rFonts w:ascii="Times New Roman" w:eastAsia="Calibri" w:hAnsi="Times New Roman"/>
          <w:sz w:val="28"/>
          <w:szCs w:val="28"/>
          <w:lang w:eastAsia="en-US"/>
        </w:rPr>
      </w:pPr>
      <w:r w:rsidRPr="00D23B6E">
        <w:rPr>
          <w:rFonts w:ascii="Times New Roman" w:eastAsia="Calibri" w:hAnsi="Times New Roman"/>
          <w:sz w:val="28"/>
          <w:szCs w:val="28"/>
          <w:lang w:eastAsia="en-US"/>
        </w:rPr>
        <w:t>ж) отказ органа, предоставляющего муниципальную услугу, должност</w:t>
      </w:r>
      <w:r>
        <w:rPr>
          <w:rFonts w:ascii="Times New Roman" w:eastAsia="Calibri" w:hAnsi="Times New Roman"/>
          <w:sz w:val="28"/>
          <w:szCs w:val="28"/>
          <w:lang w:eastAsia="en-US"/>
        </w:rPr>
        <w:t>-</w:t>
      </w:r>
      <w:r w:rsidRPr="00D23B6E">
        <w:rPr>
          <w:rFonts w:ascii="Times New Roman" w:eastAsia="Calibri" w:hAnsi="Times New Roman"/>
          <w:sz w:val="28"/>
          <w:szCs w:val="28"/>
          <w:lang w:eastAsia="en-US"/>
        </w:rPr>
        <w:t>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4A31E9">
        <w:rPr>
          <w:rFonts w:ascii="Times New Roman" w:eastAsia="Calibri" w:hAnsi="Times New Roman"/>
          <w:sz w:val="28"/>
          <w:szCs w:val="28"/>
          <w:lang w:eastAsia="en-US"/>
        </w:rPr>
        <w:t>ленного срока таких исправлений;</w:t>
      </w:r>
    </w:p>
    <w:p w:rsidR="004A31E9" w:rsidRPr="001414F1" w:rsidRDefault="004A31E9" w:rsidP="004A31E9">
      <w:pPr>
        <w:suppressAutoHyphens/>
        <w:spacing w:after="0" w:line="240" w:lineRule="auto"/>
        <w:jc w:val="both"/>
        <w:rPr>
          <w:rFonts w:ascii="Times New Roman" w:hAnsi="Times New Roman"/>
          <w:sz w:val="28"/>
          <w:szCs w:val="28"/>
          <w:lang w:eastAsia="zh-CN"/>
        </w:rPr>
      </w:pPr>
      <w:r w:rsidRPr="00FC6B69">
        <w:rPr>
          <w:rFonts w:ascii="Times New Roman" w:hAnsi="Times New Roman"/>
          <w:color w:val="000000"/>
          <w:sz w:val="28"/>
          <w:szCs w:val="28"/>
          <w:lang w:eastAsia="zh-CN"/>
        </w:rPr>
        <w:t>з) нарушение срока или порядка выдачи документов</w:t>
      </w:r>
      <w:r w:rsidRPr="004261E5">
        <w:rPr>
          <w:rFonts w:ascii="Times New Roman" w:hAnsi="Times New Roman"/>
          <w:color w:val="000000"/>
          <w:sz w:val="28"/>
          <w:szCs w:val="28"/>
          <w:lang w:eastAsia="zh-CN"/>
        </w:rPr>
        <w:t xml:space="preserve"> по результатам предоставления муниципальной услуги;</w:t>
      </w:r>
    </w:p>
    <w:p w:rsidR="004A31E9" w:rsidRPr="00F104D7" w:rsidRDefault="004A31E9" w:rsidP="004A31E9">
      <w:pPr>
        <w:suppressAutoHyphens/>
        <w:spacing w:after="0" w:line="240" w:lineRule="auto"/>
        <w:jc w:val="both"/>
        <w:rPr>
          <w:rFonts w:ascii="Times New Roman" w:hAnsi="Times New Roman"/>
          <w:color w:val="000000"/>
          <w:sz w:val="28"/>
          <w:szCs w:val="28"/>
          <w:lang w:eastAsia="zh-CN"/>
        </w:rPr>
      </w:pPr>
      <w:r>
        <w:rPr>
          <w:rFonts w:ascii="Times New Roman" w:hAnsi="Times New Roman"/>
          <w:color w:val="000000"/>
          <w:sz w:val="28"/>
          <w:szCs w:val="28"/>
          <w:lang w:eastAsia="zh-CN"/>
        </w:rPr>
        <w:t xml:space="preserve"> и) </w:t>
      </w:r>
      <w:r w:rsidRPr="004261E5">
        <w:rPr>
          <w:rFonts w:ascii="Times New Roman" w:hAnsi="Times New Roman"/>
          <w:color w:val="000000"/>
          <w:sz w:val="28"/>
          <w:szCs w:val="28"/>
          <w:lang w:eastAsia="zh-C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F104D7">
        <w:rPr>
          <w:rFonts w:ascii="Times New Roman" w:hAnsi="Times New Roman"/>
          <w:color w:val="000000"/>
          <w:sz w:val="28"/>
          <w:szCs w:val="28"/>
          <w:lang w:eastAsia="zh-CN"/>
        </w:rPr>
        <w:t>;</w:t>
      </w:r>
    </w:p>
    <w:p w:rsidR="004A31E9" w:rsidRDefault="004A31E9" w:rsidP="004A31E9">
      <w:pPr>
        <w:autoSpaceDE w:val="0"/>
        <w:autoSpaceDN w:val="0"/>
        <w:adjustRightInd w:val="0"/>
        <w:spacing w:after="0" w:line="240" w:lineRule="auto"/>
        <w:ind w:firstLine="709"/>
        <w:jc w:val="both"/>
        <w:rPr>
          <w:rFonts w:ascii="Times New Roman" w:hAnsi="Times New Roman"/>
          <w:color w:val="000000"/>
          <w:sz w:val="28"/>
          <w:szCs w:val="28"/>
          <w:lang w:eastAsia="zh-CN"/>
        </w:rPr>
      </w:pPr>
      <w:r>
        <w:rPr>
          <w:rFonts w:ascii="Times New Roman" w:hAnsi="Times New Roman"/>
          <w:color w:val="000000"/>
          <w:sz w:val="28"/>
          <w:szCs w:val="28"/>
          <w:lang w:eastAsia="zh-CN"/>
        </w:rPr>
        <w:t xml:space="preserve"> к)</w:t>
      </w:r>
      <w:r w:rsidRPr="004261E5">
        <w:rPr>
          <w:rFonts w:ascii="Times New Roman" w:hAnsi="Times New Roman"/>
          <w:color w:val="000000"/>
          <w:sz w:val="28"/>
          <w:szCs w:val="28"/>
          <w:lang w:eastAsia="zh-C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F104D7">
        <w:rPr>
          <w:rFonts w:ascii="Times New Roman" w:hAnsi="Times New Roman"/>
          <w:color w:val="000000"/>
          <w:sz w:val="28"/>
          <w:szCs w:val="28"/>
          <w:lang w:eastAsia="zh-CN"/>
        </w:rPr>
        <w:t>.</w:t>
      </w:r>
    </w:p>
    <w:p w:rsidR="004A31E9" w:rsidRPr="00D23B6E" w:rsidRDefault="004A31E9" w:rsidP="004A31E9">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hAnsi="Times New Roman"/>
          <w:color w:val="000000"/>
          <w:sz w:val="28"/>
          <w:szCs w:val="28"/>
          <w:lang w:eastAsia="zh-CN"/>
        </w:rPr>
        <w:t xml:space="preserve">(внесены изменения постановлением от </w:t>
      </w:r>
      <w:hyperlink r:id="rId28" w:tooltip="постановление от 08.12.2021 0:00:00 №1399 Администрация Пугачевского муниципального района&#10;&#10;О внесении изменений в некоторые нормативные&#10;&#10;правовые акты администрации Пугачевского&#10;&#10;муниципального района Саратовской области" w:history="1">
        <w:r w:rsidRPr="004A31E9">
          <w:rPr>
            <w:rStyle w:val="a7"/>
            <w:rFonts w:ascii="Times New Roman" w:hAnsi="Times New Roman"/>
            <w:sz w:val="28"/>
            <w:szCs w:val="28"/>
            <w:lang w:eastAsia="zh-CN"/>
          </w:rPr>
          <w:t>08.12.2021г. №1399…</w:t>
        </w:r>
      </w:hyperlink>
      <w:r>
        <w:rPr>
          <w:rFonts w:ascii="Times New Roman" w:hAnsi="Times New Roman"/>
          <w:color w:val="000000"/>
          <w:sz w:val="28"/>
          <w:szCs w:val="28"/>
          <w:lang w:eastAsia="zh-CN"/>
        </w:rPr>
        <w:t>)</w:t>
      </w:r>
    </w:p>
    <w:p w:rsidR="00E806D5" w:rsidRPr="00D23B6E" w:rsidRDefault="00E806D5" w:rsidP="00E806D5">
      <w:pPr>
        <w:autoSpaceDE w:val="0"/>
        <w:autoSpaceDN w:val="0"/>
        <w:adjustRightInd w:val="0"/>
        <w:spacing w:after="0" w:line="240" w:lineRule="auto"/>
        <w:ind w:firstLine="709"/>
        <w:jc w:val="both"/>
        <w:rPr>
          <w:rFonts w:ascii="Times New Roman" w:eastAsia="Calibri" w:hAnsi="Times New Roman"/>
          <w:sz w:val="28"/>
          <w:szCs w:val="28"/>
          <w:lang w:eastAsia="en-US"/>
        </w:rPr>
      </w:pPr>
      <w:r w:rsidRPr="00D23B6E">
        <w:rPr>
          <w:rFonts w:ascii="Times New Roman" w:eastAsia="Calibri" w:hAnsi="Times New Roman"/>
          <w:sz w:val="28"/>
          <w:szCs w:val="28"/>
          <w:lang w:eastAsia="en-US"/>
        </w:rPr>
        <w:t>48.Исчерпывающий перечень оснований для приостановления рассмотрения жалобы и случаев, в которых ответ на жалобу не дается:</w:t>
      </w:r>
    </w:p>
    <w:p w:rsidR="00E806D5" w:rsidRPr="00D23B6E" w:rsidRDefault="00E806D5" w:rsidP="00E806D5">
      <w:pPr>
        <w:autoSpaceDE w:val="0"/>
        <w:autoSpaceDN w:val="0"/>
        <w:adjustRightInd w:val="0"/>
        <w:spacing w:after="0" w:line="240" w:lineRule="auto"/>
        <w:ind w:firstLine="709"/>
        <w:jc w:val="both"/>
        <w:rPr>
          <w:rFonts w:ascii="Times New Roman" w:eastAsia="Calibri" w:hAnsi="Times New Roman"/>
          <w:sz w:val="28"/>
          <w:szCs w:val="28"/>
          <w:lang w:eastAsia="en-US"/>
        </w:rPr>
      </w:pPr>
      <w:r w:rsidRPr="00D23B6E">
        <w:rPr>
          <w:rFonts w:ascii="Times New Roman" w:eastAsia="Calibri" w:hAnsi="Times New Roman"/>
          <w:sz w:val="28"/>
          <w:szCs w:val="28"/>
          <w:lang w:eastAsia="en-US"/>
        </w:rPr>
        <w:t xml:space="preserve">в случае если в жалобе не указаны фамилия заявителя, полное наименование юридического лица, индивидуального предпринимателя, направившего жалобу, и почтовый адрес, по которому должен быть направлен ответ, ответ на жалобу не дается; </w:t>
      </w:r>
    </w:p>
    <w:p w:rsidR="00E806D5" w:rsidRPr="00D23B6E" w:rsidRDefault="00E806D5" w:rsidP="00E806D5">
      <w:pPr>
        <w:autoSpaceDE w:val="0"/>
        <w:autoSpaceDN w:val="0"/>
        <w:adjustRightInd w:val="0"/>
        <w:spacing w:after="0" w:line="240" w:lineRule="auto"/>
        <w:ind w:firstLine="709"/>
        <w:jc w:val="both"/>
        <w:rPr>
          <w:rFonts w:ascii="Times New Roman" w:eastAsia="Calibri" w:hAnsi="Times New Roman"/>
          <w:strike/>
          <w:sz w:val="28"/>
          <w:szCs w:val="28"/>
          <w:lang w:eastAsia="en-US"/>
        </w:rPr>
      </w:pPr>
      <w:r w:rsidRPr="00D23B6E">
        <w:rPr>
          <w:rFonts w:ascii="Times New Roman" w:eastAsia="Calibri" w:hAnsi="Times New Roman"/>
          <w:sz w:val="28"/>
          <w:szCs w:val="28"/>
          <w:lang w:eastAsia="en-US"/>
        </w:rPr>
        <w:t>в случае, если в жалобе содержатся нецензурные, либо оскорбительные выражения, угрозы жизни, здоровью и имуществу должностного лица Отдела или должностного лица администрации, а также членов их семьи, руководитель Отдела либо руководитель администрации оставляет без ответа по существу поставленных в ней вопросов и сообщает заявителю, направившему жалобу, о недопустимости злоупотребления правом (копия такой жалобы с сопроводительным письмом может быть направлена в органы внутренних дел по месту нахождения заявителя);</w:t>
      </w:r>
    </w:p>
    <w:p w:rsidR="00E806D5" w:rsidRPr="00D23B6E" w:rsidRDefault="00E806D5" w:rsidP="00E806D5">
      <w:pPr>
        <w:autoSpaceDE w:val="0"/>
        <w:autoSpaceDN w:val="0"/>
        <w:adjustRightInd w:val="0"/>
        <w:spacing w:after="0" w:line="240" w:lineRule="auto"/>
        <w:ind w:firstLine="709"/>
        <w:jc w:val="both"/>
        <w:rPr>
          <w:rFonts w:ascii="Times New Roman" w:eastAsia="Calibri" w:hAnsi="Times New Roman"/>
          <w:sz w:val="28"/>
          <w:szCs w:val="28"/>
          <w:lang w:eastAsia="en-US"/>
        </w:rPr>
      </w:pPr>
      <w:r w:rsidRPr="00D23B6E">
        <w:rPr>
          <w:rFonts w:ascii="Times New Roman" w:eastAsia="Calibri" w:hAnsi="Times New Roman"/>
          <w:sz w:val="28"/>
          <w:szCs w:val="28"/>
          <w:lang w:eastAsia="en-US"/>
        </w:rPr>
        <w:t xml:space="preserve">в случае, если текст письменного обращения не поддается прочтению, ответ на обращение не дается и оно подлежит направлению на рассмотрение в государственный орган, орган местного самоуправления или должностному </w:t>
      </w:r>
      <w:r w:rsidRPr="00D23B6E">
        <w:rPr>
          <w:rFonts w:ascii="Times New Roman" w:eastAsia="Calibri" w:hAnsi="Times New Roman"/>
          <w:sz w:val="28"/>
          <w:szCs w:val="28"/>
          <w:lang w:eastAsia="en-US"/>
        </w:rPr>
        <w:lastRenderedPageBreak/>
        <w:t>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806D5" w:rsidRPr="00D23B6E" w:rsidRDefault="00E806D5" w:rsidP="00E806D5">
      <w:pPr>
        <w:autoSpaceDE w:val="0"/>
        <w:autoSpaceDN w:val="0"/>
        <w:adjustRightInd w:val="0"/>
        <w:spacing w:after="0" w:line="240" w:lineRule="auto"/>
        <w:ind w:firstLine="709"/>
        <w:jc w:val="both"/>
        <w:rPr>
          <w:rFonts w:ascii="Times New Roman" w:eastAsia="Calibri" w:hAnsi="Times New Roman"/>
          <w:sz w:val="28"/>
          <w:szCs w:val="28"/>
          <w:lang w:eastAsia="en-US"/>
        </w:rPr>
      </w:pPr>
      <w:r w:rsidRPr="00D23B6E">
        <w:rPr>
          <w:rFonts w:ascii="Times New Roman" w:eastAsia="Calibri" w:hAnsi="Times New Roman"/>
          <w:sz w:val="28"/>
          <w:szCs w:val="28"/>
          <w:lang w:eastAsia="en-US"/>
        </w:rPr>
        <w:t>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начальник Отдела или  глава администрации принимает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или одному и тому же должностному лицу. О данном решении уведомляется заявитель, направивший жалобу;</w:t>
      </w:r>
    </w:p>
    <w:p w:rsidR="00E806D5" w:rsidRPr="00D23B6E" w:rsidRDefault="00E806D5" w:rsidP="00E806D5">
      <w:pPr>
        <w:autoSpaceDE w:val="0"/>
        <w:autoSpaceDN w:val="0"/>
        <w:adjustRightInd w:val="0"/>
        <w:spacing w:after="0" w:line="240" w:lineRule="auto"/>
        <w:ind w:firstLine="709"/>
        <w:jc w:val="both"/>
        <w:rPr>
          <w:rFonts w:ascii="Times New Roman" w:eastAsia="Calibri" w:hAnsi="Times New Roman"/>
          <w:sz w:val="28"/>
          <w:szCs w:val="28"/>
          <w:lang w:eastAsia="en-US"/>
        </w:rPr>
      </w:pPr>
      <w:r w:rsidRPr="00D23B6E">
        <w:rPr>
          <w:rFonts w:ascii="Times New Roman" w:eastAsia="Calibri" w:hAnsi="Times New Roman"/>
          <w:sz w:val="28"/>
          <w:szCs w:val="28"/>
          <w:lang w:eastAsia="en-US"/>
        </w:rPr>
        <w:t>в случае если ответ по существу поставленного в жалобе вопроса невозможно дать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806D5" w:rsidRPr="00D23B6E" w:rsidRDefault="00E806D5" w:rsidP="00E806D5">
      <w:pPr>
        <w:autoSpaceDE w:val="0"/>
        <w:autoSpaceDN w:val="0"/>
        <w:adjustRightInd w:val="0"/>
        <w:spacing w:after="0" w:line="240" w:lineRule="auto"/>
        <w:ind w:firstLine="709"/>
        <w:jc w:val="both"/>
        <w:rPr>
          <w:rFonts w:ascii="Times New Roman" w:eastAsia="Calibri" w:hAnsi="Times New Roman"/>
          <w:sz w:val="28"/>
          <w:szCs w:val="28"/>
          <w:lang w:eastAsia="en-US"/>
        </w:rPr>
      </w:pPr>
      <w:r w:rsidRPr="00D23B6E">
        <w:rPr>
          <w:rFonts w:ascii="Times New Roman" w:eastAsia="Calibri" w:hAnsi="Times New Roman"/>
          <w:sz w:val="28"/>
          <w:szCs w:val="28"/>
          <w:lang w:eastAsia="en-US"/>
        </w:rPr>
        <w:t xml:space="preserve">49.Основанием для начала процедуры досудебного (внесудебного) обжалования является обращение заявителя с жалобой в письменной форме. </w:t>
      </w:r>
    </w:p>
    <w:p w:rsidR="00E806D5" w:rsidRPr="00D23B6E" w:rsidRDefault="00E806D5" w:rsidP="00E806D5">
      <w:pPr>
        <w:autoSpaceDE w:val="0"/>
        <w:autoSpaceDN w:val="0"/>
        <w:adjustRightInd w:val="0"/>
        <w:spacing w:after="0" w:line="240" w:lineRule="auto"/>
        <w:ind w:firstLine="709"/>
        <w:jc w:val="both"/>
        <w:rPr>
          <w:rFonts w:ascii="Times New Roman" w:eastAsia="Calibri" w:hAnsi="Times New Roman"/>
          <w:sz w:val="28"/>
          <w:szCs w:val="28"/>
          <w:lang w:eastAsia="en-US"/>
        </w:rPr>
      </w:pPr>
      <w:r w:rsidRPr="00D23B6E">
        <w:rPr>
          <w:rFonts w:ascii="Times New Roman" w:eastAsia="Calibri" w:hAnsi="Times New Roman"/>
          <w:sz w:val="28"/>
          <w:szCs w:val="28"/>
          <w:lang w:eastAsia="en-US"/>
        </w:rPr>
        <w:t>50.Заявитель имеет право на получение информации и документов, необходимых для обоснования и рассмотрения жалобы (претензии).</w:t>
      </w:r>
    </w:p>
    <w:p w:rsidR="00E806D5" w:rsidRPr="00D23B6E" w:rsidRDefault="00E806D5" w:rsidP="00E806D5">
      <w:pPr>
        <w:autoSpaceDE w:val="0"/>
        <w:autoSpaceDN w:val="0"/>
        <w:adjustRightInd w:val="0"/>
        <w:spacing w:after="0" w:line="240" w:lineRule="auto"/>
        <w:ind w:firstLine="709"/>
        <w:jc w:val="both"/>
        <w:rPr>
          <w:rFonts w:ascii="Times New Roman" w:eastAsia="Calibri" w:hAnsi="Times New Roman"/>
          <w:sz w:val="28"/>
          <w:szCs w:val="28"/>
          <w:lang w:eastAsia="en-US"/>
        </w:rPr>
      </w:pPr>
      <w:r w:rsidRPr="00D23B6E">
        <w:rPr>
          <w:rFonts w:ascii="Times New Roman" w:eastAsia="Calibri" w:hAnsi="Times New Roman"/>
          <w:sz w:val="28"/>
          <w:szCs w:val="28"/>
          <w:lang w:eastAsia="en-US"/>
        </w:rPr>
        <w:t xml:space="preserve">51.Запись заявителей на личный прием руководителей осуществляется при личном обращении или при обращении по номерам телефонов, которые размещаются на Интернет-сайтах и информационных стендах администрации. </w:t>
      </w:r>
    </w:p>
    <w:p w:rsidR="00E806D5" w:rsidRPr="00D23B6E" w:rsidRDefault="00E806D5" w:rsidP="00E806D5">
      <w:pPr>
        <w:autoSpaceDE w:val="0"/>
        <w:autoSpaceDN w:val="0"/>
        <w:adjustRightInd w:val="0"/>
        <w:spacing w:after="0" w:line="240" w:lineRule="auto"/>
        <w:ind w:firstLine="709"/>
        <w:jc w:val="both"/>
        <w:rPr>
          <w:rFonts w:ascii="Times New Roman" w:eastAsia="Calibri" w:hAnsi="Times New Roman"/>
          <w:sz w:val="28"/>
          <w:szCs w:val="28"/>
          <w:lang w:eastAsia="en-US"/>
        </w:rPr>
      </w:pPr>
      <w:r w:rsidRPr="00D23B6E">
        <w:rPr>
          <w:rFonts w:ascii="Times New Roman" w:eastAsia="Calibri" w:hAnsi="Times New Roman"/>
          <w:sz w:val="28"/>
          <w:szCs w:val="28"/>
          <w:lang w:eastAsia="en-US"/>
        </w:rPr>
        <w:t>52.Специалист, осуществляющий запись заявителя на личный прием, информирует заявителя о дате, времени, месте приема, фамилии, имени и отчестве должностного лица, осуществляющего прием.</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Получатель муниципальной услуги может сообщить о нарушении своих прав и законных интересов, противоправных решениях должностных лиц, нарушении положений Административного регламента, обратившись с жалобой лично или направив письменное обращение, или в форме электронного документа жалобу (претензию):</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начальнику Отдела;</w:t>
      </w:r>
    </w:p>
    <w:p w:rsidR="00E806D5" w:rsidRPr="00D23B6E" w:rsidRDefault="00E806D5" w:rsidP="00E806D5">
      <w:pPr>
        <w:spacing w:after="0" w:line="240" w:lineRule="auto"/>
        <w:ind w:firstLine="708"/>
        <w:jc w:val="both"/>
        <w:rPr>
          <w:rFonts w:ascii="Times New Roman" w:hAnsi="Times New Roman"/>
          <w:sz w:val="28"/>
          <w:szCs w:val="28"/>
        </w:rPr>
      </w:pPr>
      <w:r w:rsidRPr="00D23B6E">
        <w:rPr>
          <w:rFonts w:ascii="Times New Roman" w:hAnsi="Times New Roman"/>
          <w:sz w:val="28"/>
          <w:szCs w:val="28"/>
        </w:rPr>
        <w:t>заместителю главы администрации</w:t>
      </w:r>
      <w:r>
        <w:rPr>
          <w:rFonts w:ascii="Times New Roman" w:hAnsi="Times New Roman"/>
          <w:sz w:val="28"/>
          <w:szCs w:val="28"/>
        </w:rPr>
        <w:t>,</w:t>
      </w:r>
      <w:r w:rsidRPr="00D23B6E">
        <w:rPr>
          <w:rFonts w:ascii="Times New Roman" w:hAnsi="Times New Roman"/>
          <w:sz w:val="28"/>
          <w:szCs w:val="28"/>
        </w:rPr>
        <w:t xml:space="preserve"> курирующему вопросы предоставления муниципальной услуги;</w:t>
      </w:r>
    </w:p>
    <w:p w:rsidR="00E806D5" w:rsidRPr="00D23B6E" w:rsidRDefault="00E806D5" w:rsidP="00E806D5">
      <w:pPr>
        <w:spacing w:after="0" w:line="240" w:lineRule="auto"/>
        <w:ind w:firstLine="708"/>
        <w:jc w:val="both"/>
      </w:pPr>
      <w:r w:rsidRPr="00D23B6E">
        <w:rPr>
          <w:rFonts w:ascii="Times New Roman" w:hAnsi="Times New Roman"/>
          <w:sz w:val="28"/>
          <w:szCs w:val="28"/>
        </w:rPr>
        <w:t>главе администрации</w:t>
      </w:r>
      <w:r w:rsidRPr="00D23B6E">
        <w:t>.</w:t>
      </w:r>
    </w:p>
    <w:p w:rsidR="00E806D5" w:rsidRPr="00D23B6E" w:rsidRDefault="00E806D5" w:rsidP="00E806D5">
      <w:pPr>
        <w:autoSpaceDE w:val="0"/>
        <w:autoSpaceDN w:val="0"/>
        <w:adjustRightInd w:val="0"/>
        <w:spacing w:after="0" w:line="240" w:lineRule="auto"/>
        <w:ind w:firstLine="709"/>
        <w:jc w:val="both"/>
        <w:rPr>
          <w:rFonts w:ascii="Times New Roman" w:eastAsia="Calibri" w:hAnsi="Times New Roman"/>
          <w:sz w:val="28"/>
          <w:szCs w:val="28"/>
          <w:lang w:eastAsia="en-US"/>
        </w:rPr>
      </w:pPr>
      <w:r w:rsidRPr="00D23B6E">
        <w:rPr>
          <w:rFonts w:ascii="Times New Roman" w:eastAsia="Calibri" w:hAnsi="Times New Roman"/>
          <w:sz w:val="28"/>
          <w:szCs w:val="28"/>
          <w:lang w:eastAsia="en-US"/>
        </w:rPr>
        <w:t xml:space="preserve">53.Жалоба,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w:t>
      </w:r>
      <w:r w:rsidRPr="00D23B6E">
        <w:rPr>
          <w:rFonts w:ascii="Times New Roman" w:eastAsia="Calibri" w:hAnsi="Times New Roman"/>
          <w:sz w:val="28"/>
          <w:szCs w:val="28"/>
          <w:lang w:eastAsia="en-US"/>
        </w:rPr>
        <w:lastRenderedPageBreak/>
        <w:t xml:space="preserve">обжалования нарушения установленного срока таких исправлений – течение пяти рабочих дней со дня ее регистрации. </w:t>
      </w:r>
    </w:p>
    <w:p w:rsidR="00E806D5" w:rsidRPr="00D23B6E" w:rsidRDefault="00E806D5" w:rsidP="00E806D5">
      <w:pPr>
        <w:autoSpaceDE w:val="0"/>
        <w:autoSpaceDN w:val="0"/>
        <w:adjustRightInd w:val="0"/>
        <w:spacing w:after="0" w:line="240" w:lineRule="auto"/>
        <w:ind w:firstLine="709"/>
        <w:jc w:val="both"/>
        <w:rPr>
          <w:rFonts w:ascii="Times New Roman" w:eastAsia="Calibri" w:hAnsi="Times New Roman"/>
          <w:sz w:val="28"/>
          <w:szCs w:val="28"/>
          <w:lang w:eastAsia="en-US"/>
        </w:rPr>
      </w:pPr>
      <w:r w:rsidRPr="00D23B6E">
        <w:rPr>
          <w:rFonts w:ascii="Times New Roman" w:eastAsia="Calibri" w:hAnsi="Times New Roman"/>
          <w:sz w:val="28"/>
          <w:szCs w:val="28"/>
          <w:lang w:eastAsia="en-US"/>
        </w:rPr>
        <w:t>54.Жалоба заявителя в письменной форме должна содержать следующую информацию:</w:t>
      </w:r>
    </w:p>
    <w:p w:rsidR="00E806D5" w:rsidRPr="00D23B6E" w:rsidRDefault="00E806D5" w:rsidP="00E806D5">
      <w:pPr>
        <w:autoSpaceDE w:val="0"/>
        <w:autoSpaceDN w:val="0"/>
        <w:adjustRightInd w:val="0"/>
        <w:spacing w:after="0" w:line="240" w:lineRule="auto"/>
        <w:ind w:firstLine="709"/>
        <w:jc w:val="both"/>
        <w:rPr>
          <w:rFonts w:ascii="Times New Roman" w:eastAsia="Calibri" w:hAnsi="Times New Roman"/>
          <w:sz w:val="28"/>
          <w:szCs w:val="28"/>
          <w:lang w:eastAsia="en-US"/>
        </w:rPr>
      </w:pPr>
      <w:r w:rsidRPr="00D23B6E">
        <w:rPr>
          <w:rFonts w:ascii="Times New Roman" w:eastAsia="Calibri" w:hAnsi="Times New Roman"/>
          <w:sz w:val="28"/>
          <w:szCs w:val="28"/>
          <w:lang w:eastAsia="en-US"/>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(бездействия) которых обжалуются;</w:t>
      </w:r>
    </w:p>
    <w:p w:rsidR="00E806D5" w:rsidRPr="00D23B6E" w:rsidRDefault="00E806D5" w:rsidP="00E806D5">
      <w:pPr>
        <w:autoSpaceDE w:val="0"/>
        <w:autoSpaceDN w:val="0"/>
        <w:adjustRightInd w:val="0"/>
        <w:spacing w:after="0" w:line="240" w:lineRule="auto"/>
        <w:ind w:firstLine="709"/>
        <w:jc w:val="both"/>
        <w:rPr>
          <w:rFonts w:ascii="Times New Roman" w:eastAsia="Calibri" w:hAnsi="Times New Roman"/>
          <w:sz w:val="28"/>
          <w:szCs w:val="28"/>
          <w:lang w:eastAsia="en-US"/>
        </w:rPr>
      </w:pPr>
      <w:r w:rsidRPr="00D23B6E">
        <w:rPr>
          <w:rFonts w:ascii="Times New Roman" w:eastAsia="Calibri" w:hAnsi="Times New Roman"/>
          <w:sz w:val="28"/>
          <w:szCs w:val="28"/>
          <w:lang w:eastAsia="en-US"/>
        </w:rPr>
        <w:t>фамилию, имя, отчество (последнее – при наличии), полное наименование юридического лица, индивидуального предпринимателя,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06D5" w:rsidRPr="00D23B6E" w:rsidRDefault="00E806D5" w:rsidP="00E806D5">
      <w:pPr>
        <w:autoSpaceDE w:val="0"/>
        <w:autoSpaceDN w:val="0"/>
        <w:adjustRightInd w:val="0"/>
        <w:spacing w:after="0" w:line="240" w:lineRule="auto"/>
        <w:ind w:firstLine="709"/>
        <w:jc w:val="both"/>
        <w:rPr>
          <w:rFonts w:ascii="Times New Roman" w:eastAsia="Calibri" w:hAnsi="Times New Roman"/>
          <w:sz w:val="28"/>
          <w:szCs w:val="28"/>
          <w:lang w:eastAsia="en-US"/>
        </w:rPr>
      </w:pPr>
      <w:r w:rsidRPr="00D23B6E">
        <w:rPr>
          <w:rFonts w:ascii="Times New Roman" w:eastAsia="Calibri" w:hAnsi="Times New Roman"/>
          <w:sz w:val="28"/>
          <w:szCs w:val="28"/>
          <w:lang w:eastAsia="en-US"/>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806D5" w:rsidRPr="00D23B6E" w:rsidRDefault="00E806D5" w:rsidP="00E806D5">
      <w:pPr>
        <w:autoSpaceDE w:val="0"/>
        <w:autoSpaceDN w:val="0"/>
        <w:adjustRightInd w:val="0"/>
        <w:spacing w:after="0" w:line="240" w:lineRule="auto"/>
        <w:ind w:firstLine="709"/>
        <w:jc w:val="both"/>
        <w:rPr>
          <w:rFonts w:ascii="Times New Roman" w:eastAsia="Calibri" w:hAnsi="Times New Roman"/>
          <w:sz w:val="28"/>
          <w:szCs w:val="28"/>
          <w:lang w:eastAsia="en-US"/>
        </w:rPr>
      </w:pPr>
      <w:r w:rsidRPr="00D23B6E">
        <w:rPr>
          <w:rFonts w:ascii="Times New Roman" w:eastAsia="Calibri" w:hAnsi="Times New Roman"/>
          <w:sz w:val="28"/>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представленные документы</w:t>
      </w:r>
      <w:r>
        <w:rPr>
          <w:rFonts w:ascii="Times New Roman" w:eastAsia="Calibri" w:hAnsi="Times New Roman"/>
          <w:sz w:val="28"/>
          <w:szCs w:val="28"/>
          <w:lang w:eastAsia="en-US"/>
        </w:rPr>
        <w:t xml:space="preserve"> </w:t>
      </w:r>
      <w:r w:rsidRPr="00D23B6E">
        <w:rPr>
          <w:rFonts w:ascii="Times New Roman" w:eastAsia="Calibri" w:hAnsi="Times New Roman"/>
          <w:sz w:val="28"/>
          <w:szCs w:val="28"/>
          <w:lang w:eastAsia="en-US"/>
        </w:rPr>
        <w:t>(при наличии), подтверждающие доводы заявителя, либо их копии;</w:t>
      </w:r>
    </w:p>
    <w:p w:rsidR="00E806D5" w:rsidRPr="00D23B6E" w:rsidRDefault="00E806D5" w:rsidP="00E806D5">
      <w:pPr>
        <w:autoSpaceDE w:val="0"/>
        <w:autoSpaceDN w:val="0"/>
        <w:adjustRightInd w:val="0"/>
        <w:spacing w:after="0" w:line="240" w:lineRule="auto"/>
        <w:ind w:firstLine="709"/>
        <w:jc w:val="both"/>
        <w:rPr>
          <w:rFonts w:ascii="Times New Roman" w:eastAsia="Calibri" w:hAnsi="Times New Roman"/>
          <w:sz w:val="28"/>
          <w:szCs w:val="28"/>
          <w:lang w:eastAsia="en-US"/>
        </w:rPr>
      </w:pPr>
      <w:r w:rsidRPr="00D23B6E">
        <w:rPr>
          <w:rFonts w:ascii="Times New Roman" w:eastAsia="Calibri" w:hAnsi="Times New Roman"/>
          <w:sz w:val="28"/>
          <w:szCs w:val="28"/>
          <w:lang w:eastAsia="en-US"/>
        </w:rPr>
        <w:t>личную подпись и дату.</w:t>
      </w:r>
    </w:p>
    <w:p w:rsidR="00E806D5" w:rsidRPr="00D23B6E" w:rsidRDefault="00E806D5" w:rsidP="00E806D5">
      <w:pPr>
        <w:autoSpaceDE w:val="0"/>
        <w:autoSpaceDN w:val="0"/>
        <w:adjustRightInd w:val="0"/>
        <w:spacing w:after="0" w:line="240" w:lineRule="auto"/>
        <w:ind w:firstLine="709"/>
        <w:jc w:val="both"/>
        <w:rPr>
          <w:rFonts w:ascii="Times New Roman" w:eastAsia="Calibri" w:hAnsi="Times New Roman"/>
          <w:sz w:val="28"/>
          <w:szCs w:val="28"/>
          <w:lang w:eastAsia="en-US"/>
        </w:rPr>
      </w:pPr>
      <w:r w:rsidRPr="00D23B6E">
        <w:rPr>
          <w:rFonts w:ascii="Times New Roman" w:eastAsia="Calibri" w:hAnsi="Times New Roman"/>
          <w:sz w:val="28"/>
          <w:szCs w:val="28"/>
          <w:lang w:eastAsia="en-US"/>
        </w:rPr>
        <w:t>55.По результатам рассмотрения жалобы орган, предоставляющий муниципальную услугу, принимает одно из следующих решений:</w:t>
      </w:r>
    </w:p>
    <w:p w:rsidR="00E806D5" w:rsidRPr="00D23B6E" w:rsidRDefault="00E806D5" w:rsidP="00E806D5">
      <w:pPr>
        <w:autoSpaceDE w:val="0"/>
        <w:autoSpaceDN w:val="0"/>
        <w:adjustRightInd w:val="0"/>
        <w:spacing w:after="0" w:line="240" w:lineRule="auto"/>
        <w:ind w:firstLine="709"/>
        <w:jc w:val="both"/>
        <w:rPr>
          <w:rFonts w:ascii="Times New Roman" w:eastAsia="Calibri" w:hAnsi="Times New Roman"/>
          <w:sz w:val="28"/>
          <w:szCs w:val="28"/>
          <w:lang w:eastAsia="en-US"/>
        </w:rPr>
      </w:pPr>
      <w:r w:rsidRPr="00D23B6E">
        <w:rPr>
          <w:rFonts w:ascii="Times New Roman" w:eastAsia="Calibri" w:hAnsi="Times New Roman"/>
          <w:sz w:val="28"/>
          <w:szCs w:val="28"/>
          <w:lang w:eastAsia="en-US"/>
        </w:rPr>
        <w:t>удовлетворяет жалобу, в том числе в форме отмены принятого решения, исправлений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E806D5" w:rsidRPr="00D23B6E" w:rsidRDefault="00E806D5" w:rsidP="00E806D5">
      <w:pPr>
        <w:autoSpaceDE w:val="0"/>
        <w:autoSpaceDN w:val="0"/>
        <w:adjustRightInd w:val="0"/>
        <w:spacing w:after="0" w:line="240" w:lineRule="auto"/>
        <w:ind w:firstLine="709"/>
        <w:jc w:val="both"/>
        <w:rPr>
          <w:rFonts w:ascii="Times New Roman" w:eastAsia="Calibri" w:hAnsi="Times New Roman"/>
          <w:sz w:val="28"/>
          <w:szCs w:val="28"/>
          <w:lang w:eastAsia="en-US"/>
        </w:rPr>
      </w:pPr>
      <w:r w:rsidRPr="00D23B6E">
        <w:rPr>
          <w:rFonts w:ascii="Times New Roman" w:eastAsia="Calibri" w:hAnsi="Times New Roman"/>
          <w:sz w:val="28"/>
          <w:szCs w:val="28"/>
          <w:lang w:eastAsia="en-US"/>
        </w:rPr>
        <w:t>отказывает в удовлетворении жалобы.</w:t>
      </w:r>
    </w:p>
    <w:p w:rsidR="00E806D5" w:rsidRPr="00D23B6E" w:rsidRDefault="00E806D5" w:rsidP="00E806D5">
      <w:pPr>
        <w:autoSpaceDE w:val="0"/>
        <w:autoSpaceDN w:val="0"/>
        <w:adjustRightInd w:val="0"/>
        <w:spacing w:after="0" w:line="240" w:lineRule="auto"/>
        <w:ind w:firstLine="709"/>
        <w:jc w:val="both"/>
        <w:rPr>
          <w:rFonts w:ascii="Times New Roman" w:eastAsia="Calibri" w:hAnsi="Times New Roman"/>
          <w:sz w:val="28"/>
          <w:szCs w:val="28"/>
          <w:lang w:eastAsia="en-US"/>
        </w:rPr>
      </w:pPr>
      <w:r w:rsidRPr="00D23B6E">
        <w:rPr>
          <w:rFonts w:ascii="Times New Roman" w:eastAsia="Calibri" w:hAnsi="Times New Roman"/>
          <w:sz w:val="28"/>
          <w:szCs w:val="28"/>
          <w:lang w:eastAsia="en-US"/>
        </w:rPr>
        <w:t>56.Не позднее дня, следующего за днем принятия решения, указанного в пункте 54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06D5" w:rsidRPr="00D23B6E" w:rsidRDefault="00E806D5" w:rsidP="00E806D5">
      <w:pPr>
        <w:autoSpaceDE w:val="0"/>
        <w:autoSpaceDN w:val="0"/>
        <w:adjustRightInd w:val="0"/>
        <w:spacing w:after="0" w:line="240" w:lineRule="auto"/>
        <w:ind w:firstLine="709"/>
        <w:jc w:val="both"/>
        <w:rPr>
          <w:rFonts w:ascii="Times New Roman" w:eastAsia="Calibri" w:hAnsi="Times New Roman"/>
          <w:sz w:val="28"/>
          <w:szCs w:val="28"/>
          <w:lang w:eastAsia="en-US"/>
        </w:rPr>
      </w:pPr>
      <w:r w:rsidRPr="00D23B6E">
        <w:rPr>
          <w:rFonts w:ascii="Times New Roman" w:eastAsia="Calibri" w:hAnsi="Times New Roman"/>
          <w:sz w:val="28"/>
          <w:szCs w:val="28"/>
          <w:lang w:eastAsia="en-US"/>
        </w:rPr>
        <w:t>57.Заявитель вправе обжаловать действия (бездействия) должностных лиц, а также принимаемые ими решения при предоставлении муниципальной услуги в судебном порядке.</w:t>
      </w:r>
    </w:p>
    <w:p w:rsidR="00E806D5" w:rsidRPr="00D23B6E" w:rsidRDefault="00E806D5" w:rsidP="00E806D5">
      <w:pPr>
        <w:autoSpaceDE w:val="0"/>
        <w:autoSpaceDN w:val="0"/>
        <w:adjustRightInd w:val="0"/>
        <w:spacing w:after="0" w:line="240" w:lineRule="auto"/>
        <w:ind w:firstLine="709"/>
        <w:jc w:val="both"/>
        <w:rPr>
          <w:rFonts w:ascii="Times New Roman" w:eastAsia="Calibri" w:hAnsi="Times New Roman"/>
          <w:sz w:val="28"/>
          <w:szCs w:val="28"/>
          <w:lang w:eastAsia="en-US"/>
        </w:rPr>
      </w:pPr>
      <w:r w:rsidRPr="00D23B6E">
        <w:rPr>
          <w:rFonts w:ascii="Times New Roman" w:eastAsia="Calibri" w:hAnsi="Times New Roman"/>
          <w:sz w:val="28"/>
          <w:szCs w:val="28"/>
          <w:lang w:eastAsia="en-US"/>
        </w:rPr>
        <w:t>58.Заявитель вправе обратиться в суд с заявлением,  когда ему стало известно о нарушении его прав и свобод.</w:t>
      </w:r>
    </w:p>
    <w:p w:rsidR="00E806D5" w:rsidRPr="00D23B6E" w:rsidRDefault="00E806D5" w:rsidP="00E806D5">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E806D5" w:rsidRPr="00D23B6E" w:rsidRDefault="00E806D5" w:rsidP="00E806D5">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E806D5" w:rsidRPr="00D23B6E" w:rsidRDefault="00E806D5" w:rsidP="00E806D5">
      <w:pPr>
        <w:autoSpaceDE w:val="0"/>
        <w:autoSpaceDN w:val="0"/>
        <w:adjustRightInd w:val="0"/>
        <w:spacing w:after="0" w:line="240" w:lineRule="auto"/>
        <w:jc w:val="both"/>
        <w:rPr>
          <w:rFonts w:ascii="Times New Roman" w:eastAsia="Calibri" w:hAnsi="Times New Roman"/>
          <w:sz w:val="28"/>
          <w:szCs w:val="28"/>
          <w:lang w:eastAsia="en-US"/>
        </w:rPr>
      </w:pPr>
    </w:p>
    <w:p w:rsidR="00E806D5" w:rsidRPr="00D23B6E" w:rsidRDefault="00E806D5" w:rsidP="00E806D5">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E806D5" w:rsidRPr="00D23B6E" w:rsidRDefault="00E806D5" w:rsidP="00E806D5">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E806D5" w:rsidRPr="00D23B6E" w:rsidRDefault="00E806D5" w:rsidP="00E806D5">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E806D5" w:rsidRPr="00D23B6E" w:rsidRDefault="00E806D5" w:rsidP="00E806D5">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E806D5" w:rsidRPr="00D23B6E" w:rsidRDefault="00E806D5" w:rsidP="00E806D5">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E806D5" w:rsidRDefault="00E806D5" w:rsidP="00E806D5">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185E97" w:rsidRDefault="00185E97" w:rsidP="00E806D5">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185E97" w:rsidRDefault="00185E97" w:rsidP="00E806D5">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185E97" w:rsidRDefault="00185E97" w:rsidP="00E806D5">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185E97" w:rsidRDefault="00185E97" w:rsidP="00E806D5">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185E97" w:rsidRDefault="00185E97" w:rsidP="00E806D5">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E806D5" w:rsidRPr="00D23B6E" w:rsidRDefault="00A9038D" w:rsidP="00E806D5">
      <w:pPr>
        <w:spacing w:after="0" w:line="240" w:lineRule="auto"/>
        <w:rPr>
          <w:rFonts w:ascii="Times New Roman" w:hAnsi="Times New Roman"/>
          <w:sz w:val="28"/>
          <w:szCs w:val="28"/>
        </w:rPr>
      </w:pPr>
      <w:r>
        <w:rPr>
          <w:rFonts w:ascii="Times New Roman" w:hAnsi="Times New Roman"/>
          <w:sz w:val="28"/>
          <w:szCs w:val="28"/>
        </w:rPr>
        <w:t xml:space="preserve"> </w:t>
      </w:r>
      <w:r w:rsidR="00E806D5" w:rsidRPr="00D23B6E">
        <w:rPr>
          <w:rFonts w:ascii="Times New Roman" w:hAnsi="Times New Roman"/>
          <w:sz w:val="28"/>
          <w:szCs w:val="28"/>
        </w:rPr>
        <w:t xml:space="preserve">                                            Приложение № 1 к административному регламенту</w:t>
      </w:r>
    </w:p>
    <w:p w:rsidR="00E806D5" w:rsidRPr="00D23B6E" w:rsidRDefault="00E806D5" w:rsidP="00E806D5">
      <w:pPr>
        <w:spacing w:after="0" w:line="240" w:lineRule="auto"/>
        <w:rPr>
          <w:rFonts w:ascii="Times New Roman" w:hAnsi="Times New Roman"/>
          <w:sz w:val="28"/>
          <w:szCs w:val="28"/>
        </w:rPr>
      </w:pPr>
      <w:r w:rsidRPr="00D23B6E">
        <w:rPr>
          <w:rFonts w:ascii="Times New Roman" w:hAnsi="Times New Roman"/>
          <w:sz w:val="28"/>
          <w:szCs w:val="28"/>
        </w:rPr>
        <w:t xml:space="preserve">                                             предоставления муниципальной услуги</w:t>
      </w:r>
    </w:p>
    <w:p w:rsidR="00E806D5" w:rsidRPr="00D23B6E" w:rsidRDefault="00E806D5" w:rsidP="00E806D5">
      <w:pPr>
        <w:spacing w:after="0" w:line="240" w:lineRule="auto"/>
        <w:rPr>
          <w:rFonts w:ascii="Times New Roman" w:hAnsi="Times New Roman"/>
          <w:sz w:val="28"/>
          <w:szCs w:val="28"/>
        </w:rPr>
      </w:pPr>
      <w:r w:rsidRPr="00D23B6E">
        <w:rPr>
          <w:rFonts w:ascii="Times New Roman" w:hAnsi="Times New Roman"/>
          <w:sz w:val="28"/>
          <w:szCs w:val="28"/>
        </w:rPr>
        <w:t xml:space="preserve">                                             «Предоставление гражданам жилого помещения</w:t>
      </w:r>
    </w:p>
    <w:p w:rsidR="00E806D5" w:rsidRPr="00D23B6E" w:rsidRDefault="00E806D5" w:rsidP="00E806D5">
      <w:pPr>
        <w:spacing w:after="0" w:line="240" w:lineRule="auto"/>
        <w:rPr>
          <w:rFonts w:ascii="Times New Roman" w:hAnsi="Times New Roman"/>
          <w:sz w:val="28"/>
          <w:szCs w:val="28"/>
        </w:rPr>
      </w:pPr>
      <w:r w:rsidRPr="00D23B6E">
        <w:rPr>
          <w:rFonts w:ascii="Times New Roman" w:hAnsi="Times New Roman"/>
          <w:sz w:val="28"/>
          <w:szCs w:val="28"/>
        </w:rPr>
        <w:t xml:space="preserve">                                             маневренного фонда из специализированного</w:t>
      </w:r>
    </w:p>
    <w:p w:rsidR="00E806D5" w:rsidRPr="00D23B6E" w:rsidRDefault="00E806D5" w:rsidP="00E806D5">
      <w:pPr>
        <w:spacing w:after="0" w:line="240" w:lineRule="auto"/>
        <w:rPr>
          <w:rFonts w:ascii="Times New Roman" w:hAnsi="Times New Roman"/>
          <w:sz w:val="28"/>
          <w:szCs w:val="28"/>
        </w:rPr>
      </w:pPr>
      <w:r w:rsidRPr="00D23B6E">
        <w:rPr>
          <w:rFonts w:ascii="Times New Roman" w:hAnsi="Times New Roman"/>
          <w:sz w:val="28"/>
          <w:szCs w:val="28"/>
        </w:rPr>
        <w:t xml:space="preserve">                                             муниципального жилищного фонда»</w:t>
      </w:r>
    </w:p>
    <w:p w:rsidR="00E806D5" w:rsidRPr="00D23B6E" w:rsidRDefault="00E806D5" w:rsidP="00E806D5">
      <w:pPr>
        <w:spacing w:after="0" w:line="240" w:lineRule="auto"/>
        <w:rPr>
          <w:rFonts w:ascii="Times New Roman" w:hAnsi="Times New Roman"/>
          <w:sz w:val="28"/>
          <w:szCs w:val="28"/>
        </w:rPr>
      </w:pPr>
    </w:p>
    <w:p w:rsidR="00E806D5" w:rsidRPr="00D23B6E" w:rsidRDefault="00E806D5" w:rsidP="00E806D5">
      <w:pPr>
        <w:tabs>
          <w:tab w:val="left" w:pos="5040"/>
          <w:tab w:val="left" w:pos="5220"/>
        </w:tabs>
        <w:spacing w:after="0" w:line="240" w:lineRule="auto"/>
        <w:jc w:val="center"/>
        <w:rPr>
          <w:rFonts w:ascii="Times New Roman" w:hAnsi="Times New Roman"/>
          <w:sz w:val="28"/>
          <w:szCs w:val="28"/>
        </w:rPr>
      </w:pPr>
      <w:r w:rsidRPr="00D23B6E">
        <w:rPr>
          <w:rFonts w:ascii="Times New Roman" w:hAnsi="Times New Roman"/>
          <w:sz w:val="28"/>
          <w:szCs w:val="28"/>
        </w:rPr>
        <w:t xml:space="preserve">                                                         Главе администрации Пугачевского </w:t>
      </w:r>
    </w:p>
    <w:p w:rsidR="00E806D5" w:rsidRPr="00D23B6E" w:rsidRDefault="00E806D5" w:rsidP="00E806D5">
      <w:pPr>
        <w:tabs>
          <w:tab w:val="left" w:pos="5040"/>
          <w:tab w:val="left" w:pos="5220"/>
        </w:tabs>
        <w:spacing w:after="0" w:line="240" w:lineRule="auto"/>
        <w:jc w:val="center"/>
        <w:rPr>
          <w:rFonts w:ascii="Times New Roman" w:hAnsi="Times New Roman"/>
          <w:sz w:val="28"/>
          <w:szCs w:val="28"/>
        </w:rPr>
      </w:pPr>
      <w:r w:rsidRPr="00D23B6E">
        <w:rPr>
          <w:rFonts w:ascii="Times New Roman" w:hAnsi="Times New Roman"/>
          <w:sz w:val="28"/>
          <w:szCs w:val="28"/>
        </w:rPr>
        <w:t xml:space="preserve">                                  </w:t>
      </w:r>
      <w:r>
        <w:rPr>
          <w:rFonts w:ascii="Times New Roman" w:hAnsi="Times New Roman"/>
          <w:sz w:val="28"/>
          <w:szCs w:val="28"/>
        </w:rPr>
        <w:t xml:space="preserve">                           </w:t>
      </w:r>
      <w:r w:rsidRPr="00D23B6E">
        <w:rPr>
          <w:rFonts w:ascii="Times New Roman" w:hAnsi="Times New Roman"/>
          <w:sz w:val="28"/>
          <w:szCs w:val="28"/>
        </w:rPr>
        <w:t>муниципального района ___________</w:t>
      </w:r>
    </w:p>
    <w:p w:rsidR="00E806D5" w:rsidRDefault="00E806D5" w:rsidP="00E806D5">
      <w:pPr>
        <w:tabs>
          <w:tab w:val="left" w:pos="5040"/>
          <w:tab w:val="left" w:pos="5220"/>
        </w:tabs>
        <w:spacing w:after="0" w:line="240" w:lineRule="auto"/>
        <w:jc w:val="center"/>
        <w:rPr>
          <w:rFonts w:ascii="Times New Roman" w:hAnsi="Times New Roman"/>
          <w:sz w:val="28"/>
          <w:szCs w:val="28"/>
        </w:rPr>
      </w:pPr>
      <w:r w:rsidRPr="00D23B6E">
        <w:rPr>
          <w:rFonts w:ascii="Times New Roman" w:hAnsi="Times New Roman"/>
          <w:sz w:val="28"/>
          <w:szCs w:val="28"/>
        </w:rPr>
        <w:t xml:space="preserve">                                 </w:t>
      </w:r>
      <w:r>
        <w:rPr>
          <w:rFonts w:ascii="Times New Roman" w:hAnsi="Times New Roman"/>
          <w:sz w:val="28"/>
          <w:szCs w:val="28"/>
        </w:rPr>
        <w:t xml:space="preserve">                             </w:t>
      </w:r>
      <w:r w:rsidRPr="00D23B6E">
        <w:rPr>
          <w:rFonts w:ascii="Times New Roman" w:hAnsi="Times New Roman"/>
          <w:sz w:val="28"/>
          <w:szCs w:val="28"/>
        </w:rPr>
        <w:t>от______________________________</w:t>
      </w:r>
    </w:p>
    <w:p w:rsidR="00E806D5" w:rsidRPr="00B27A0B" w:rsidRDefault="00E806D5" w:rsidP="00E806D5">
      <w:pPr>
        <w:tabs>
          <w:tab w:val="left" w:pos="5040"/>
          <w:tab w:val="left" w:pos="5220"/>
        </w:tabs>
        <w:spacing w:after="0" w:line="240" w:lineRule="auto"/>
        <w:jc w:val="center"/>
        <w:rPr>
          <w:rFonts w:ascii="Times New Roman" w:hAnsi="Times New Roman"/>
          <w:sz w:val="28"/>
          <w:szCs w:val="28"/>
        </w:rPr>
      </w:pPr>
      <w:r>
        <w:rPr>
          <w:rFonts w:ascii="Times New Roman" w:hAnsi="Times New Roman"/>
          <w:sz w:val="28"/>
          <w:szCs w:val="28"/>
        </w:rPr>
        <w:t xml:space="preserve">                                                                 _________________________________</w:t>
      </w:r>
    </w:p>
    <w:p w:rsidR="00E806D5" w:rsidRPr="00D23B6E" w:rsidRDefault="00E806D5" w:rsidP="00E806D5">
      <w:pPr>
        <w:tabs>
          <w:tab w:val="left" w:pos="5040"/>
          <w:tab w:val="left" w:pos="5220"/>
        </w:tabs>
        <w:spacing w:after="0" w:line="240" w:lineRule="auto"/>
        <w:rPr>
          <w:rFonts w:ascii="Times New Roman" w:hAnsi="Times New Roman"/>
          <w:sz w:val="28"/>
          <w:szCs w:val="28"/>
        </w:rPr>
      </w:pPr>
      <w:r w:rsidRPr="00D23B6E">
        <w:rPr>
          <w:rFonts w:ascii="Times New Roman" w:hAnsi="Times New Roman"/>
          <w:sz w:val="28"/>
          <w:szCs w:val="28"/>
        </w:rPr>
        <w:t xml:space="preserve">                                                                  проживающему (ей) по адресу:</w:t>
      </w:r>
    </w:p>
    <w:p w:rsidR="00E806D5" w:rsidRPr="00D23B6E" w:rsidRDefault="00E806D5" w:rsidP="00E806D5">
      <w:pPr>
        <w:tabs>
          <w:tab w:val="left" w:pos="5040"/>
          <w:tab w:val="left" w:pos="5220"/>
        </w:tabs>
        <w:spacing w:after="0" w:line="240" w:lineRule="auto"/>
        <w:jc w:val="right"/>
        <w:rPr>
          <w:rFonts w:ascii="Times New Roman" w:hAnsi="Times New Roman"/>
          <w:sz w:val="28"/>
          <w:szCs w:val="28"/>
        </w:rPr>
      </w:pPr>
      <w:r>
        <w:rPr>
          <w:rFonts w:ascii="Times New Roman" w:hAnsi="Times New Roman"/>
          <w:sz w:val="28"/>
          <w:szCs w:val="28"/>
        </w:rPr>
        <w:t>___</w:t>
      </w:r>
      <w:r w:rsidRPr="00D23B6E">
        <w:rPr>
          <w:rFonts w:ascii="Times New Roman" w:hAnsi="Times New Roman"/>
          <w:sz w:val="28"/>
          <w:szCs w:val="28"/>
        </w:rPr>
        <w:t>________________________________</w:t>
      </w:r>
    </w:p>
    <w:p w:rsidR="00E806D5" w:rsidRDefault="00E806D5" w:rsidP="00E806D5">
      <w:pPr>
        <w:tabs>
          <w:tab w:val="left" w:pos="5040"/>
          <w:tab w:val="left" w:pos="5220"/>
        </w:tabs>
        <w:spacing w:after="0" w:line="240" w:lineRule="auto"/>
        <w:jc w:val="right"/>
        <w:rPr>
          <w:rFonts w:ascii="Times New Roman" w:hAnsi="Times New Roman"/>
          <w:sz w:val="28"/>
          <w:szCs w:val="28"/>
        </w:rPr>
      </w:pPr>
      <w:r>
        <w:rPr>
          <w:rFonts w:ascii="Times New Roman" w:hAnsi="Times New Roman"/>
          <w:sz w:val="28"/>
          <w:szCs w:val="28"/>
        </w:rPr>
        <w:t>___</w:t>
      </w:r>
      <w:r w:rsidRPr="00D23B6E">
        <w:rPr>
          <w:rFonts w:ascii="Times New Roman" w:hAnsi="Times New Roman"/>
          <w:sz w:val="28"/>
          <w:szCs w:val="28"/>
        </w:rPr>
        <w:t>________________________________</w:t>
      </w:r>
    </w:p>
    <w:p w:rsidR="00E806D5" w:rsidRPr="00D057C5" w:rsidRDefault="00E806D5" w:rsidP="00E806D5">
      <w:pPr>
        <w:tabs>
          <w:tab w:val="left" w:pos="5040"/>
          <w:tab w:val="left" w:pos="5220"/>
        </w:tabs>
        <w:spacing w:after="0" w:line="240" w:lineRule="auto"/>
        <w:rPr>
          <w:rFonts w:ascii="Times New Roman" w:hAnsi="Times New Roman"/>
          <w:sz w:val="28"/>
          <w:szCs w:val="28"/>
        </w:rPr>
      </w:pPr>
      <w:r>
        <w:rPr>
          <w:rFonts w:ascii="Times New Roman" w:hAnsi="Times New Roman"/>
          <w:sz w:val="28"/>
          <w:szCs w:val="28"/>
        </w:rPr>
        <w:t xml:space="preserve">                                                                  </w:t>
      </w:r>
      <w:r w:rsidRPr="00D23B6E">
        <w:rPr>
          <w:rFonts w:ascii="Times New Roman" w:hAnsi="Times New Roman"/>
          <w:sz w:val="28"/>
          <w:szCs w:val="28"/>
        </w:rPr>
        <w:t>паспорт _________________________</w:t>
      </w:r>
    </w:p>
    <w:p w:rsidR="00E806D5" w:rsidRPr="00D23B6E" w:rsidRDefault="00E806D5" w:rsidP="00E806D5">
      <w:pPr>
        <w:tabs>
          <w:tab w:val="left" w:pos="5040"/>
          <w:tab w:val="left" w:pos="5220"/>
        </w:tabs>
        <w:spacing w:after="0" w:line="240" w:lineRule="auto"/>
        <w:jc w:val="center"/>
        <w:rPr>
          <w:rFonts w:ascii="Times New Roman" w:hAnsi="Times New Roman"/>
          <w:sz w:val="24"/>
          <w:szCs w:val="24"/>
        </w:rPr>
      </w:pPr>
      <w:r w:rsidRPr="00D23B6E">
        <w:rPr>
          <w:rFonts w:ascii="Times New Roman" w:hAnsi="Times New Roman"/>
          <w:sz w:val="28"/>
          <w:szCs w:val="28"/>
        </w:rPr>
        <w:t xml:space="preserve">                                                                               </w:t>
      </w:r>
      <w:r w:rsidRPr="00D23B6E">
        <w:rPr>
          <w:rFonts w:ascii="Times New Roman" w:hAnsi="Times New Roman"/>
          <w:sz w:val="24"/>
          <w:szCs w:val="24"/>
        </w:rPr>
        <w:t>(серия, номер, кем и когда выдан)</w:t>
      </w:r>
    </w:p>
    <w:p w:rsidR="00E806D5" w:rsidRPr="00D23B6E" w:rsidRDefault="00E806D5" w:rsidP="00E806D5">
      <w:pPr>
        <w:tabs>
          <w:tab w:val="left" w:pos="5040"/>
          <w:tab w:val="left" w:pos="5220"/>
        </w:tabs>
        <w:spacing w:after="0" w:line="240" w:lineRule="auto"/>
        <w:jc w:val="right"/>
        <w:rPr>
          <w:rFonts w:ascii="Times New Roman" w:hAnsi="Times New Roman"/>
          <w:sz w:val="28"/>
          <w:szCs w:val="28"/>
        </w:rPr>
      </w:pPr>
      <w:r>
        <w:rPr>
          <w:rFonts w:ascii="Times New Roman" w:hAnsi="Times New Roman"/>
          <w:sz w:val="28"/>
          <w:szCs w:val="28"/>
        </w:rPr>
        <w:t>___</w:t>
      </w:r>
      <w:r w:rsidRPr="00D23B6E">
        <w:rPr>
          <w:rFonts w:ascii="Times New Roman" w:hAnsi="Times New Roman"/>
          <w:sz w:val="28"/>
          <w:szCs w:val="28"/>
        </w:rPr>
        <w:t>________________________________</w:t>
      </w:r>
    </w:p>
    <w:p w:rsidR="00E806D5" w:rsidRPr="00D23B6E" w:rsidRDefault="00E806D5" w:rsidP="00E806D5">
      <w:pPr>
        <w:tabs>
          <w:tab w:val="left" w:pos="5040"/>
          <w:tab w:val="left" w:pos="5220"/>
        </w:tabs>
        <w:spacing w:after="0" w:line="240" w:lineRule="auto"/>
        <w:rPr>
          <w:rFonts w:ascii="Times New Roman" w:hAnsi="Times New Roman"/>
          <w:sz w:val="24"/>
          <w:szCs w:val="24"/>
        </w:rPr>
      </w:pPr>
    </w:p>
    <w:p w:rsidR="00E806D5" w:rsidRPr="00D23B6E" w:rsidRDefault="00E806D5" w:rsidP="00E806D5">
      <w:pPr>
        <w:tabs>
          <w:tab w:val="left" w:pos="5040"/>
          <w:tab w:val="left" w:pos="5220"/>
        </w:tabs>
        <w:spacing w:after="0" w:line="240" w:lineRule="auto"/>
        <w:jc w:val="right"/>
        <w:rPr>
          <w:rFonts w:ascii="Times New Roman" w:hAnsi="Times New Roman"/>
          <w:sz w:val="28"/>
          <w:szCs w:val="28"/>
        </w:rPr>
      </w:pPr>
      <w:r>
        <w:rPr>
          <w:rFonts w:ascii="Times New Roman" w:hAnsi="Times New Roman"/>
          <w:sz w:val="28"/>
          <w:szCs w:val="28"/>
        </w:rPr>
        <w:t>___</w:t>
      </w:r>
      <w:r w:rsidRPr="00D23B6E">
        <w:rPr>
          <w:rFonts w:ascii="Times New Roman" w:hAnsi="Times New Roman"/>
          <w:sz w:val="28"/>
          <w:szCs w:val="28"/>
        </w:rPr>
        <w:t>________________________________</w:t>
      </w:r>
    </w:p>
    <w:p w:rsidR="00E806D5" w:rsidRPr="00D23B6E" w:rsidRDefault="00E806D5" w:rsidP="00E806D5">
      <w:pPr>
        <w:tabs>
          <w:tab w:val="left" w:pos="5040"/>
          <w:tab w:val="left" w:pos="5220"/>
        </w:tabs>
        <w:spacing w:after="0" w:line="240" w:lineRule="auto"/>
        <w:jc w:val="right"/>
        <w:rPr>
          <w:rFonts w:ascii="Times New Roman" w:hAnsi="Times New Roman"/>
          <w:sz w:val="28"/>
          <w:szCs w:val="28"/>
        </w:rPr>
      </w:pPr>
    </w:p>
    <w:p w:rsidR="00E806D5" w:rsidRPr="00D23B6E" w:rsidRDefault="00E806D5" w:rsidP="00E806D5">
      <w:pPr>
        <w:tabs>
          <w:tab w:val="left" w:pos="5040"/>
          <w:tab w:val="left" w:pos="5220"/>
        </w:tabs>
        <w:spacing w:after="0" w:line="240" w:lineRule="auto"/>
        <w:jc w:val="right"/>
        <w:rPr>
          <w:rFonts w:ascii="Times New Roman" w:hAnsi="Times New Roman"/>
          <w:sz w:val="28"/>
          <w:szCs w:val="28"/>
        </w:rPr>
      </w:pPr>
    </w:p>
    <w:p w:rsidR="00E806D5" w:rsidRPr="00D23B6E" w:rsidRDefault="00E806D5" w:rsidP="00E806D5">
      <w:pPr>
        <w:spacing w:line="240" w:lineRule="auto"/>
        <w:jc w:val="center"/>
        <w:rPr>
          <w:rFonts w:ascii="Times New Roman" w:hAnsi="Times New Roman"/>
          <w:sz w:val="28"/>
          <w:szCs w:val="28"/>
        </w:rPr>
      </w:pPr>
      <w:r w:rsidRPr="00D23B6E">
        <w:rPr>
          <w:rFonts w:ascii="Times New Roman" w:hAnsi="Times New Roman"/>
          <w:sz w:val="28"/>
          <w:szCs w:val="28"/>
        </w:rPr>
        <w:t>ЗАЯВЛЕНИЕ</w:t>
      </w:r>
    </w:p>
    <w:p w:rsidR="00E806D5" w:rsidRPr="00D23B6E" w:rsidRDefault="00E806D5" w:rsidP="00E806D5">
      <w:pPr>
        <w:tabs>
          <w:tab w:val="left" w:pos="5040"/>
          <w:tab w:val="left" w:pos="5220"/>
        </w:tabs>
        <w:spacing w:after="0" w:line="240" w:lineRule="auto"/>
        <w:jc w:val="both"/>
        <w:rPr>
          <w:rFonts w:ascii="Times New Roman" w:hAnsi="Times New Roman"/>
          <w:sz w:val="28"/>
          <w:szCs w:val="28"/>
        </w:rPr>
      </w:pPr>
      <w:r w:rsidRPr="00D23B6E">
        <w:rPr>
          <w:rFonts w:ascii="Times New Roman" w:hAnsi="Times New Roman"/>
          <w:sz w:val="28"/>
          <w:szCs w:val="28"/>
        </w:rPr>
        <w:t xml:space="preserve"> Я, ____________________________________________________________,</w:t>
      </w:r>
    </w:p>
    <w:p w:rsidR="00E806D5" w:rsidRPr="00D23B6E" w:rsidRDefault="00E806D5" w:rsidP="00E806D5">
      <w:pPr>
        <w:tabs>
          <w:tab w:val="left" w:pos="5040"/>
          <w:tab w:val="left" w:pos="5220"/>
        </w:tabs>
        <w:spacing w:after="0" w:line="240" w:lineRule="auto"/>
        <w:jc w:val="both"/>
        <w:rPr>
          <w:rFonts w:ascii="Times New Roman" w:hAnsi="Times New Roman"/>
          <w:sz w:val="28"/>
          <w:szCs w:val="28"/>
        </w:rPr>
      </w:pPr>
      <w:r w:rsidRPr="00D23B6E">
        <w:rPr>
          <w:rFonts w:ascii="Times New Roman" w:hAnsi="Times New Roman"/>
          <w:sz w:val="28"/>
          <w:szCs w:val="28"/>
        </w:rPr>
        <w:t>прошу предоставить мне и членам моей семьи жилое помещение маневренного фонда из специализированного муниципального жилищного фонда в связи с тем, что __________________________________________.</w:t>
      </w:r>
    </w:p>
    <w:p w:rsidR="00E806D5" w:rsidRPr="00D23B6E" w:rsidRDefault="00E806D5" w:rsidP="00E806D5">
      <w:pPr>
        <w:tabs>
          <w:tab w:val="left" w:pos="5040"/>
          <w:tab w:val="left" w:pos="5220"/>
        </w:tabs>
        <w:spacing w:after="0" w:line="240" w:lineRule="auto"/>
        <w:jc w:val="both"/>
        <w:rPr>
          <w:rFonts w:ascii="Times New Roman" w:hAnsi="Times New Roman"/>
          <w:sz w:val="24"/>
          <w:szCs w:val="24"/>
        </w:rPr>
      </w:pPr>
      <w:r w:rsidRPr="00D23B6E">
        <w:rPr>
          <w:rFonts w:ascii="Times New Roman" w:hAnsi="Times New Roman"/>
          <w:sz w:val="24"/>
          <w:szCs w:val="24"/>
        </w:rPr>
        <w:t xml:space="preserve">                                                                                 (указать причину)</w:t>
      </w:r>
    </w:p>
    <w:p w:rsidR="00E806D5" w:rsidRPr="00D23B6E" w:rsidRDefault="00E806D5" w:rsidP="00E806D5">
      <w:pPr>
        <w:tabs>
          <w:tab w:val="left" w:pos="5040"/>
          <w:tab w:val="left" w:pos="5220"/>
        </w:tabs>
        <w:spacing w:after="0" w:line="240" w:lineRule="auto"/>
        <w:jc w:val="both"/>
        <w:rPr>
          <w:rFonts w:ascii="Times New Roman" w:hAnsi="Times New Roman"/>
          <w:sz w:val="28"/>
          <w:szCs w:val="28"/>
        </w:rPr>
      </w:pPr>
    </w:p>
    <w:p w:rsidR="00E806D5" w:rsidRPr="00D23B6E" w:rsidRDefault="00E806D5" w:rsidP="00E806D5">
      <w:pPr>
        <w:tabs>
          <w:tab w:val="left" w:pos="5040"/>
          <w:tab w:val="left" w:pos="5220"/>
        </w:tabs>
        <w:spacing w:after="0" w:line="240" w:lineRule="auto"/>
        <w:jc w:val="both"/>
        <w:rPr>
          <w:rFonts w:ascii="Times New Roman" w:hAnsi="Times New Roman"/>
          <w:sz w:val="28"/>
          <w:szCs w:val="28"/>
        </w:rPr>
      </w:pPr>
    </w:p>
    <w:p w:rsidR="00E806D5" w:rsidRPr="00D23B6E" w:rsidRDefault="00E806D5" w:rsidP="00E806D5">
      <w:pPr>
        <w:tabs>
          <w:tab w:val="left" w:pos="5040"/>
          <w:tab w:val="left" w:pos="5220"/>
        </w:tabs>
        <w:spacing w:after="0" w:line="240" w:lineRule="auto"/>
        <w:jc w:val="both"/>
        <w:rPr>
          <w:rFonts w:ascii="Times New Roman" w:hAnsi="Times New Roman"/>
          <w:sz w:val="28"/>
          <w:szCs w:val="28"/>
        </w:rPr>
      </w:pPr>
    </w:p>
    <w:p w:rsidR="00E806D5" w:rsidRPr="00D23B6E" w:rsidRDefault="00E806D5" w:rsidP="00E806D5">
      <w:pPr>
        <w:tabs>
          <w:tab w:val="left" w:pos="5040"/>
          <w:tab w:val="left" w:pos="5220"/>
        </w:tabs>
        <w:spacing w:after="0" w:line="240" w:lineRule="auto"/>
        <w:jc w:val="both"/>
        <w:rPr>
          <w:rFonts w:ascii="Times New Roman" w:hAnsi="Times New Roman"/>
          <w:sz w:val="28"/>
          <w:szCs w:val="28"/>
        </w:rPr>
      </w:pPr>
    </w:p>
    <w:p w:rsidR="00E806D5" w:rsidRPr="00D23B6E" w:rsidRDefault="00E806D5" w:rsidP="00E806D5">
      <w:pPr>
        <w:tabs>
          <w:tab w:val="left" w:pos="5040"/>
          <w:tab w:val="left" w:pos="5220"/>
        </w:tabs>
        <w:spacing w:after="0" w:line="240" w:lineRule="auto"/>
        <w:jc w:val="both"/>
        <w:rPr>
          <w:rFonts w:ascii="Times New Roman" w:hAnsi="Times New Roman"/>
          <w:sz w:val="28"/>
          <w:szCs w:val="28"/>
        </w:rPr>
      </w:pPr>
    </w:p>
    <w:p w:rsidR="00E806D5" w:rsidRPr="00D23B6E" w:rsidRDefault="00E806D5" w:rsidP="00E806D5">
      <w:pPr>
        <w:tabs>
          <w:tab w:val="left" w:pos="5040"/>
          <w:tab w:val="left" w:pos="5220"/>
        </w:tabs>
        <w:spacing w:after="0" w:line="240" w:lineRule="auto"/>
        <w:rPr>
          <w:rFonts w:ascii="Times New Roman" w:hAnsi="Times New Roman"/>
          <w:sz w:val="28"/>
          <w:szCs w:val="28"/>
        </w:rPr>
      </w:pPr>
      <w:r w:rsidRPr="00D23B6E">
        <w:rPr>
          <w:rFonts w:ascii="Times New Roman" w:hAnsi="Times New Roman"/>
          <w:sz w:val="28"/>
          <w:szCs w:val="28"/>
        </w:rPr>
        <w:t>«_____» ____________ 20___ г.                                            Подпись заявителя</w:t>
      </w:r>
    </w:p>
    <w:p w:rsidR="00E806D5" w:rsidRPr="00D23B6E" w:rsidRDefault="00E806D5" w:rsidP="00E806D5">
      <w:pPr>
        <w:spacing w:line="240" w:lineRule="auto"/>
        <w:rPr>
          <w:rFonts w:ascii="Times New Roman" w:hAnsi="Times New Roman"/>
          <w:sz w:val="28"/>
          <w:szCs w:val="28"/>
        </w:rPr>
      </w:pPr>
      <w:r w:rsidRPr="00D23B6E">
        <w:rPr>
          <w:rFonts w:ascii="Times New Roman" w:hAnsi="Times New Roman"/>
          <w:sz w:val="28"/>
          <w:szCs w:val="28"/>
        </w:rPr>
        <w:t xml:space="preserve">                                       </w:t>
      </w:r>
    </w:p>
    <w:p w:rsidR="00E806D5" w:rsidRPr="00D23B6E" w:rsidRDefault="00E806D5" w:rsidP="00E806D5">
      <w:pPr>
        <w:spacing w:line="240" w:lineRule="auto"/>
        <w:rPr>
          <w:rFonts w:ascii="Times New Roman" w:hAnsi="Times New Roman"/>
          <w:sz w:val="28"/>
          <w:szCs w:val="28"/>
        </w:rPr>
      </w:pPr>
    </w:p>
    <w:p w:rsidR="00E806D5" w:rsidRPr="00D23B6E" w:rsidRDefault="00E806D5" w:rsidP="00E806D5">
      <w:pPr>
        <w:autoSpaceDE w:val="0"/>
        <w:autoSpaceDN w:val="0"/>
        <w:adjustRightInd w:val="0"/>
        <w:spacing w:after="0" w:line="240" w:lineRule="auto"/>
        <w:ind w:firstLine="709"/>
        <w:jc w:val="both"/>
        <w:rPr>
          <w:rFonts w:ascii="Times New Roman" w:eastAsia="Calibri" w:hAnsi="Times New Roman"/>
          <w:color w:val="000000"/>
          <w:sz w:val="28"/>
          <w:szCs w:val="28"/>
          <w:lang w:eastAsia="en-US"/>
        </w:rPr>
      </w:pPr>
    </w:p>
    <w:p w:rsidR="00E806D5" w:rsidRPr="00D23B6E" w:rsidRDefault="00E806D5" w:rsidP="00E806D5">
      <w:pPr>
        <w:autoSpaceDE w:val="0"/>
        <w:autoSpaceDN w:val="0"/>
        <w:adjustRightInd w:val="0"/>
        <w:spacing w:after="0" w:line="240" w:lineRule="auto"/>
        <w:ind w:firstLine="709"/>
        <w:jc w:val="both"/>
        <w:rPr>
          <w:rFonts w:ascii="Times New Roman" w:eastAsia="Calibri" w:hAnsi="Times New Roman"/>
          <w:color w:val="000000"/>
          <w:sz w:val="28"/>
          <w:szCs w:val="28"/>
          <w:lang w:eastAsia="en-US"/>
        </w:rPr>
      </w:pPr>
    </w:p>
    <w:p w:rsidR="00E806D5" w:rsidRPr="00D23B6E" w:rsidRDefault="00E806D5" w:rsidP="00E806D5">
      <w:pPr>
        <w:autoSpaceDE w:val="0"/>
        <w:autoSpaceDN w:val="0"/>
        <w:adjustRightInd w:val="0"/>
        <w:spacing w:after="0" w:line="240" w:lineRule="auto"/>
        <w:ind w:firstLine="709"/>
        <w:jc w:val="both"/>
        <w:rPr>
          <w:rFonts w:ascii="Times New Roman" w:eastAsia="Calibri" w:hAnsi="Times New Roman"/>
          <w:color w:val="000000"/>
          <w:sz w:val="28"/>
          <w:szCs w:val="28"/>
          <w:lang w:eastAsia="en-US"/>
        </w:rPr>
      </w:pPr>
    </w:p>
    <w:p w:rsidR="00E806D5" w:rsidRPr="00D23B6E" w:rsidRDefault="00E806D5" w:rsidP="00E806D5">
      <w:pPr>
        <w:autoSpaceDE w:val="0"/>
        <w:autoSpaceDN w:val="0"/>
        <w:adjustRightInd w:val="0"/>
        <w:spacing w:after="0" w:line="240" w:lineRule="auto"/>
        <w:ind w:firstLine="709"/>
        <w:jc w:val="both"/>
        <w:rPr>
          <w:rFonts w:ascii="Times New Roman" w:eastAsia="Calibri" w:hAnsi="Times New Roman"/>
          <w:color w:val="000000"/>
          <w:sz w:val="28"/>
          <w:szCs w:val="28"/>
          <w:lang w:eastAsia="en-US"/>
        </w:rPr>
      </w:pPr>
    </w:p>
    <w:p w:rsidR="00E806D5" w:rsidRPr="00D23B6E" w:rsidRDefault="00E806D5" w:rsidP="00E806D5">
      <w:pPr>
        <w:autoSpaceDE w:val="0"/>
        <w:autoSpaceDN w:val="0"/>
        <w:adjustRightInd w:val="0"/>
        <w:spacing w:after="0" w:line="240" w:lineRule="auto"/>
        <w:ind w:firstLine="709"/>
        <w:jc w:val="both"/>
        <w:rPr>
          <w:rFonts w:ascii="Times New Roman" w:eastAsia="Calibri" w:hAnsi="Times New Roman"/>
          <w:color w:val="000000"/>
          <w:sz w:val="28"/>
          <w:szCs w:val="28"/>
          <w:lang w:eastAsia="en-US"/>
        </w:rPr>
      </w:pPr>
    </w:p>
    <w:p w:rsidR="00E806D5" w:rsidRPr="00D23B6E" w:rsidRDefault="00E806D5" w:rsidP="00E806D5">
      <w:pPr>
        <w:autoSpaceDE w:val="0"/>
        <w:autoSpaceDN w:val="0"/>
        <w:adjustRightInd w:val="0"/>
        <w:spacing w:after="0" w:line="240" w:lineRule="auto"/>
        <w:ind w:firstLine="709"/>
        <w:jc w:val="both"/>
        <w:rPr>
          <w:rFonts w:ascii="Times New Roman" w:eastAsia="Calibri" w:hAnsi="Times New Roman"/>
          <w:color w:val="000000"/>
          <w:sz w:val="28"/>
          <w:szCs w:val="28"/>
          <w:lang w:eastAsia="en-US"/>
        </w:rPr>
      </w:pPr>
    </w:p>
    <w:p w:rsidR="00E806D5" w:rsidRPr="00D23B6E" w:rsidRDefault="00E806D5" w:rsidP="00E806D5">
      <w:pPr>
        <w:autoSpaceDE w:val="0"/>
        <w:autoSpaceDN w:val="0"/>
        <w:adjustRightInd w:val="0"/>
        <w:spacing w:after="0" w:line="240" w:lineRule="auto"/>
        <w:ind w:firstLine="709"/>
        <w:jc w:val="both"/>
        <w:rPr>
          <w:rFonts w:ascii="Times New Roman" w:eastAsia="Calibri" w:hAnsi="Times New Roman"/>
          <w:color w:val="000000"/>
          <w:sz w:val="28"/>
          <w:szCs w:val="28"/>
          <w:lang w:eastAsia="en-US"/>
        </w:rPr>
      </w:pPr>
    </w:p>
    <w:p w:rsidR="00E806D5" w:rsidRDefault="00E806D5" w:rsidP="00E806D5">
      <w:pPr>
        <w:autoSpaceDE w:val="0"/>
        <w:autoSpaceDN w:val="0"/>
        <w:adjustRightInd w:val="0"/>
        <w:spacing w:after="0" w:line="240" w:lineRule="auto"/>
        <w:ind w:firstLine="709"/>
        <w:jc w:val="both"/>
        <w:rPr>
          <w:rFonts w:ascii="Times New Roman" w:eastAsia="Calibri" w:hAnsi="Times New Roman"/>
          <w:color w:val="000000"/>
          <w:sz w:val="28"/>
          <w:szCs w:val="28"/>
          <w:lang w:eastAsia="en-US"/>
        </w:rPr>
      </w:pPr>
    </w:p>
    <w:p w:rsidR="00E806D5" w:rsidRPr="00D23B6E" w:rsidRDefault="00E806D5" w:rsidP="00E806D5">
      <w:pPr>
        <w:autoSpaceDE w:val="0"/>
        <w:autoSpaceDN w:val="0"/>
        <w:adjustRightInd w:val="0"/>
        <w:spacing w:after="0" w:line="240" w:lineRule="auto"/>
        <w:ind w:firstLine="709"/>
        <w:jc w:val="both"/>
        <w:rPr>
          <w:rFonts w:ascii="Times New Roman" w:eastAsia="Calibri" w:hAnsi="Times New Roman"/>
          <w:color w:val="000000"/>
          <w:sz w:val="28"/>
          <w:szCs w:val="28"/>
          <w:lang w:eastAsia="en-US"/>
        </w:rPr>
      </w:pPr>
    </w:p>
    <w:p w:rsidR="00E806D5" w:rsidRPr="00D23B6E" w:rsidRDefault="00E806D5" w:rsidP="00E806D5">
      <w:pPr>
        <w:spacing w:after="0" w:line="240" w:lineRule="auto"/>
        <w:rPr>
          <w:rFonts w:ascii="Times New Roman" w:hAnsi="Times New Roman"/>
          <w:sz w:val="28"/>
          <w:szCs w:val="28"/>
        </w:rPr>
      </w:pPr>
      <w:r w:rsidRPr="00D23B6E">
        <w:rPr>
          <w:rFonts w:ascii="Times New Roman" w:hAnsi="Times New Roman"/>
          <w:sz w:val="28"/>
          <w:szCs w:val="28"/>
        </w:rPr>
        <w:t xml:space="preserve">                                             Приложение № 2 к административному регламенту</w:t>
      </w:r>
    </w:p>
    <w:p w:rsidR="00E806D5" w:rsidRPr="00D23B6E" w:rsidRDefault="00E806D5" w:rsidP="00E806D5">
      <w:pPr>
        <w:spacing w:after="0" w:line="240" w:lineRule="auto"/>
        <w:rPr>
          <w:rFonts w:ascii="Times New Roman" w:hAnsi="Times New Roman"/>
          <w:sz w:val="28"/>
          <w:szCs w:val="28"/>
        </w:rPr>
      </w:pPr>
      <w:r w:rsidRPr="00D23B6E">
        <w:rPr>
          <w:rFonts w:ascii="Times New Roman" w:hAnsi="Times New Roman"/>
          <w:sz w:val="28"/>
          <w:szCs w:val="28"/>
        </w:rPr>
        <w:t xml:space="preserve">                                             предоставления муниципальной услуги</w:t>
      </w:r>
    </w:p>
    <w:p w:rsidR="00E806D5" w:rsidRPr="00D23B6E" w:rsidRDefault="00E806D5" w:rsidP="00E806D5">
      <w:pPr>
        <w:spacing w:after="0" w:line="240" w:lineRule="auto"/>
        <w:rPr>
          <w:rFonts w:ascii="Times New Roman" w:hAnsi="Times New Roman"/>
          <w:sz w:val="28"/>
          <w:szCs w:val="28"/>
        </w:rPr>
      </w:pPr>
      <w:r w:rsidRPr="00D23B6E">
        <w:rPr>
          <w:rFonts w:ascii="Times New Roman" w:hAnsi="Times New Roman"/>
          <w:sz w:val="28"/>
          <w:szCs w:val="28"/>
        </w:rPr>
        <w:t xml:space="preserve">                                             «Предоставление гражданам жилого помещения</w:t>
      </w:r>
    </w:p>
    <w:p w:rsidR="00E806D5" w:rsidRPr="00D23B6E" w:rsidRDefault="00E806D5" w:rsidP="00E806D5">
      <w:pPr>
        <w:spacing w:after="0" w:line="240" w:lineRule="auto"/>
        <w:rPr>
          <w:rFonts w:ascii="Times New Roman" w:hAnsi="Times New Roman"/>
          <w:sz w:val="28"/>
          <w:szCs w:val="28"/>
        </w:rPr>
      </w:pPr>
      <w:r w:rsidRPr="00D23B6E">
        <w:rPr>
          <w:rFonts w:ascii="Times New Roman" w:hAnsi="Times New Roman"/>
          <w:sz w:val="28"/>
          <w:szCs w:val="28"/>
        </w:rPr>
        <w:t xml:space="preserve">                                             маневренного фонда из специализированного</w:t>
      </w:r>
    </w:p>
    <w:p w:rsidR="00E806D5" w:rsidRPr="00D23B6E" w:rsidRDefault="00E806D5" w:rsidP="00E806D5">
      <w:pPr>
        <w:spacing w:after="0" w:line="240" w:lineRule="auto"/>
        <w:rPr>
          <w:rFonts w:ascii="Times New Roman" w:hAnsi="Times New Roman"/>
          <w:sz w:val="28"/>
          <w:szCs w:val="28"/>
        </w:rPr>
      </w:pPr>
      <w:r w:rsidRPr="00D23B6E">
        <w:rPr>
          <w:rFonts w:ascii="Times New Roman" w:hAnsi="Times New Roman"/>
          <w:sz w:val="28"/>
          <w:szCs w:val="28"/>
        </w:rPr>
        <w:t xml:space="preserve">                                             муниципального жилищного фонда»</w:t>
      </w:r>
    </w:p>
    <w:p w:rsidR="00E806D5" w:rsidRPr="00D23B6E" w:rsidRDefault="00E806D5" w:rsidP="00E806D5">
      <w:pPr>
        <w:autoSpaceDE w:val="0"/>
        <w:autoSpaceDN w:val="0"/>
        <w:adjustRightInd w:val="0"/>
        <w:spacing w:after="0" w:line="240" w:lineRule="auto"/>
        <w:jc w:val="both"/>
        <w:rPr>
          <w:rFonts w:ascii="Times New Roman" w:eastAsia="Calibri" w:hAnsi="Times New Roman"/>
          <w:color w:val="000000"/>
          <w:sz w:val="28"/>
          <w:szCs w:val="28"/>
          <w:lang w:eastAsia="en-US"/>
        </w:rPr>
      </w:pPr>
    </w:p>
    <w:p w:rsidR="00E806D5" w:rsidRPr="00D23B6E" w:rsidRDefault="00E806D5" w:rsidP="00E806D5">
      <w:pPr>
        <w:tabs>
          <w:tab w:val="left" w:pos="5040"/>
          <w:tab w:val="left" w:pos="5220"/>
        </w:tabs>
        <w:spacing w:after="0" w:line="240" w:lineRule="auto"/>
        <w:jc w:val="center"/>
        <w:rPr>
          <w:rFonts w:ascii="Times New Roman" w:hAnsi="Times New Roman"/>
          <w:sz w:val="28"/>
          <w:szCs w:val="28"/>
        </w:rPr>
      </w:pPr>
      <w:r w:rsidRPr="00D23B6E">
        <w:rPr>
          <w:rFonts w:ascii="Times New Roman" w:hAnsi="Times New Roman"/>
          <w:sz w:val="28"/>
          <w:szCs w:val="28"/>
        </w:rPr>
        <w:t xml:space="preserve">                                                          Главе администрации Пугачевского </w:t>
      </w:r>
    </w:p>
    <w:p w:rsidR="00E806D5" w:rsidRPr="00D23B6E" w:rsidRDefault="00E806D5" w:rsidP="00E806D5">
      <w:pPr>
        <w:tabs>
          <w:tab w:val="left" w:pos="5040"/>
          <w:tab w:val="left" w:pos="5220"/>
        </w:tabs>
        <w:spacing w:after="0" w:line="240" w:lineRule="auto"/>
        <w:jc w:val="center"/>
        <w:rPr>
          <w:rFonts w:ascii="Times New Roman" w:hAnsi="Times New Roman"/>
          <w:sz w:val="28"/>
          <w:szCs w:val="28"/>
        </w:rPr>
      </w:pPr>
      <w:r w:rsidRPr="00D23B6E">
        <w:rPr>
          <w:rFonts w:ascii="Times New Roman" w:hAnsi="Times New Roman"/>
          <w:sz w:val="28"/>
          <w:szCs w:val="28"/>
        </w:rPr>
        <w:t xml:space="preserve">                                  </w:t>
      </w:r>
      <w:r>
        <w:rPr>
          <w:rFonts w:ascii="Times New Roman" w:hAnsi="Times New Roman"/>
          <w:sz w:val="28"/>
          <w:szCs w:val="28"/>
        </w:rPr>
        <w:t xml:space="preserve">                            </w:t>
      </w:r>
      <w:r w:rsidRPr="00D23B6E">
        <w:rPr>
          <w:rFonts w:ascii="Times New Roman" w:hAnsi="Times New Roman"/>
          <w:sz w:val="28"/>
          <w:szCs w:val="28"/>
        </w:rPr>
        <w:t>муниципального района ___________</w:t>
      </w:r>
    </w:p>
    <w:p w:rsidR="00E806D5" w:rsidRPr="00D23B6E" w:rsidRDefault="00E806D5" w:rsidP="00E806D5">
      <w:pPr>
        <w:tabs>
          <w:tab w:val="left" w:pos="5040"/>
          <w:tab w:val="left" w:pos="5220"/>
        </w:tabs>
        <w:spacing w:after="0" w:line="240" w:lineRule="auto"/>
        <w:jc w:val="center"/>
        <w:rPr>
          <w:rFonts w:ascii="Times New Roman" w:hAnsi="Times New Roman"/>
          <w:sz w:val="28"/>
          <w:szCs w:val="28"/>
        </w:rPr>
      </w:pPr>
      <w:r w:rsidRPr="00D23B6E">
        <w:rPr>
          <w:rFonts w:ascii="Times New Roman" w:hAnsi="Times New Roman"/>
          <w:sz w:val="28"/>
          <w:szCs w:val="28"/>
        </w:rPr>
        <w:t xml:space="preserve">                                 </w:t>
      </w:r>
      <w:r>
        <w:rPr>
          <w:rFonts w:ascii="Times New Roman" w:hAnsi="Times New Roman"/>
          <w:sz w:val="28"/>
          <w:szCs w:val="28"/>
        </w:rPr>
        <w:t xml:space="preserve">                              </w:t>
      </w:r>
      <w:r w:rsidRPr="00D23B6E">
        <w:rPr>
          <w:rFonts w:ascii="Times New Roman" w:hAnsi="Times New Roman"/>
          <w:sz w:val="28"/>
          <w:szCs w:val="28"/>
        </w:rPr>
        <w:t>от______________________________</w:t>
      </w:r>
    </w:p>
    <w:p w:rsidR="00E806D5" w:rsidRPr="00D23B6E" w:rsidRDefault="00E806D5" w:rsidP="00E806D5">
      <w:pPr>
        <w:tabs>
          <w:tab w:val="left" w:pos="5040"/>
          <w:tab w:val="left" w:pos="5220"/>
        </w:tabs>
        <w:spacing w:after="0" w:line="240" w:lineRule="auto"/>
        <w:jc w:val="right"/>
        <w:rPr>
          <w:rFonts w:ascii="Times New Roman" w:hAnsi="Times New Roman"/>
          <w:sz w:val="28"/>
          <w:szCs w:val="28"/>
        </w:rPr>
      </w:pPr>
      <w:r>
        <w:rPr>
          <w:rFonts w:ascii="Times New Roman" w:hAnsi="Times New Roman"/>
          <w:sz w:val="28"/>
          <w:szCs w:val="28"/>
        </w:rPr>
        <w:t>___</w:t>
      </w:r>
      <w:r w:rsidRPr="00D23B6E">
        <w:rPr>
          <w:rFonts w:ascii="Times New Roman" w:hAnsi="Times New Roman"/>
          <w:sz w:val="28"/>
          <w:szCs w:val="28"/>
        </w:rPr>
        <w:t>________________________________</w:t>
      </w:r>
    </w:p>
    <w:p w:rsidR="00E806D5" w:rsidRPr="00D23B6E" w:rsidRDefault="00E806D5" w:rsidP="00E806D5">
      <w:pPr>
        <w:tabs>
          <w:tab w:val="left" w:pos="5040"/>
          <w:tab w:val="left" w:pos="5220"/>
        </w:tabs>
        <w:spacing w:after="0" w:line="240" w:lineRule="auto"/>
        <w:rPr>
          <w:rFonts w:ascii="Times New Roman" w:hAnsi="Times New Roman"/>
          <w:sz w:val="28"/>
          <w:szCs w:val="28"/>
        </w:rPr>
      </w:pPr>
      <w:r w:rsidRPr="00D23B6E">
        <w:rPr>
          <w:rFonts w:ascii="Times New Roman" w:hAnsi="Times New Roman"/>
          <w:sz w:val="28"/>
          <w:szCs w:val="28"/>
        </w:rPr>
        <w:t xml:space="preserve">                                                                  проживающему (ей) по адресу:</w:t>
      </w:r>
    </w:p>
    <w:p w:rsidR="00E806D5" w:rsidRPr="00D23B6E" w:rsidRDefault="00E806D5" w:rsidP="00E806D5">
      <w:pPr>
        <w:tabs>
          <w:tab w:val="left" w:pos="5040"/>
          <w:tab w:val="left" w:pos="5220"/>
        </w:tabs>
        <w:spacing w:after="0" w:line="240" w:lineRule="auto"/>
        <w:jc w:val="right"/>
        <w:rPr>
          <w:rFonts w:ascii="Times New Roman" w:hAnsi="Times New Roman"/>
          <w:sz w:val="28"/>
          <w:szCs w:val="28"/>
        </w:rPr>
      </w:pPr>
      <w:r>
        <w:rPr>
          <w:rFonts w:ascii="Times New Roman" w:hAnsi="Times New Roman"/>
          <w:sz w:val="28"/>
          <w:szCs w:val="28"/>
        </w:rPr>
        <w:t>___</w:t>
      </w:r>
      <w:r w:rsidRPr="00D23B6E">
        <w:rPr>
          <w:rFonts w:ascii="Times New Roman" w:hAnsi="Times New Roman"/>
          <w:sz w:val="28"/>
          <w:szCs w:val="28"/>
        </w:rPr>
        <w:t>________________________________</w:t>
      </w:r>
    </w:p>
    <w:p w:rsidR="00E806D5" w:rsidRPr="00D23B6E" w:rsidRDefault="00E806D5" w:rsidP="00E806D5">
      <w:pPr>
        <w:tabs>
          <w:tab w:val="left" w:pos="5040"/>
          <w:tab w:val="left" w:pos="5220"/>
        </w:tabs>
        <w:spacing w:after="0" w:line="240" w:lineRule="auto"/>
        <w:jc w:val="right"/>
        <w:rPr>
          <w:rFonts w:ascii="Times New Roman" w:hAnsi="Times New Roman"/>
          <w:sz w:val="28"/>
          <w:szCs w:val="28"/>
        </w:rPr>
      </w:pPr>
      <w:r>
        <w:rPr>
          <w:rFonts w:ascii="Times New Roman" w:hAnsi="Times New Roman"/>
          <w:sz w:val="28"/>
          <w:szCs w:val="28"/>
        </w:rPr>
        <w:t>___</w:t>
      </w:r>
      <w:r w:rsidRPr="00D23B6E">
        <w:rPr>
          <w:rFonts w:ascii="Times New Roman" w:hAnsi="Times New Roman"/>
          <w:sz w:val="28"/>
          <w:szCs w:val="28"/>
        </w:rPr>
        <w:t>________________________________</w:t>
      </w:r>
    </w:p>
    <w:p w:rsidR="00E806D5" w:rsidRPr="00D23B6E" w:rsidRDefault="00E806D5" w:rsidP="00E806D5">
      <w:pPr>
        <w:tabs>
          <w:tab w:val="left" w:pos="5040"/>
          <w:tab w:val="left" w:pos="5220"/>
        </w:tabs>
        <w:spacing w:after="0" w:line="240" w:lineRule="auto"/>
        <w:rPr>
          <w:rFonts w:ascii="Times New Roman" w:hAnsi="Times New Roman"/>
          <w:sz w:val="28"/>
          <w:szCs w:val="28"/>
        </w:rPr>
      </w:pPr>
      <w:r>
        <w:rPr>
          <w:rFonts w:ascii="Times New Roman" w:hAnsi="Times New Roman"/>
          <w:sz w:val="28"/>
          <w:szCs w:val="28"/>
        </w:rPr>
        <w:t xml:space="preserve">                                                                   </w:t>
      </w:r>
      <w:r w:rsidRPr="00D23B6E">
        <w:rPr>
          <w:rFonts w:ascii="Times New Roman" w:hAnsi="Times New Roman"/>
          <w:sz w:val="28"/>
          <w:szCs w:val="28"/>
        </w:rPr>
        <w:t>паспорт _________________________</w:t>
      </w:r>
    </w:p>
    <w:p w:rsidR="00E806D5" w:rsidRPr="00D23B6E" w:rsidRDefault="00E806D5" w:rsidP="00E806D5">
      <w:pPr>
        <w:tabs>
          <w:tab w:val="left" w:pos="5040"/>
          <w:tab w:val="left" w:pos="5220"/>
        </w:tabs>
        <w:spacing w:after="0" w:line="240" w:lineRule="auto"/>
        <w:rPr>
          <w:rFonts w:ascii="Times New Roman" w:hAnsi="Times New Roman"/>
          <w:sz w:val="28"/>
          <w:szCs w:val="28"/>
        </w:rPr>
      </w:pPr>
      <w:r w:rsidRPr="00D23B6E">
        <w:rPr>
          <w:rFonts w:ascii="Times New Roman" w:hAnsi="Times New Roman"/>
          <w:sz w:val="28"/>
          <w:szCs w:val="28"/>
        </w:rPr>
        <w:t xml:space="preserve">                                                                                   </w:t>
      </w:r>
      <w:r w:rsidRPr="00D23B6E">
        <w:rPr>
          <w:rFonts w:ascii="Times New Roman" w:hAnsi="Times New Roman"/>
          <w:sz w:val="24"/>
          <w:szCs w:val="24"/>
        </w:rPr>
        <w:t>(серия, номер, кем и когда выдан)</w:t>
      </w:r>
    </w:p>
    <w:p w:rsidR="00E806D5" w:rsidRPr="00D23B6E" w:rsidRDefault="00E806D5" w:rsidP="00E806D5">
      <w:pPr>
        <w:tabs>
          <w:tab w:val="left" w:pos="5040"/>
          <w:tab w:val="left" w:pos="5220"/>
        </w:tabs>
        <w:spacing w:after="0" w:line="240" w:lineRule="auto"/>
        <w:jc w:val="right"/>
        <w:rPr>
          <w:rFonts w:ascii="Times New Roman" w:hAnsi="Times New Roman"/>
          <w:sz w:val="28"/>
          <w:szCs w:val="28"/>
        </w:rPr>
      </w:pPr>
      <w:r>
        <w:rPr>
          <w:rFonts w:ascii="Times New Roman" w:hAnsi="Times New Roman"/>
          <w:sz w:val="28"/>
          <w:szCs w:val="28"/>
        </w:rPr>
        <w:t>___</w:t>
      </w:r>
      <w:r w:rsidRPr="00D23B6E">
        <w:rPr>
          <w:rFonts w:ascii="Times New Roman" w:hAnsi="Times New Roman"/>
          <w:sz w:val="28"/>
          <w:szCs w:val="28"/>
        </w:rPr>
        <w:t>________________________________</w:t>
      </w:r>
    </w:p>
    <w:p w:rsidR="00E806D5" w:rsidRPr="00D23B6E" w:rsidRDefault="00E806D5" w:rsidP="00E806D5">
      <w:pPr>
        <w:tabs>
          <w:tab w:val="left" w:pos="5040"/>
          <w:tab w:val="left" w:pos="5220"/>
        </w:tabs>
        <w:spacing w:after="0" w:line="240" w:lineRule="auto"/>
        <w:rPr>
          <w:rFonts w:ascii="Times New Roman" w:hAnsi="Times New Roman"/>
          <w:sz w:val="24"/>
          <w:szCs w:val="24"/>
        </w:rPr>
      </w:pPr>
    </w:p>
    <w:p w:rsidR="00E806D5" w:rsidRPr="00D23B6E" w:rsidRDefault="00E806D5" w:rsidP="00E806D5">
      <w:pPr>
        <w:tabs>
          <w:tab w:val="left" w:pos="5040"/>
          <w:tab w:val="left" w:pos="5220"/>
        </w:tabs>
        <w:spacing w:after="0" w:line="240" w:lineRule="auto"/>
        <w:jc w:val="right"/>
        <w:rPr>
          <w:rFonts w:ascii="Times New Roman" w:hAnsi="Times New Roman"/>
          <w:sz w:val="28"/>
          <w:szCs w:val="28"/>
        </w:rPr>
      </w:pPr>
      <w:r>
        <w:rPr>
          <w:rFonts w:ascii="Times New Roman" w:hAnsi="Times New Roman"/>
          <w:sz w:val="28"/>
          <w:szCs w:val="28"/>
        </w:rPr>
        <w:t>___</w:t>
      </w:r>
      <w:r w:rsidRPr="00D23B6E">
        <w:rPr>
          <w:rFonts w:ascii="Times New Roman" w:hAnsi="Times New Roman"/>
          <w:sz w:val="28"/>
          <w:szCs w:val="28"/>
        </w:rPr>
        <w:t>________________________________</w:t>
      </w:r>
    </w:p>
    <w:p w:rsidR="00E806D5" w:rsidRPr="00D23B6E" w:rsidRDefault="00E806D5" w:rsidP="00E806D5">
      <w:pPr>
        <w:tabs>
          <w:tab w:val="left" w:pos="5040"/>
          <w:tab w:val="left" w:pos="5220"/>
        </w:tabs>
        <w:spacing w:after="0" w:line="240" w:lineRule="auto"/>
        <w:jc w:val="right"/>
        <w:rPr>
          <w:rFonts w:ascii="Times New Roman" w:hAnsi="Times New Roman"/>
          <w:sz w:val="28"/>
          <w:szCs w:val="28"/>
        </w:rPr>
      </w:pPr>
    </w:p>
    <w:p w:rsidR="00E806D5" w:rsidRPr="00D23B6E" w:rsidRDefault="00E806D5" w:rsidP="00E806D5">
      <w:pPr>
        <w:spacing w:line="240" w:lineRule="auto"/>
        <w:jc w:val="center"/>
        <w:rPr>
          <w:rFonts w:ascii="Times New Roman" w:hAnsi="Times New Roman"/>
          <w:sz w:val="28"/>
          <w:szCs w:val="28"/>
        </w:rPr>
      </w:pPr>
      <w:r w:rsidRPr="00D23B6E">
        <w:rPr>
          <w:rFonts w:ascii="Times New Roman" w:hAnsi="Times New Roman"/>
          <w:sz w:val="28"/>
          <w:szCs w:val="28"/>
        </w:rPr>
        <w:t>ЗАЯВЛЕНИЕ</w:t>
      </w:r>
    </w:p>
    <w:p w:rsidR="00E806D5" w:rsidRPr="00D23B6E" w:rsidRDefault="00E806D5" w:rsidP="00E806D5">
      <w:pPr>
        <w:spacing w:line="240" w:lineRule="auto"/>
        <w:jc w:val="center"/>
        <w:rPr>
          <w:rFonts w:ascii="Times New Roman" w:hAnsi="Times New Roman"/>
          <w:sz w:val="28"/>
          <w:szCs w:val="28"/>
        </w:rPr>
      </w:pPr>
    </w:p>
    <w:p w:rsidR="00E806D5" w:rsidRPr="00D23B6E" w:rsidRDefault="00E806D5" w:rsidP="00E806D5">
      <w:pPr>
        <w:tabs>
          <w:tab w:val="left" w:pos="5040"/>
          <w:tab w:val="left" w:pos="5220"/>
        </w:tabs>
        <w:spacing w:after="0" w:line="240" w:lineRule="auto"/>
        <w:jc w:val="both"/>
        <w:rPr>
          <w:rFonts w:ascii="Times New Roman" w:hAnsi="Times New Roman"/>
          <w:sz w:val="28"/>
          <w:szCs w:val="28"/>
        </w:rPr>
      </w:pPr>
      <w:r w:rsidRPr="00D23B6E">
        <w:rPr>
          <w:rFonts w:ascii="Times New Roman" w:hAnsi="Times New Roman"/>
          <w:sz w:val="28"/>
          <w:szCs w:val="28"/>
        </w:rPr>
        <w:t xml:space="preserve"> Я, ____________________________________________________________,</w:t>
      </w:r>
    </w:p>
    <w:p w:rsidR="00E806D5" w:rsidRPr="00D23B6E" w:rsidRDefault="00E806D5" w:rsidP="00E806D5">
      <w:pPr>
        <w:tabs>
          <w:tab w:val="left" w:pos="5040"/>
          <w:tab w:val="left" w:pos="5220"/>
        </w:tabs>
        <w:spacing w:after="0" w:line="240" w:lineRule="auto"/>
        <w:jc w:val="both"/>
        <w:rPr>
          <w:rFonts w:ascii="Times New Roman" w:hAnsi="Times New Roman"/>
          <w:sz w:val="28"/>
          <w:szCs w:val="28"/>
        </w:rPr>
      </w:pPr>
      <w:r w:rsidRPr="00D23B6E">
        <w:rPr>
          <w:rFonts w:ascii="Times New Roman" w:hAnsi="Times New Roman"/>
          <w:sz w:val="28"/>
          <w:szCs w:val="28"/>
        </w:rPr>
        <w:t>отказываюсь от предоставления мне и членам мо</w:t>
      </w:r>
      <w:r>
        <w:rPr>
          <w:rFonts w:ascii="Times New Roman" w:hAnsi="Times New Roman"/>
          <w:sz w:val="28"/>
          <w:szCs w:val="28"/>
        </w:rPr>
        <w:t>ей семьи муниципальной услуги «П</w:t>
      </w:r>
      <w:r w:rsidRPr="00D23B6E">
        <w:rPr>
          <w:rFonts w:ascii="Times New Roman" w:hAnsi="Times New Roman"/>
          <w:sz w:val="28"/>
          <w:szCs w:val="28"/>
        </w:rPr>
        <w:t>редоставление гражданам жилых помещений маневренного фонда из специализированного муниципального жилищного фонда», а также от предлагаемого мне жилого помещения, расположенного по адресу: ________</w:t>
      </w:r>
    </w:p>
    <w:p w:rsidR="00E806D5" w:rsidRPr="00D23B6E" w:rsidRDefault="00E806D5" w:rsidP="00E806D5">
      <w:pPr>
        <w:tabs>
          <w:tab w:val="left" w:pos="5040"/>
          <w:tab w:val="left" w:pos="5220"/>
        </w:tabs>
        <w:spacing w:after="0" w:line="240" w:lineRule="auto"/>
        <w:jc w:val="both"/>
        <w:rPr>
          <w:rFonts w:ascii="Times New Roman" w:hAnsi="Times New Roman"/>
          <w:sz w:val="28"/>
          <w:szCs w:val="28"/>
        </w:rPr>
      </w:pPr>
      <w:r w:rsidRPr="00D23B6E">
        <w:rPr>
          <w:rFonts w:ascii="Times New Roman" w:hAnsi="Times New Roman"/>
          <w:sz w:val="28"/>
          <w:szCs w:val="28"/>
        </w:rPr>
        <w:t xml:space="preserve">_________________________________________________________________  </w:t>
      </w:r>
    </w:p>
    <w:p w:rsidR="00E806D5" w:rsidRPr="00D23B6E" w:rsidRDefault="00E806D5" w:rsidP="00E806D5">
      <w:pPr>
        <w:tabs>
          <w:tab w:val="left" w:pos="5040"/>
          <w:tab w:val="left" w:pos="5220"/>
        </w:tabs>
        <w:spacing w:after="0" w:line="240" w:lineRule="auto"/>
        <w:jc w:val="both"/>
        <w:rPr>
          <w:rFonts w:ascii="Times New Roman" w:hAnsi="Times New Roman"/>
          <w:sz w:val="28"/>
          <w:szCs w:val="28"/>
        </w:rPr>
      </w:pPr>
    </w:p>
    <w:p w:rsidR="00E806D5" w:rsidRPr="00D23B6E" w:rsidRDefault="00E806D5" w:rsidP="00E806D5">
      <w:pPr>
        <w:tabs>
          <w:tab w:val="left" w:pos="5040"/>
          <w:tab w:val="left" w:pos="5220"/>
        </w:tabs>
        <w:spacing w:after="0" w:line="240" w:lineRule="auto"/>
        <w:jc w:val="both"/>
        <w:rPr>
          <w:rFonts w:ascii="Times New Roman" w:hAnsi="Times New Roman"/>
          <w:sz w:val="28"/>
          <w:szCs w:val="28"/>
        </w:rPr>
      </w:pPr>
    </w:p>
    <w:p w:rsidR="00E806D5" w:rsidRPr="00D23B6E" w:rsidRDefault="00E806D5" w:rsidP="00E806D5">
      <w:pPr>
        <w:tabs>
          <w:tab w:val="left" w:pos="5040"/>
          <w:tab w:val="left" w:pos="5220"/>
        </w:tabs>
        <w:spacing w:after="0" w:line="240" w:lineRule="auto"/>
        <w:jc w:val="both"/>
        <w:rPr>
          <w:rFonts w:ascii="Times New Roman" w:hAnsi="Times New Roman"/>
          <w:sz w:val="28"/>
          <w:szCs w:val="28"/>
        </w:rPr>
      </w:pPr>
    </w:p>
    <w:p w:rsidR="00E806D5" w:rsidRPr="00D23B6E" w:rsidRDefault="00E806D5" w:rsidP="00E806D5">
      <w:pPr>
        <w:tabs>
          <w:tab w:val="left" w:pos="5040"/>
          <w:tab w:val="left" w:pos="5220"/>
        </w:tabs>
        <w:spacing w:after="0" w:line="240" w:lineRule="auto"/>
        <w:jc w:val="both"/>
        <w:rPr>
          <w:rFonts w:ascii="Times New Roman" w:hAnsi="Times New Roman"/>
          <w:sz w:val="28"/>
          <w:szCs w:val="28"/>
        </w:rPr>
      </w:pPr>
    </w:p>
    <w:p w:rsidR="00E806D5" w:rsidRPr="00D23B6E" w:rsidRDefault="00E806D5" w:rsidP="00E806D5">
      <w:pPr>
        <w:tabs>
          <w:tab w:val="left" w:pos="5040"/>
          <w:tab w:val="left" w:pos="5220"/>
        </w:tabs>
        <w:spacing w:after="0" w:line="240" w:lineRule="auto"/>
        <w:jc w:val="both"/>
        <w:rPr>
          <w:rFonts w:ascii="Times New Roman" w:hAnsi="Times New Roman"/>
          <w:sz w:val="28"/>
          <w:szCs w:val="28"/>
        </w:rPr>
      </w:pPr>
    </w:p>
    <w:p w:rsidR="00E806D5" w:rsidRPr="00D23B6E" w:rsidRDefault="00E806D5" w:rsidP="00E806D5">
      <w:pPr>
        <w:tabs>
          <w:tab w:val="left" w:pos="5040"/>
          <w:tab w:val="left" w:pos="5220"/>
        </w:tabs>
        <w:spacing w:after="0" w:line="240" w:lineRule="auto"/>
        <w:rPr>
          <w:rFonts w:ascii="Times New Roman" w:hAnsi="Times New Roman"/>
          <w:sz w:val="28"/>
          <w:szCs w:val="28"/>
        </w:rPr>
      </w:pPr>
      <w:r w:rsidRPr="00D23B6E">
        <w:rPr>
          <w:rFonts w:ascii="Times New Roman" w:hAnsi="Times New Roman"/>
          <w:sz w:val="28"/>
          <w:szCs w:val="28"/>
        </w:rPr>
        <w:t>«_____» ____________ 20___ г.                                       Подпись заявителя</w:t>
      </w:r>
    </w:p>
    <w:p w:rsidR="00E806D5" w:rsidRPr="00D23B6E" w:rsidRDefault="00E806D5" w:rsidP="00E806D5">
      <w:pPr>
        <w:tabs>
          <w:tab w:val="left" w:pos="5040"/>
          <w:tab w:val="left" w:pos="5220"/>
        </w:tabs>
        <w:spacing w:after="0" w:line="240" w:lineRule="auto"/>
        <w:jc w:val="both"/>
        <w:rPr>
          <w:rFonts w:ascii="Times New Roman" w:hAnsi="Times New Roman"/>
          <w:sz w:val="28"/>
          <w:szCs w:val="28"/>
        </w:rPr>
      </w:pPr>
    </w:p>
    <w:p w:rsidR="00E806D5" w:rsidRPr="00D23B6E" w:rsidRDefault="00E806D5" w:rsidP="00E806D5">
      <w:pPr>
        <w:tabs>
          <w:tab w:val="left" w:pos="5040"/>
          <w:tab w:val="left" w:pos="5220"/>
        </w:tabs>
        <w:spacing w:after="0" w:line="240" w:lineRule="auto"/>
        <w:jc w:val="both"/>
        <w:rPr>
          <w:rFonts w:ascii="Times New Roman" w:hAnsi="Times New Roman"/>
          <w:sz w:val="28"/>
          <w:szCs w:val="28"/>
        </w:rPr>
      </w:pPr>
      <w:r w:rsidRPr="00D23B6E">
        <w:rPr>
          <w:rFonts w:ascii="Times New Roman" w:hAnsi="Times New Roman"/>
          <w:sz w:val="28"/>
          <w:szCs w:val="28"/>
        </w:rPr>
        <w:tab/>
      </w:r>
    </w:p>
    <w:p w:rsidR="00E806D5" w:rsidRPr="00D23B6E" w:rsidRDefault="00E806D5" w:rsidP="00E806D5">
      <w:pPr>
        <w:tabs>
          <w:tab w:val="left" w:pos="5040"/>
          <w:tab w:val="left" w:pos="5220"/>
        </w:tabs>
        <w:spacing w:after="0" w:line="240" w:lineRule="auto"/>
        <w:jc w:val="both"/>
        <w:rPr>
          <w:rFonts w:ascii="Times New Roman" w:hAnsi="Times New Roman"/>
          <w:sz w:val="28"/>
          <w:szCs w:val="28"/>
        </w:rPr>
      </w:pPr>
    </w:p>
    <w:p w:rsidR="00E806D5" w:rsidRPr="00D23B6E" w:rsidRDefault="00E806D5" w:rsidP="00E806D5">
      <w:pPr>
        <w:tabs>
          <w:tab w:val="left" w:pos="5040"/>
          <w:tab w:val="left" w:pos="5220"/>
        </w:tabs>
        <w:spacing w:after="0" w:line="240" w:lineRule="auto"/>
        <w:jc w:val="both"/>
        <w:rPr>
          <w:rFonts w:ascii="Times New Roman" w:hAnsi="Times New Roman"/>
          <w:sz w:val="28"/>
          <w:szCs w:val="28"/>
        </w:rPr>
      </w:pPr>
    </w:p>
    <w:p w:rsidR="00E806D5" w:rsidRPr="00D23B6E" w:rsidRDefault="00E806D5" w:rsidP="00E806D5">
      <w:pPr>
        <w:spacing w:line="240" w:lineRule="auto"/>
        <w:rPr>
          <w:rFonts w:ascii="Times New Roman" w:hAnsi="Times New Roman"/>
          <w:sz w:val="28"/>
          <w:szCs w:val="28"/>
        </w:rPr>
      </w:pPr>
    </w:p>
    <w:p w:rsidR="00E806D5" w:rsidRDefault="00E806D5" w:rsidP="00E806D5">
      <w:pPr>
        <w:spacing w:after="0" w:line="240" w:lineRule="auto"/>
        <w:rPr>
          <w:rFonts w:ascii="Times New Roman" w:hAnsi="Times New Roman"/>
          <w:sz w:val="28"/>
          <w:szCs w:val="28"/>
        </w:rPr>
      </w:pPr>
    </w:p>
    <w:p w:rsidR="00E806D5" w:rsidRDefault="00E806D5" w:rsidP="00E806D5">
      <w:pPr>
        <w:spacing w:after="0" w:line="240" w:lineRule="auto"/>
        <w:rPr>
          <w:rFonts w:ascii="Times New Roman" w:hAnsi="Times New Roman"/>
          <w:sz w:val="28"/>
          <w:szCs w:val="28"/>
        </w:rPr>
      </w:pPr>
    </w:p>
    <w:p w:rsidR="00E806D5" w:rsidRDefault="00E806D5" w:rsidP="00E806D5">
      <w:pPr>
        <w:spacing w:after="0" w:line="240" w:lineRule="auto"/>
        <w:rPr>
          <w:rFonts w:ascii="Times New Roman" w:hAnsi="Times New Roman"/>
          <w:sz w:val="28"/>
          <w:szCs w:val="28"/>
        </w:rPr>
      </w:pPr>
    </w:p>
    <w:p w:rsidR="00E806D5" w:rsidRDefault="00E806D5" w:rsidP="00E806D5">
      <w:pPr>
        <w:spacing w:after="0" w:line="240" w:lineRule="auto"/>
        <w:rPr>
          <w:rFonts w:ascii="Times New Roman" w:hAnsi="Times New Roman"/>
          <w:sz w:val="28"/>
          <w:szCs w:val="28"/>
        </w:rPr>
      </w:pPr>
    </w:p>
    <w:p w:rsidR="00E806D5" w:rsidRDefault="00E806D5" w:rsidP="00E806D5">
      <w:pPr>
        <w:spacing w:after="0" w:line="240" w:lineRule="auto"/>
        <w:rPr>
          <w:rFonts w:ascii="Times New Roman" w:hAnsi="Times New Roman"/>
          <w:sz w:val="28"/>
          <w:szCs w:val="28"/>
        </w:rPr>
      </w:pPr>
    </w:p>
    <w:p w:rsidR="00E806D5" w:rsidRPr="00D23B6E" w:rsidRDefault="00E806D5" w:rsidP="00E806D5">
      <w:pPr>
        <w:spacing w:after="0" w:line="240" w:lineRule="auto"/>
        <w:rPr>
          <w:rFonts w:ascii="Times New Roman" w:hAnsi="Times New Roman"/>
          <w:sz w:val="28"/>
          <w:szCs w:val="28"/>
        </w:rPr>
      </w:pPr>
      <w:r w:rsidRPr="00D23B6E">
        <w:rPr>
          <w:rFonts w:ascii="Times New Roman" w:hAnsi="Times New Roman"/>
          <w:sz w:val="28"/>
          <w:szCs w:val="28"/>
        </w:rPr>
        <w:t xml:space="preserve">                                             Приложение № 3 к административному регламенту</w:t>
      </w:r>
    </w:p>
    <w:p w:rsidR="00E806D5" w:rsidRPr="00D23B6E" w:rsidRDefault="00E806D5" w:rsidP="00E806D5">
      <w:pPr>
        <w:spacing w:after="0" w:line="240" w:lineRule="auto"/>
        <w:rPr>
          <w:rFonts w:ascii="Times New Roman" w:hAnsi="Times New Roman"/>
          <w:sz w:val="28"/>
          <w:szCs w:val="28"/>
        </w:rPr>
      </w:pPr>
      <w:r w:rsidRPr="00D23B6E">
        <w:rPr>
          <w:rFonts w:ascii="Times New Roman" w:hAnsi="Times New Roman"/>
          <w:sz w:val="28"/>
          <w:szCs w:val="28"/>
        </w:rPr>
        <w:t xml:space="preserve">                                             предоставления муниципальной услуги</w:t>
      </w:r>
    </w:p>
    <w:p w:rsidR="00E806D5" w:rsidRPr="00D23B6E" w:rsidRDefault="00E806D5" w:rsidP="00E806D5">
      <w:pPr>
        <w:spacing w:after="0" w:line="240" w:lineRule="auto"/>
        <w:rPr>
          <w:rFonts w:ascii="Times New Roman" w:hAnsi="Times New Roman"/>
          <w:sz w:val="28"/>
          <w:szCs w:val="28"/>
        </w:rPr>
      </w:pPr>
      <w:r w:rsidRPr="00D23B6E">
        <w:rPr>
          <w:rFonts w:ascii="Times New Roman" w:hAnsi="Times New Roman"/>
          <w:sz w:val="28"/>
          <w:szCs w:val="28"/>
        </w:rPr>
        <w:t xml:space="preserve">                                             «Предоставление гражданам жилого помещения</w:t>
      </w:r>
    </w:p>
    <w:p w:rsidR="00E806D5" w:rsidRPr="00D23B6E" w:rsidRDefault="00E806D5" w:rsidP="00E806D5">
      <w:pPr>
        <w:spacing w:after="0" w:line="240" w:lineRule="auto"/>
        <w:rPr>
          <w:rFonts w:ascii="Times New Roman" w:hAnsi="Times New Roman"/>
          <w:sz w:val="28"/>
          <w:szCs w:val="28"/>
        </w:rPr>
      </w:pPr>
      <w:r w:rsidRPr="00D23B6E">
        <w:rPr>
          <w:rFonts w:ascii="Times New Roman" w:hAnsi="Times New Roman"/>
          <w:sz w:val="28"/>
          <w:szCs w:val="28"/>
        </w:rPr>
        <w:t xml:space="preserve">                                             маневренного фонда из специализированного</w:t>
      </w:r>
    </w:p>
    <w:p w:rsidR="00E806D5" w:rsidRPr="00D23B6E" w:rsidRDefault="00E806D5" w:rsidP="00E806D5">
      <w:pPr>
        <w:spacing w:after="0" w:line="240" w:lineRule="auto"/>
        <w:rPr>
          <w:rFonts w:ascii="Times New Roman" w:hAnsi="Times New Roman"/>
          <w:sz w:val="28"/>
          <w:szCs w:val="28"/>
        </w:rPr>
      </w:pPr>
      <w:r w:rsidRPr="00D23B6E">
        <w:rPr>
          <w:rFonts w:ascii="Times New Roman" w:hAnsi="Times New Roman"/>
          <w:sz w:val="28"/>
          <w:szCs w:val="28"/>
        </w:rPr>
        <w:t xml:space="preserve">                                             муниципального жилищного фонда»</w:t>
      </w:r>
    </w:p>
    <w:p w:rsidR="00E806D5" w:rsidRPr="00D23B6E" w:rsidRDefault="00E806D5" w:rsidP="00E806D5">
      <w:pPr>
        <w:spacing w:after="0" w:line="240" w:lineRule="auto"/>
        <w:rPr>
          <w:rFonts w:ascii="Times New Roman" w:hAnsi="Times New Roman"/>
          <w:sz w:val="28"/>
          <w:szCs w:val="28"/>
        </w:rPr>
      </w:pPr>
      <w:r w:rsidRPr="00D23B6E">
        <w:rPr>
          <w:rFonts w:ascii="Times New Roman" w:hAnsi="Times New Roman"/>
          <w:sz w:val="28"/>
          <w:szCs w:val="28"/>
        </w:rPr>
        <w:t xml:space="preserve">                                                                                          </w:t>
      </w:r>
    </w:p>
    <w:p w:rsidR="00E806D5" w:rsidRPr="00D23B6E" w:rsidRDefault="00E806D5" w:rsidP="00E806D5">
      <w:pPr>
        <w:spacing w:after="0" w:line="240" w:lineRule="auto"/>
        <w:rPr>
          <w:rFonts w:ascii="Times New Roman" w:hAnsi="Times New Roman"/>
          <w:sz w:val="28"/>
          <w:szCs w:val="28"/>
        </w:rPr>
      </w:pPr>
      <w:r w:rsidRPr="00D23B6E">
        <w:rPr>
          <w:rFonts w:ascii="Times New Roman" w:hAnsi="Times New Roman"/>
          <w:sz w:val="28"/>
          <w:szCs w:val="28"/>
        </w:rPr>
        <w:t>Угловой штамп</w:t>
      </w:r>
    </w:p>
    <w:p w:rsidR="00E806D5" w:rsidRPr="00D23B6E" w:rsidRDefault="00E806D5" w:rsidP="00E806D5">
      <w:pPr>
        <w:spacing w:after="0" w:line="240" w:lineRule="auto"/>
        <w:jc w:val="center"/>
        <w:rPr>
          <w:rFonts w:ascii="Times New Roman" w:hAnsi="Times New Roman"/>
          <w:sz w:val="28"/>
          <w:szCs w:val="28"/>
        </w:rPr>
      </w:pPr>
      <w:r w:rsidRPr="00D23B6E">
        <w:rPr>
          <w:rFonts w:ascii="Times New Roman" w:hAnsi="Times New Roman"/>
          <w:sz w:val="28"/>
          <w:szCs w:val="28"/>
        </w:rPr>
        <w:t>СПРАВКА</w:t>
      </w:r>
    </w:p>
    <w:p w:rsidR="00E806D5" w:rsidRPr="00D23B6E" w:rsidRDefault="00E806D5" w:rsidP="00E806D5">
      <w:pPr>
        <w:spacing w:after="0" w:line="240" w:lineRule="auto"/>
        <w:rPr>
          <w:rFonts w:ascii="Times New Roman" w:hAnsi="Times New Roman"/>
          <w:sz w:val="28"/>
          <w:szCs w:val="28"/>
        </w:rPr>
      </w:pPr>
      <w:r w:rsidRPr="00D23B6E">
        <w:rPr>
          <w:rFonts w:ascii="Times New Roman" w:hAnsi="Times New Roman"/>
          <w:color w:val="000000"/>
          <w:sz w:val="28"/>
          <w:szCs w:val="28"/>
          <w:shd w:val="clear" w:color="auto" w:fill="FFFFFF"/>
        </w:rPr>
        <w:t xml:space="preserve">Дана </w:t>
      </w:r>
      <w:r w:rsidRPr="00D23B6E">
        <w:rPr>
          <w:rFonts w:ascii="Times New Roman" w:hAnsi="Times New Roman"/>
          <w:sz w:val="28"/>
          <w:szCs w:val="28"/>
        </w:rPr>
        <w:t>__________________________________________________________________</w:t>
      </w:r>
    </w:p>
    <w:p w:rsidR="00E806D5" w:rsidRPr="00D23B6E" w:rsidRDefault="00E806D5" w:rsidP="00E806D5">
      <w:pPr>
        <w:spacing w:after="0" w:line="240" w:lineRule="auto"/>
        <w:jc w:val="center"/>
        <w:rPr>
          <w:rFonts w:ascii="Times New Roman" w:hAnsi="Times New Roman"/>
          <w:sz w:val="20"/>
          <w:szCs w:val="20"/>
        </w:rPr>
      </w:pPr>
      <w:r w:rsidRPr="00D23B6E">
        <w:rPr>
          <w:rFonts w:ascii="Times New Roman" w:hAnsi="Times New Roman"/>
          <w:sz w:val="20"/>
          <w:szCs w:val="20"/>
        </w:rPr>
        <w:t>(Ф.И.О.)</w:t>
      </w:r>
    </w:p>
    <w:p w:rsidR="00E806D5" w:rsidRPr="00D23B6E" w:rsidRDefault="00E806D5" w:rsidP="00E806D5">
      <w:pPr>
        <w:spacing w:after="0" w:line="240" w:lineRule="auto"/>
        <w:rPr>
          <w:rFonts w:ascii="Times New Roman" w:hAnsi="Times New Roman"/>
          <w:sz w:val="28"/>
          <w:szCs w:val="28"/>
        </w:rPr>
      </w:pPr>
      <w:r w:rsidRPr="00D23B6E">
        <w:rPr>
          <w:rFonts w:ascii="Times New Roman" w:hAnsi="Times New Roman"/>
          <w:sz w:val="28"/>
          <w:szCs w:val="28"/>
        </w:rPr>
        <w:t>в том, что он (а) проживает, зарегистрирован (а) по адресу: _______________</w:t>
      </w:r>
    </w:p>
    <w:p w:rsidR="00E806D5" w:rsidRPr="00D23B6E" w:rsidRDefault="00E806D5" w:rsidP="00E806D5">
      <w:pPr>
        <w:spacing w:after="0" w:line="240" w:lineRule="auto"/>
        <w:rPr>
          <w:rFonts w:ascii="Times New Roman" w:hAnsi="Times New Roman"/>
          <w:sz w:val="28"/>
          <w:szCs w:val="28"/>
        </w:rPr>
      </w:pPr>
      <w:r w:rsidRPr="00D23B6E">
        <w:rPr>
          <w:rFonts w:ascii="Times New Roman" w:hAnsi="Times New Roman"/>
          <w:sz w:val="28"/>
          <w:szCs w:val="28"/>
        </w:rPr>
        <w:t>__________________________________________________________________,</w:t>
      </w:r>
    </w:p>
    <w:p w:rsidR="00E806D5" w:rsidRPr="00D23B6E" w:rsidRDefault="00E806D5" w:rsidP="00E806D5">
      <w:pPr>
        <w:spacing w:after="0" w:line="240" w:lineRule="auto"/>
        <w:jc w:val="center"/>
        <w:rPr>
          <w:rFonts w:ascii="Times New Roman" w:hAnsi="Times New Roman"/>
          <w:sz w:val="20"/>
          <w:szCs w:val="20"/>
        </w:rPr>
      </w:pPr>
      <w:r w:rsidRPr="00D23B6E">
        <w:rPr>
          <w:rFonts w:ascii="Times New Roman" w:hAnsi="Times New Roman"/>
          <w:sz w:val="20"/>
          <w:szCs w:val="20"/>
        </w:rPr>
        <w:t>(индекс, область, район, город (поселок), улица, дом, квартира)</w:t>
      </w:r>
    </w:p>
    <w:p w:rsidR="00E806D5" w:rsidRPr="00D23B6E" w:rsidRDefault="00E806D5" w:rsidP="00E806D5">
      <w:pPr>
        <w:spacing w:after="0" w:line="240" w:lineRule="auto"/>
        <w:jc w:val="both"/>
        <w:rPr>
          <w:rFonts w:ascii="Times New Roman" w:hAnsi="Times New Roman"/>
          <w:sz w:val="28"/>
          <w:szCs w:val="28"/>
        </w:rPr>
      </w:pPr>
      <w:r w:rsidRPr="00D23B6E">
        <w:rPr>
          <w:rFonts w:ascii="Times New Roman" w:hAnsi="Times New Roman"/>
          <w:sz w:val="28"/>
          <w:szCs w:val="28"/>
        </w:rPr>
        <w:t>квартиросъемщиком (владельцем) указанной квартиры (дома) является __________________________________________________________</w:t>
      </w:r>
    </w:p>
    <w:p w:rsidR="00E806D5" w:rsidRPr="00D23B6E" w:rsidRDefault="00E806D5" w:rsidP="00E806D5">
      <w:pPr>
        <w:spacing w:after="0" w:line="240" w:lineRule="auto"/>
        <w:jc w:val="center"/>
        <w:rPr>
          <w:rFonts w:ascii="Times New Roman" w:hAnsi="Times New Roman"/>
          <w:sz w:val="20"/>
          <w:szCs w:val="20"/>
        </w:rPr>
      </w:pPr>
      <w:r w:rsidRPr="00D23B6E">
        <w:rPr>
          <w:rFonts w:ascii="Times New Roman" w:hAnsi="Times New Roman"/>
          <w:sz w:val="20"/>
          <w:szCs w:val="20"/>
        </w:rPr>
        <w:t>(Ф.И.О., год рождения)</w:t>
      </w:r>
    </w:p>
    <w:p w:rsidR="00E806D5" w:rsidRPr="00D23B6E" w:rsidRDefault="00E806D5" w:rsidP="00E806D5">
      <w:pPr>
        <w:spacing w:after="0" w:line="240" w:lineRule="auto"/>
        <w:jc w:val="both"/>
        <w:rPr>
          <w:rFonts w:ascii="Times New Roman" w:hAnsi="Times New Roman"/>
          <w:sz w:val="28"/>
          <w:szCs w:val="28"/>
        </w:rPr>
      </w:pPr>
      <w:r w:rsidRPr="00D23B6E">
        <w:rPr>
          <w:rFonts w:ascii="Times New Roman" w:hAnsi="Times New Roman"/>
          <w:sz w:val="28"/>
          <w:szCs w:val="28"/>
        </w:rPr>
        <w:tab/>
        <w:t>Жилое помещение, дом (комната (ы) в коммунальной квартире) № ____</w:t>
      </w:r>
    </w:p>
    <w:p w:rsidR="00E806D5" w:rsidRPr="00D23B6E" w:rsidRDefault="00E806D5" w:rsidP="00E806D5">
      <w:pPr>
        <w:spacing w:after="0" w:line="240" w:lineRule="auto"/>
        <w:jc w:val="both"/>
        <w:rPr>
          <w:rFonts w:ascii="Times New Roman" w:hAnsi="Times New Roman"/>
          <w:color w:val="000000"/>
          <w:sz w:val="28"/>
          <w:szCs w:val="28"/>
        </w:rPr>
      </w:pPr>
      <w:r w:rsidRPr="00D23B6E">
        <w:rPr>
          <w:rFonts w:ascii="Times New Roman" w:hAnsi="Times New Roman"/>
          <w:color w:val="000000"/>
          <w:sz w:val="28"/>
          <w:szCs w:val="28"/>
        </w:rPr>
        <w:t xml:space="preserve">состоит из _________ комнат общей площадью ___________ кв.м; из них </w:t>
      </w:r>
      <w:r w:rsidRPr="00D23B6E">
        <w:rPr>
          <w:rFonts w:ascii="Times New Roman" w:hAnsi="Times New Roman"/>
          <w:sz w:val="28"/>
          <w:szCs w:val="28"/>
        </w:rPr>
        <w:t>изолированных комнат ________, в них ___________ кв.м; смежных комнат ______, в них __________ кв.м.</w:t>
      </w:r>
    </w:p>
    <w:p w:rsidR="00E806D5" w:rsidRPr="00D23B6E" w:rsidRDefault="00E806D5" w:rsidP="00E806D5">
      <w:pPr>
        <w:spacing w:after="0" w:line="240" w:lineRule="auto"/>
        <w:jc w:val="both"/>
        <w:rPr>
          <w:rFonts w:ascii="Times New Roman" w:hAnsi="Times New Roman"/>
          <w:color w:val="000000"/>
          <w:sz w:val="28"/>
          <w:szCs w:val="28"/>
        </w:rPr>
      </w:pPr>
      <w:r w:rsidRPr="00D23B6E">
        <w:rPr>
          <w:rFonts w:ascii="Times New Roman" w:hAnsi="Times New Roman"/>
          <w:sz w:val="28"/>
          <w:szCs w:val="28"/>
        </w:rPr>
        <w:tab/>
      </w:r>
      <w:r w:rsidRPr="00D23B6E">
        <w:rPr>
          <w:rFonts w:ascii="Times New Roman" w:hAnsi="Times New Roman"/>
          <w:color w:val="000000"/>
          <w:sz w:val="28"/>
          <w:szCs w:val="28"/>
        </w:rPr>
        <w:t>В указанном жилом помещении зарегистрированы и проживают _____ 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9"/>
        <w:gridCol w:w="2443"/>
        <w:gridCol w:w="2262"/>
        <w:gridCol w:w="3046"/>
      </w:tblGrid>
      <w:tr w:rsidR="00E806D5" w:rsidRPr="003004DA" w:rsidTr="00B41D1F">
        <w:tc>
          <w:tcPr>
            <w:tcW w:w="1819" w:type="dxa"/>
          </w:tcPr>
          <w:p w:rsidR="00E806D5" w:rsidRPr="00D23B6E" w:rsidRDefault="00E806D5" w:rsidP="00B41D1F">
            <w:pPr>
              <w:spacing w:after="0" w:line="240" w:lineRule="auto"/>
              <w:rPr>
                <w:rFonts w:ascii="Times New Roman" w:hAnsi="Times New Roman"/>
                <w:sz w:val="28"/>
                <w:szCs w:val="28"/>
              </w:rPr>
            </w:pPr>
            <w:r w:rsidRPr="00D23B6E">
              <w:rPr>
                <w:rFonts w:ascii="Times New Roman" w:hAnsi="Times New Roman"/>
                <w:sz w:val="28"/>
                <w:szCs w:val="28"/>
              </w:rPr>
              <w:t>Родственные отношения</w:t>
            </w:r>
          </w:p>
        </w:tc>
        <w:tc>
          <w:tcPr>
            <w:tcW w:w="2443" w:type="dxa"/>
          </w:tcPr>
          <w:p w:rsidR="00E806D5" w:rsidRPr="00D23B6E" w:rsidRDefault="00E806D5" w:rsidP="00B41D1F">
            <w:pPr>
              <w:spacing w:after="0" w:line="240" w:lineRule="auto"/>
              <w:rPr>
                <w:rFonts w:ascii="Times New Roman" w:hAnsi="Times New Roman"/>
                <w:sz w:val="28"/>
                <w:szCs w:val="28"/>
              </w:rPr>
            </w:pPr>
            <w:r w:rsidRPr="00D23B6E">
              <w:rPr>
                <w:rFonts w:ascii="Times New Roman" w:hAnsi="Times New Roman"/>
                <w:sz w:val="28"/>
                <w:szCs w:val="28"/>
              </w:rPr>
              <w:t>Возраст (число, месяц, год рождения)</w:t>
            </w:r>
          </w:p>
        </w:tc>
        <w:tc>
          <w:tcPr>
            <w:tcW w:w="2262" w:type="dxa"/>
          </w:tcPr>
          <w:p w:rsidR="00E806D5" w:rsidRPr="00D23B6E" w:rsidRDefault="00E806D5" w:rsidP="00B41D1F">
            <w:pPr>
              <w:spacing w:after="0" w:line="240" w:lineRule="auto"/>
              <w:rPr>
                <w:rFonts w:ascii="Times New Roman" w:hAnsi="Times New Roman"/>
                <w:sz w:val="28"/>
                <w:szCs w:val="28"/>
              </w:rPr>
            </w:pPr>
            <w:r w:rsidRPr="00D23B6E">
              <w:rPr>
                <w:rFonts w:ascii="Times New Roman" w:hAnsi="Times New Roman"/>
                <w:sz w:val="28"/>
                <w:szCs w:val="28"/>
              </w:rPr>
              <w:t>С какого времени зарегистрирован</w:t>
            </w:r>
          </w:p>
        </w:tc>
        <w:tc>
          <w:tcPr>
            <w:tcW w:w="3046" w:type="dxa"/>
          </w:tcPr>
          <w:p w:rsidR="00E806D5" w:rsidRPr="00D23B6E" w:rsidRDefault="00E806D5" w:rsidP="00B41D1F">
            <w:pPr>
              <w:spacing w:after="0" w:line="240" w:lineRule="auto"/>
              <w:rPr>
                <w:rFonts w:ascii="Times New Roman" w:hAnsi="Times New Roman"/>
                <w:sz w:val="28"/>
                <w:szCs w:val="28"/>
              </w:rPr>
            </w:pPr>
            <w:r w:rsidRPr="00D23B6E">
              <w:rPr>
                <w:rFonts w:ascii="Times New Roman" w:hAnsi="Times New Roman"/>
                <w:sz w:val="28"/>
                <w:szCs w:val="28"/>
              </w:rPr>
              <w:t>Ф.И.О. каждого члена семьи</w:t>
            </w:r>
          </w:p>
        </w:tc>
      </w:tr>
      <w:tr w:rsidR="00E806D5" w:rsidRPr="003004DA" w:rsidTr="00B41D1F">
        <w:tc>
          <w:tcPr>
            <w:tcW w:w="1819" w:type="dxa"/>
          </w:tcPr>
          <w:p w:rsidR="00E806D5" w:rsidRPr="00D23B6E" w:rsidRDefault="00E806D5" w:rsidP="00B41D1F">
            <w:pPr>
              <w:spacing w:after="0" w:line="240" w:lineRule="auto"/>
              <w:rPr>
                <w:rFonts w:ascii="Times New Roman" w:hAnsi="Times New Roman"/>
                <w:sz w:val="28"/>
                <w:szCs w:val="28"/>
              </w:rPr>
            </w:pPr>
          </w:p>
        </w:tc>
        <w:tc>
          <w:tcPr>
            <w:tcW w:w="2443" w:type="dxa"/>
          </w:tcPr>
          <w:p w:rsidR="00E806D5" w:rsidRPr="00D23B6E" w:rsidRDefault="00E806D5" w:rsidP="00B41D1F">
            <w:pPr>
              <w:spacing w:after="0" w:line="240" w:lineRule="auto"/>
              <w:rPr>
                <w:rFonts w:ascii="Times New Roman" w:hAnsi="Times New Roman"/>
                <w:sz w:val="28"/>
                <w:szCs w:val="28"/>
              </w:rPr>
            </w:pPr>
          </w:p>
        </w:tc>
        <w:tc>
          <w:tcPr>
            <w:tcW w:w="2262" w:type="dxa"/>
          </w:tcPr>
          <w:p w:rsidR="00E806D5" w:rsidRPr="00D23B6E" w:rsidRDefault="00E806D5" w:rsidP="00B41D1F">
            <w:pPr>
              <w:spacing w:after="0" w:line="240" w:lineRule="auto"/>
              <w:rPr>
                <w:rFonts w:ascii="Times New Roman" w:hAnsi="Times New Roman"/>
                <w:sz w:val="28"/>
                <w:szCs w:val="28"/>
              </w:rPr>
            </w:pPr>
          </w:p>
        </w:tc>
        <w:tc>
          <w:tcPr>
            <w:tcW w:w="3046" w:type="dxa"/>
          </w:tcPr>
          <w:p w:rsidR="00E806D5" w:rsidRPr="00D23B6E" w:rsidRDefault="00E806D5" w:rsidP="00B41D1F">
            <w:pPr>
              <w:spacing w:after="0" w:line="240" w:lineRule="auto"/>
              <w:rPr>
                <w:rFonts w:ascii="Times New Roman" w:hAnsi="Times New Roman"/>
                <w:sz w:val="28"/>
                <w:szCs w:val="28"/>
              </w:rPr>
            </w:pPr>
          </w:p>
        </w:tc>
      </w:tr>
      <w:tr w:rsidR="00E806D5" w:rsidRPr="003004DA" w:rsidTr="00B41D1F">
        <w:tc>
          <w:tcPr>
            <w:tcW w:w="1819" w:type="dxa"/>
          </w:tcPr>
          <w:p w:rsidR="00E806D5" w:rsidRPr="00D23B6E" w:rsidRDefault="00E806D5" w:rsidP="00B41D1F">
            <w:pPr>
              <w:spacing w:after="0" w:line="240" w:lineRule="auto"/>
              <w:rPr>
                <w:rFonts w:ascii="Times New Roman" w:hAnsi="Times New Roman"/>
                <w:sz w:val="28"/>
                <w:szCs w:val="28"/>
              </w:rPr>
            </w:pPr>
          </w:p>
        </w:tc>
        <w:tc>
          <w:tcPr>
            <w:tcW w:w="2443" w:type="dxa"/>
          </w:tcPr>
          <w:p w:rsidR="00E806D5" w:rsidRPr="00D23B6E" w:rsidRDefault="00E806D5" w:rsidP="00B41D1F">
            <w:pPr>
              <w:spacing w:after="0" w:line="240" w:lineRule="auto"/>
              <w:rPr>
                <w:rFonts w:ascii="Times New Roman" w:hAnsi="Times New Roman"/>
                <w:sz w:val="28"/>
                <w:szCs w:val="28"/>
              </w:rPr>
            </w:pPr>
          </w:p>
        </w:tc>
        <w:tc>
          <w:tcPr>
            <w:tcW w:w="2262" w:type="dxa"/>
          </w:tcPr>
          <w:p w:rsidR="00E806D5" w:rsidRPr="00D23B6E" w:rsidRDefault="00E806D5" w:rsidP="00B41D1F">
            <w:pPr>
              <w:spacing w:after="0" w:line="240" w:lineRule="auto"/>
              <w:rPr>
                <w:rFonts w:ascii="Times New Roman" w:hAnsi="Times New Roman"/>
                <w:sz w:val="28"/>
                <w:szCs w:val="28"/>
              </w:rPr>
            </w:pPr>
          </w:p>
        </w:tc>
        <w:tc>
          <w:tcPr>
            <w:tcW w:w="3046" w:type="dxa"/>
          </w:tcPr>
          <w:p w:rsidR="00E806D5" w:rsidRPr="00D23B6E" w:rsidRDefault="00E806D5" w:rsidP="00B41D1F">
            <w:pPr>
              <w:spacing w:after="0" w:line="240" w:lineRule="auto"/>
              <w:rPr>
                <w:rFonts w:ascii="Times New Roman" w:hAnsi="Times New Roman"/>
                <w:sz w:val="28"/>
                <w:szCs w:val="28"/>
              </w:rPr>
            </w:pPr>
          </w:p>
        </w:tc>
      </w:tr>
      <w:tr w:rsidR="00E806D5" w:rsidRPr="003004DA" w:rsidTr="00B41D1F">
        <w:tc>
          <w:tcPr>
            <w:tcW w:w="1819" w:type="dxa"/>
          </w:tcPr>
          <w:p w:rsidR="00E806D5" w:rsidRPr="00D23B6E" w:rsidRDefault="00E806D5" w:rsidP="00B41D1F">
            <w:pPr>
              <w:spacing w:after="0" w:line="240" w:lineRule="auto"/>
              <w:rPr>
                <w:rFonts w:ascii="Times New Roman" w:hAnsi="Times New Roman"/>
                <w:sz w:val="28"/>
                <w:szCs w:val="28"/>
              </w:rPr>
            </w:pPr>
          </w:p>
        </w:tc>
        <w:tc>
          <w:tcPr>
            <w:tcW w:w="2443" w:type="dxa"/>
          </w:tcPr>
          <w:p w:rsidR="00E806D5" w:rsidRPr="00D23B6E" w:rsidRDefault="00E806D5" w:rsidP="00B41D1F">
            <w:pPr>
              <w:spacing w:after="0" w:line="240" w:lineRule="auto"/>
              <w:rPr>
                <w:rFonts w:ascii="Times New Roman" w:hAnsi="Times New Roman"/>
                <w:sz w:val="28"/>
                <w:szCs w:val="28"/>
              </w:rPr>
            </w:pPr>
          </w:p>
        </w:tc>
        <w:tc>
          <w:tcPr>
            <w:tcW w:w="2262" w:type="dxa"/>
          </w:tcPr>
          <w:p w:rsidR="00E806D5" w:rsidRPr="00D23B6E" w:rsidRDefault="00E806D5" w:rsidP="00B41D1F">
            <w:pPr>
              <w:spacing w:after="0" w:line="240" w:lineRule="auto"/>
              <w:rPr>
                <w:rFonts w:ascii="Times New Roman" w:hAnsi="Times New Roman"/>
                <w:sz w:val="28"/>
                <w:szCs w:val="28"/>
              </w:rPr>
            </w:pPr>
          </w:p>
        </w:tc>
        <w:tc>
          <w:tcPr>
            <w:tcW w:w="3046" w:type="dxa"/>
          </w:tcPr>
          <w:p w:rsidR="00E806D5" w:rsidRPr="00D23B6E" w:rsidRDefault="00E806D5" w:rsidP="00B41D1F">
            <w:pPr>
              <w:spacing w:after="0" w:line="240" w:lineRule="auto"/>
              <w:rPr>
                <w:rFonts w:ascii="Times New Roman" w:hAnsi="Times New Roman"/>
                <w:sz w:val="28"/>
                <w:szCs w:val="28"/>
              </w:rPr>
            </w:pPr>
          </w:p>
        </w:tc>
      </w:tr>
      <w:tr w:rsidR="00E806D5" w:rsidRPr="003004DA" w:rsidTr="00B41D1F">
        <w:tc>
          <w:tcPr>
            <w:tcW w:w="1819" w:type="dxa"/>
          </w:tcPr>
          <w:p w:rsidR="00E806D5" w:rsidRPr="00D23B6E" w:rsidRDefault="00E806D5" w:rsidP="00B41D1F">
            <w:pPr>
              <w:spacing w:after="0" w:line="240" w:lineRule="auto"/>
              <w:rPr>
                <w:rFonts w:ascii="Times New Roman" w:hAnsi="Times New Roman"/>
                <w:sz w:val="28"/>
                <w:szCs w:val="28"/>
              </w:rPr>
            </w:pPr>
          </w:p>
        </w:tc>
        <w:tc>
          <w:tcPr>
            <w:tcW w:w="2443" w:type="dxa"/>
          </w:tcPr>
          <w:p w:rsidR="00E806D5" w:rsidRPr="00D23B6E" w:rsidRDefault="00E806D5" w:rsidP="00B41D1F">
            <w:pPr>
              <w:spacing w:after="0" w:line="240" w:lineRule="auto"/>
              <w:rPr>
                <w:rFonts w:ascii="Times New Roman" w:hAnsi="Times New Roman"/>
                <w:sz w:val="28"/>
                <w:szCs w:val="28"/>
              </w:rPr>
            </w:pPr>
          </w:p>
        </w:tc>
        <w:tc>
          <w:tcPr>
            <w:tcW w:w="2262" w:type="dxa"/>
          </w:tcPr>
          <w:p w:rsidR="00E806D5" w:rsidRPr="00D23B6E" w:rsidRDefault="00E806D5" w:rsidP="00B41D1F">
            <w:pPr>
              <w:spacing w:after="0" w:line="240" w:lineRule="auto"/>
              <w:rPr>
                <w:rFonts w:ascii="Times New Roman" w:hAnsi="Times New Roman"/>
                <w:sz w:val="28"/>
                <w:szCs w:val="28"/>
              </w:rPr>
            </w:pPr>
          </w:p>
        </w:tc>
        <w:tc>
          <w:tcPr>
            <w:tcW w:w="3046" w:type="dxa"/>
          </w:tcPr>
          <w:p w:rsidR="00E806D5" w:rsidRPr="00D23B6E" w:rsidRDefault="00E806D5" w:rsidP="00B41D1F">
            <w:pPr>
              <w:spacing w:after="0" w:line="240" w:lineRule="auto"/>
              <w:rPr>
                <w:rFonts w:ascii="Times New Roman" w:hAnsi="Times New Roman"/>
                <w:sz w:val="28"/>
                <w:szCs w:val="28"/>
              </w:rPr>
            </w:pPr>
          </w:p>
        </w:tc>
      </w:tr>
      <w:tr w:rsidR="00E806D5" w:rsidRPr="003004DA" w:rsidTr="00B41D1F">
        <w:tc>
          <w:tcPr>
            <w:tcW w:w="1819" w:type="dxa"/>
          </w:tcPr>
          <w:p w:rsidR="00E806D5" w:rsidRPr="00D23B6E" w:rsidRDefault="00E806D5" w:rsidP="00B41D1F">
            <w:pPr>
              <w:spacing w:after="0" w:line="240" w:lineRule="auto"/>
              <w:rPr>
                <w:rFonts w:ascii="Times New Roman" w:hAnsi="Times New Roman"/>
                <w:sz w:val="28"/>
                <w:szCs w:val="28"/>
              </w:rPr>
            </w:pPr>
          </w:p>
        </w:tc>
        <w:tc>
          <w:tcPr>
            <w:tcW w:w="2443" w:type="dxa"/>
          </w:tcPr>
          <w:p w:rsidR="00E806D5" w:rsidRPr="00D23B6E" w:rsidRDefault="00E806D5" w:rsidP="00B41D1F">
            <w:pPr>
              <w:spacing w:after="0" w:line="240" w:lineRule="auto"/>
              <w:rPr>
                <w:rFonts w:ascii="Times New Roman" w:hAnsi="Times New Roman"/>
                <w:sz w:val="28"/>
                <w:szCs w:val="28"/>
              </w:rPr>
            </w:pPr>
          </w:p>
        </w:tc>
        <w:tc>
          <w:tcPr>
            <w:tcW w:w="2262" w:type="dxa"/>
          </w:tcPr>
          <w:p w:rsidR="00E806D5" w:rsidRPr="00D23B6E" w:rsidRDefault="00E806D5" w:rsidP="00B41D1F">
            <w:pPr>
              <w:spacing w:after="0" w:line="240" w:lineRule="auto"/>
              <w:rPr>
                <w:rFonts w:ascii="Times New Roman" w:hAnsi="Times New Roman"/>
                <w:sz w:val="28"/>
                <w:szCs w:val="28"/>
              </w:rPr>
            </w:pPr>
          </w:p>
        </w:tc>
        <w:tc>
          <w:tcPr>
            <w:tcW w:w="3046" w:type="dxa"/>
          </w:tcPr>
          <w:p w:rsidR="00E806D5" w:rsidRPr="00D23B6E" w:rsidRDefault="00E806D5" w:rsidP="00B41D1F">
            <w:pPr>
              <w:spacing w:after="0" w:line="240" w:lineRule="auto"/>
              <w:rPr>
                <w:rFonts w:ascii="Times New Roman" w:hAnsi="Times New Roman"/>
                <w:sz w:val="28"/>
                <w:szCs w:val="28"/>
              </w:rPr>
            </w:pPr>
          </w:p>
        </w:tc>
      </w:tr>
      <w:tr w:rsidR="00E806D5" w:rsidRPr="003004DA" w:rsidTr="00B41D1F">
        <w:tc>
          <w:tcPr>
            <w:tcW w:w="1819" w:type="dxa"/>
          </w:tcPr>
          <w:p w:rsidR="00E806D5" w:rsidRPr="00D23B6E" w:rsidRDefault="00E806D5" w:rsidP="00B41D1F">
            <w:pPr>
              <w:spacing w:after="0" w:line="240" w:lineRule="auto"/>
              <w:rPr>
                <w:rFonts w:ascii="Times New Roman" w:hAnsi="Times New Roman"/>
                <w:sz w:val="28"/>
                <w:szCs w:val="28"/>
              </w:rPr>
            </w:pPr>
          </w:p>
        </w:tc>
        <w:tc>
          <w:tcPr>
            <w:tcW w:w="2443" w:type="dxa"/>
          </w:tcPr>
          <w:p w:rsidR="00E806D5" w:rsidRPr="00D23B6E" w:rsidRDefault="00E806D5" w:rsidP="00B41D1F">
            <w:pPr>
              <w:spacing w:after="0" w:line="240" w:lineRule="auto"/>
              <w:rPr>
                <w:rFonts w:ascii="Times New Roman" w:hAnsi="Times New Roman"/>
                <w:sz w:val="28"/>
                <w:szCs w:val="28"/>
              </w:rPr>
            </w:pPr>
          </w:p>
        </w:tc>
        <w:tc>
          <w:tcPr>
            <w:tcW w:w="2262" w:type="dxa"/>
          </w:tcPr>
          <w:p w:rsidR="00E806D5" w:rsidRPr="00D23B6E" w:rsidRDefault="00E806D5" w:rsidP="00B41D1F">
            <w:pPr>
              <w:spacing w:after="0" w:line="240" w:lineRule="auto"/>
              <w:rPr>
                <w:rFonts w:ascii="Times New Roman" w:hAnsi="Times New Roman"/>
                <w:sz w:val="28"/>
                <w:szCs w:val="28"/>
              </w:rPr>
            </w:pPr>
          </w:p>
        </w:tc>
        <w:tc>
          <w:tcPr>
            <w:tcW w:w="3046" w:type="dxa"/>
          </w:tcPr>
          <w:p w:rsidR="00E806D5" w:rsidRPr="00D23B6E" w:rsidRDefault="00E806D5" w:rsidP="00B41D1F">
            <w:pPr>
              <w:spacing w:after="0" w:line="240" w:lineRule="auto"/>
              <w:rPr>
                <w:rFonts w:ascii="Times New Roman" w:hAnsi="Times New Roman"/>
                <w:sz w:val="28"/>
                <w:szCs w:val="28"/>
              </w:rPr>
            </w:pPr>
          </w:p>
        </w:tc>
      </w:tr>
      <w:tr w:rsidR="00E806D5" w:rsidRPr="003004DA" w:rsidTr="00B41D1F">
        <w:tc>
          <w:tcPr>
            <w:tcW w:w="1819" w:type="dxa"/>
          </w:tcPr>
          <w:p w:rsidR="00E806D5" w:rsidRPr="00D23B6E" w:rsidRDefault="00E806D5" w:rsidP="00B41D1F">
            <w:pPr>
              <w:spacing w:after="0" w:line="240" w:lineRule="auto"/>
              <w:rPr>
                <w:rFonts w:ascii="Times New Roman" w:hAnsi="Times New Roman"/>
                <w:sz w:val="28"/>
                <w:szCs w:val="28"/>
              </w:rPr>
            </w:pPr>
          </w:p>
        </w:tc>
        <w:tc>
          <w:tcPr>
            <w:tcW w:w="2443" w:type="dxa"/>
          </w:tcPr>
          <w:p w:rsidR="00E806D5" w:rsidRPr="00D23B6E" w:rsidRDefault="00E806D5" w:rsidP="00B41D1F">
            <w:pPr>
              <w:spacing w:after="0" w:line="240" w:lineRule="auto"/>
              <w:rPr>
                <w:rFonts w:ascii="Times New Roman" w:hAnsi="Times New Roman"/>
                <w:sz w:val="28"/>
                <w:szCs w:val="28"/>
              </w:rPr>
            </w:pPr>
          </w:p>
        </w:tc>
        <w:tc>
          <w:tcPr>
            <w:tcW w:w="2262" w:type="dxa"/>
          </w:tcPr>
          <w:p w:rsidR="00E806D5" w:rsidRPr="00D23B6E" w:rsidRDefault="00E806D5" w:rsidP="00B41D1F">
            <w:pPr>
              <w:spacing w:after="0" w:line="240" w:lineRule="auto"/>
              <w:rPr>
                <w:rFonts w:ascii="Times New Roman" w:hAnsi="Times New Roman"/>
                <w:sz w:val="28"/>
                <w:szCs w:val="28"/>
              </w:rPr>
            </w:pPr>
          </w:p>
        </w:tc>
        <w:tc>
          <w:tcPr>
            <w:tcW w:w="3046" w:type="dxa"/>
          </w:tcPr>
          <w:p w:rsidR="00E806D5" w:rsidRPr="00D23B6E" w:rsidRDefault="00E806D5" w:rsidP="00B41D1F">
            <w:pPr>
              <w:spacing w:after="0" w:line="240" w:lineRule="auto"/>
              <w:rPr>
                <w:rFonts w:ascii="Times New Roman" w:hAnsi="Times New Roman"/>
                <w:sz w:val="28"/>
                <w:szCs w:val="28"/>
              </w:rPr>
            </w:pPr>
          </w:p>
        </w:tc>
      </w:tr>
      <w:tr w:rsidR="00E806D5" w:rsidRPr="003004DA" w:rsidTr="00B41D1F">
        <w:tc>
          <w:tcPr>
            <w:tcW w:w="1819" w:type="dxa"/>
          </w:tcPr>
          <w:p w:rsidR="00E806D5" w:rsidRPr="00D23B6E" w:rsidRDefault="00E806D5" w:rsidP="00B41D1F">
            <w:pPr>
              <w:spacing w:after="0" w:line="240" w:lineRule="auto"/>
              <w:rPr>
                <w:rFonts w:ascii="Times New Roman" w:hAnsi="Times New Roman"/>
                <w:sz w:val="28"/>
                <w:szCs w:val="28"/>
              </w:rPr>
            </w:pPr>
          </w:p>
        </w:tc>
        <w:tc>
          <w:tcPr>
            <w:tcW w:w="2443" w:type="dxa"/>
          </w:tcPr>
          <w:p w:rsidR="00E806D5" w:rsidRPr="00D23B6E" w:rsidRDefault="00E806D5" w:rsidP="00B41D1F">
            <w:pPr>
              <w:spacing w:after="0" w:line="240" w:lineRule="auto"/>
              <w:rPr>
                <w:rFonts w:ascii="Times New Roman" w:hAnsi="Times New Roman"/>
                <w:sz w:val="28"/>
                <w:szCs w:val="28"/>
              </w:rPr>
            </w:pPr>
          </w:p>
        </w:tc>
        <w:tc>
          <w:tcPr>
            <w:tcW w:w="2262" w:type="dxa"/>
          </w:tcPr>
          <w:p w:rsidR="00E806D5" w:rsidRPr="00D23B6E" w:rsidRDefault="00E806D5" w:rsidP="00B41D1F">
            <w:pPr>
              <w:spacing w:after="0" w:line="240" w:lineRule="auto"/>
              <w:rPr>
                <w:rFonts w:ascii="Times New Roman" w:hAnsi="Times New Roman"/>
                <w:sz w:val="28"/>
                <w:szCs w:val="28"/>
              </w:rPr>
            </w:pPr>
          </w:p>
        </w:tc>
        <w:tc>
          <w:tcPr>
            <w:tcW w:w="3046" w:type="dxa"/>
          </w:tcPr>
          <w:p w:rsidR="00E806D5" w:rsidRPr="00D23B6E" w:rsidRDefault="00E806D5" w:rsidP="00B41D1F">
            <w:pPr>
              <w:spacing w:after="0" w:line="240" w:lineRule="auto"/>
              <w:rPr>
                <w:rFonts w:ascii="Times New Roman" w:hAnsi="Times New Roman"/>
                <w:sz w:val="28"/>
                <w:szCs w:val="28"/>
              </w:rPr>
            </w:pPr>
          </w:p>
        </w:tc>
      </w:tr>
      <w:tr w:rsidR="00E806D5" w:rsidRPr="003004DA" w:rsidTr="00B41D1F">
        <w:tc>
          <w:tcPr>
            <w:tcW w:w="1819" w:type="dxa"/>
          </w:tcPr>
          <w:p w:rsidR="00E806D5" w:rsidRPr="00D23B6E" w:rsidRDefault="00E806D5" w:rsidP="00B41D1F">
            <w:pPr>
              <w:spacing w:after="0" w:line="240" w:lineRule="auto"/>
              <w:rPr>
                <w:rFonts w:ascii="Times New Roman" w:hAnsi="Times New Roman"/>
                <w:sz w:val="28"/>
                <w:szCs w:val="28"/>
              </w:rPr>
            </w:pPr>
          </w:p>
        </w:tc>
        <w:tc>
          <w:tcPr>
            <w:tcW w:w="2443" w:type="dxa"/>
          </w:tcPr>
          <w:p w:rsidR="00E806D5" w:rsidRPr="00D23B6E" w:rsidRDefault="00E806D5" w:rsidP="00B41D1F">
            <w:pPr>
              <w:spacing w:after="0" w:line="240" w:lineRule="auto"/>
              <w:rPr>
                <w:rFonts w:ascii="Times New Roman" w:hAnsi="Times New Roman"/>
                <w:sz w:val="28"/>
                <w:szCs w:val="28"/>
              </w:rPr>
            </w:pPr>
          </w:p>
        </w:tc>
        <w:tc>
          <w:tcPr>
            <w:tcW w:w="2262" w:type="dxa"/>
          </w:tcPr>
          <w:p w:rsidR="00E806D5" w:rsidRPr="00D23B6E" w:rsidRDefault="00E806D5" w:rsidP="00B41D1F">
            <w:pPr>
              <w:spacing w:after="0" w:line="240" w:lineRule="auto"/>
              <w:rPr>
                <w:rFonts w:ascii="Times New Roman" w:hAnsi="Times New Roman"/>
                <w:sz w:val="28"/>
                <w:szCs w:val="28"/>
              </w:rPr>
            </w:pPr>
          </w:p>
        </w:tc>
        <w:tc>
          <w:tcPr>
            <w:tcW w:w="3046" w:type="dxa"/>
          </w:tcPr>
          <w:p w:rsidR="00E806D5" w:rsidRPr="00D23B6E" w:rsidRDefault="00E806D5" w:rsidP="00B41D1F">
            <w:pPr>
              <w:spacing w:after="0" w:line="240" w:lineRule="auto"/>
              <w:rPr>
                <w:rFonts w:ascii="Times New Roman" w:hAnsi="Times New Roman"/>
                <w:sz w:val="28"/>
                <w:szCs w:val="28"/>
              </w:rPr>
            </w:pPr>
          </w:p>
        </w:tc>
      </w:tr>
      <w:tr w:rsidR="00E806D5" w:rsidRPr="003004DA" w:rsidTr="00B41D1F">
        <w:tc>
          <w:tcPr>
            <w:tcW w:w="1819" w:type="dxa"/>
          </w:tcPr>
          <w:p w:rsidR="00E806D5" w:rsidRPr="00D23B6E" w:rsidRDefault="00E806D5" w:rsidP="00B41D1F">
            <w:pPr>
              <w:spacing w:after="0" w:line="240" w:lineRule="auto"/>
              <w:rPr>
                <w:rFonts w:ascii="Times New Roman" w:hAnsi="Times New Roman"/>
                <w:sz w:val="28"/>
                <w:szCs w:val="28"/>
              </w:rPr>
            </w:pPr>
          </w:p>
        </w:tc>
        <w:tc>
          <w:tcPr>
            <w:tcW w:w="2443" w:type="dxa"/>
          </w:tcPr>
          <w:p w:rsidR="00E806D5" w:rsidRPr="00D23B6E" w:rsidRDefault="00E806D5" w:rsidP="00B41D1F">
            <w:pPr>
              <w:spacing w:after="0" w:line="240" w:lineRule="auto"/>
              <w:rPr>
                <w:rFonts w:ascii="Times New Roman" w:hAnsi="Times New Roman"/>
                <w:sz w:val="28"/>
                <w:szCs w:val="28"/>
              </w:rPr>
            </w:pPr>
          </w:p>
        </w:tc>
        <w:tc>
          <w:tcPr>
            <w:tcW w:w="2262" w:type="dxa"/>
          </w:tcPr>
          <w:p w:rsidR="00E806D5" w:rsidRPr="00D23B6E" w:rsidRDefault="00E806D5" w:rsidP="00B41D1F">
            <w:pPr>
              <w:spacing w:after="0" w:line="240" w:lineRule="auto"/>
              <w:rPr>
                <w:rFonts w:ascii="Times New Roman" w:hAnsi="Times New Roman"/>
                <w:sz w:val="28"/>
                <w:szCs w:val="28"/>
              </w:rPr>
            </w:pPr>
          </w:p>
        </w:tc>
        <w:tc>
          <w:tcPr>
            <w:tcW w:w="3046" w:type="dxa"/>
          </w:tcPr>
          <w:p w:rsidR="00E806D5" w:rsidRPr="00D23B6E" w:rsidRDefault="00E806D5" w:rsidP="00B41D1F">
            <w:pPr>
              <w:spacing w:after="0" w:line="240" w:lineRule="auto"/>
              <w:rPr>
                <w:rFonts w:ascii="Times New Roman" w:hAnsi="Times New Roman"/>
                <w:sz w:val="28"/>
                <w:szCs w:val="28"/>
              </w:rPr>
            </w:pPr>
          </w:p>
        </w:tc>
      </w:tr>
      <w:tr w:rsidR="00E806D5" w:rsidRPr="003004DA" w:rsidTr="00B41D1F">
        <w:tc>
          <w:tcPr>
            <w:tcW w:w="1819" w:type="dxa"/>
          </w:tcPr>
          <w:p w:rsidR="00E806D5" w:rsidRPr="00D23B6E" w:rsidRDefault="00E806D5" w:rsidP="00B41D1F">
            <w:pPr>
              <w:spacing w:after="0" w:line="240" w:lineRule="auto"/>
              <w:rPr>
                <w:rFonts w:ascii="Times New Roman" w:hAnsi="Times New Roman"/>
                <w:sz w:val="28"/>
                <w:szCs w:val="28"/>
              </w:rPr>
            </w:pPr>
          </w:p>
        </w:tc>
        <w:tc>
          <w:tcPr>
            <w:tcW w:w="2443" w:type="dxa"/>
          </w:tcPr>
          <w:p w:rsidR="00E806D5" w:rsidRPr="00D23B6E" w:rsidRDefault="00E806D5" w:rsidP="00B41D1F">
            <w:pPr>
              <w:spacing w:after="0" w:line="240" w:lineRule="auto"/>
              <w:rPr>
                <w:rFonts w:ascii="Times New Roman" w:hAnsi="Times New Roman"/>
                <w:sz w:val="28"/>
                <w:szCs w:val="28"/>
              </w:rPr>
            </w:pPr>
          </w:p>
        </w:tc>
        <w:tc>
          <w:tcPr>
            <w:tcW w:w="2262" w:type="dxa"/>
          </w:tcPr>
          <w:p w:rsidR="00E806D5" w:rsidRPr="00D23B6E" w:rsidRDefault="00E806D5" w:rsidP="00B41D1F">
            <w:pPr>
              <w:spacing w:after="0" w:line="240" w:lineRule="auto"/>
              <w:rPr>
                <w:rFonts w:ascii="Times New Roman" w:hAnsi="Times New Roman"/>
                <w:sz w:val="28"/>
                <w:szCs w:val="28"/>
              </w:rPr>
            </w:pPr>
          </w:p>
        </w:tc>
        <w:tc>
          <w:tcPr>
            <w:tcW w:w="3046" w:type="dxa"/>
          </w:tcPr>
          <w:p w:rsidR="00E806D5" w:rsidRPr="00D23B6E" w:rsidRDefault="00E806D5" w:rsidP="00B41D1F">
            <w:pPr>
              <w:spacing w:after="0" w:line="240" w:lineRule="auto"/>
              <w:rPr>
                <w:rFonts w:ascii="Times New Roman" w:hAnsi="Times New Roman"/>
                <w:sz w:val="28"/>
                <w:szCs w:val="28"/>
              </w:rPr>
            </w:pPr>
          </w:p>
        </w:tc>
      </w:tr>
    </w:tbl>
    <w:p w:rsidR="00E806D5" w:rsidRPr="00D23B6E" w:rsidRDefault="00E806D5" w:rsidP="00E806D5">
      <w:pPr>
        <w:spacing w:after="0" w:line="240" w:lineRule="auto"/>
        <w:rPr>
          <w:rFonts w:ascii="Times New Roman" w:hAnsi="Times New Roman"/>
          <w:sz w:val="28"/>
          <w:szCs w:val="28"/>
        </w:rPr>
      </w:pPr>
    </w:p>
    <w:p w:rsidR="00E806D5" w:rsidRPr="00D23B6E" w:rsidRDefault="00E806D5" w:rsidP="00E806D5">
      <w:pPr>
        <w:spacing w:after="0" w:line="240" w:lineRule="auto"/>
        <w:rPr>
          <w:rFonts w:ascii="Times New Roman" w:hAnsi="Times New Roman"/>
          <w:sz w:val="28"/>
          <w:szCs w:val="28"/>
        </w:rPr>
      </w:pPr>
      <w:r w:rsidRPr="00D23B6E">
        <w:rPr>
          <w:rFonts w:ascii="Times New Roman" w:hAnsi="Times New Roman"/>
          <w:sz w:val="28"/>
          <w:szCs w:val="28"/>
        </w:rPr>
        <w:t>Количество временно проживающих жильцов _____________________</w:t>
      </w:r>
    </w:p>
    <w:p w:rsidR="00E806D5" w:rsidRPr="00D23B6E" w:rsidRDefault="00E806D5" w:rsidP="00E806D5">
      <w:pPr>
        <w:spacing w:after="0" w:line="240" w:lineRule="auto"/>
        <w:rPr>
          <w:rFonts w:ascii="Times New Roman" w:hAnsi="Times New Roman"/>
          <w:sz w:val="28"/>
          <w:szCs w:val="28"/>
        </w:rPr>
      </w:pPr>
      <w:r w:rsidRPr="00D23B6E">
        <w:rPr>
          <w:rFonts w:ascii="Times New Roman" w:hAnsi="Times New Roman"/>
          <w:sz w:val="28"/>
          <w:szCs w:val="28"/>
        </w:rPr>
        <w:t>Справка дана на основании __________________________________________</w:t>
      </w:r>
    </w:p>
    <w:p w:rsidR="00E806D5" w:rsidRPr="00D23B6E" w:rsidRDefault="00E806D5" w:rsidP="00E806D5">
      <w:pPr>
        <w:spacing w:after="0" w:line="240" w:lineRule="auto"/>
        <w:rPr>
          <w:rFonts w:ascii="Times New Roman" w:hAnsi="Times New Roman"/>
          <w:sz w:val="28"/>
          <w:szCs w:val="28"/>
        </w:rPr>
      </w:pPr>
      <w:r w:rsidRPr="00D23B6E">
        <w:rPr>
          <w:rFonts w:ascii="Times New Roman" w:hAnsi="Times New Roman"/>
          <w:sz w:val="28"/>
          <w:szCs w:val="28"/>
        </w:rPr>
        <w:t>для предъявления в _________________________________________________</w:t>
      </w:r>
    </w:p>
    <w:p w:rsidR="00E806D5" w:rsidRPr="00D23B6E" w:rsidRDefault="00E806D5" w:rsidP="00E806D5">
      <w:pPr>
        <w:spacing w:after="0" w:line="240" w:lineRule="auto"/>
        <w:rPr>
          <w:rFonts w:ascii="Times New Roman" w:hAnsi="Times New Roman"/>
          <w:sz w:val="28"/>
          <w:szCs w:val="28"/>
        </w:rPr>
      </w:pPr>
      <w:r w:rsidRPr="00D23B6E">
        <w:rPr>
          <w:rFonts w:ascii="Times New Roman" w:hAnsi="Times New Roman"/>
          <w:sz w:val="28"/>
          <w:szCs w:val="28"/>
        </w:rPr>
        <w:t>________________________                                                        _____________</w:t>
      </w:r>
    </w:p>
    <w:p w:rsidR="00E806D5" w:rsidRPr="00D23B6E" w:rsidRDefault="00E806D5" w:rsidP="00E806D5">
      <w:pPr>
        <w:spacing w:after="0" w:line="240" w:lineRule="auto"/>
        <w:rPr>
          <w:rFonts w:ascii="Times New Roman" w:hAnsi="Times New Roman"/>
          <w:sz w:val="28"/>
          <w:szCs w:val="28"/>
        </w:rPr>
      </w:pPr>
    </w:p>
    <w:p w:rsidR="00E806D5" w:rsidRPr="00D23B6E" w:rsidRDefault="00E806D5" w:rsidP="00E806D5">
      <w:pPr>
        <w:spacing w:after="0" w:line="240" w:lineRule="auto"/>
        <w:rPr>
          <w:rFonts w:ascii="Times New Roman" w:hAnsi="Times New Roman"/>
          <w:sz w:val="28"/>
          <w:szCs w:val="28"/>
        </w:rPr>
      </w:pPr>
      <w:r w:rsidRPr="00D23B6E">
        <w:rPr>
          <w:rFonts w:ascii="Times New Roman" w:hAnsi="Times New Roman"/>
          <w:sz w:val="28"/>
          <w:szCs w:val="28"/>
        </w:rPr>
        <w:t>«____» ________________ 20____ г.</w:t>
      </w:r>
    </w:p>
    <w:p w:rsidR="00E806D5" w:rsidRPr="00D23B6E" w:rsidRDefault="00E806D5" w:rsidP="00E806D5">
      <w:pPr>
        <w:spacing w:after="0" w:line="240" w:lineRule="auto"/>
        <w:jc w:val="center"/>
        <w:rPr>
          <w:rFonts w:ascii="Times New Roman" w:hAnsi="Times New Roman"/>
          <w:sz w:val="28"/>
          <w:szCs w:val="28"/>
        </w:rPr>
      </w:pPr>
      <w:bookmarkStart w:id="1" w:name="sub_6000"/>
      <w:bookmarkEnd w:id="1"/>
    </w:p>
    <w:p w:rsidR="00E806D5" w:rsidRDefault="00E806D5" w:rsidP="00E806D5">
      <w:pPr>
        <w:spacing w:after="0" w:line="240" w:lineRule="auto"/>
        <w:rPr>
          <w:rFonts w:ascii="Times New Roman" w:hAnsi="Times New Roman"/>
          <w:sz w:val="28"/>
          <w:szCs w:val="28"/>
        </w:rPr>
      </w:pPr>
      <w:r w:rsidRPr="00D23B6E">
        <w:rPr>
          <w:rFonts w:ascii="Times New Roman" w:hAnsi="Times New Roman"/>
          <w:sz w:val="28"/>
          <w:szCs w:val="28"/>
        </w:rPr>
        <w:t xml:space="preserve">                                             </w:t>
      </w:r>
    </w:p>
    <w:p w:rsidR="00E806D5" w:rsidRPr="00D23B6E" w:rsidRDefault="00E806D5" w:rsidP="00E806D5">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D23B6E">
        <w:rPr>
          <w:rFonts w:ascii="Times New Roman" w:hAnsi="Times New Roman"/>
          <w:sz w:val="28"/>
          <w:szCs w:val="28"/>
        </w:rPr>
        <w:t>Приложение № 4 к административному регламенту</w:t>
      </w:r>
    </w:p>
    <w:p w:rsidR="00E806D5" w:rsidRPr="00D23B6E" w:rsidRDefault="00E806D5" w:rsidP="00E806D5">
      <w:pPr>
        <w:spacing w:after="0" w:line="240" w:lineRule="auto"/>
        <w:rPr>
          <w:rFonts w:ascii="Times New Roman" w:hAnsi="Times New Roman"/>
          <w:sz w:val="28"/>
          <w:szCs w:val="28"/>
        </w:rPr>
      </w:pPr>
      <w:r w:rsidRPr="00D23B6E">
        <w:rPr>
          <w:rFonts w:ascii="Times New Roman" w:hAnsi="Times New Roman"/>
          <w:sz w:val="28"/>
          <w:szCs w:val="28"/>
        </w:rPr>
        <w:t xml:space="preserve">                                             предоставления муниципальной услуги</w:t>
      </w:r>
    </w:p>
    <w:p w:rsidR="00E806D5" w:rsidRPr="00D23B6E" w:rsidRDefault="00E806D5" w:rsidP="00E806D5">
      <w:pPr>
        <w:spacing w:after="0" w:line="240" w:lineRule="auto"/>
        <w:rPr>
          <w:rFonts w:ascii="Times New Roman" w:hAnsi="Times New Roman"/>
          <w:sz w:val="28"/>
          <w:szCs w:val="28"/>
        </w:rPr>
      </w:pPr>
      <w:r w:rsidRPr="00D23B6E">
        <w:rPr>
          <w:rFonts w:ascii="Times New Roman" w:hAnsi="Times New Roman"/>
          <w:sz w:val="28"/>
          <w:szCs w:val="28"/>
        </w:rPr>
        <w:t xml:space="preserve">                                             «Предоставление гражданам жилого помещения</w:t>
      </w:r>
    </w:p>
    <w:p w:rsidR="00E806D5" w:rsidRPr="00D23B6E" w:rsidRDefault="00E806D5" w:rsidP="00E806D5">
      <w:pPr>
        <w:spacing w:after="0" w:line="240" w:lineRule="auto"/>
        <w:rPr>
          <w:rFonts w:ascii="Times New Roman" w:hAnsi="Times New Roman"/>
          <w:sz w:val="28"/>
          <w:szCs w:val="28"/>
        </w:rPr>
      </w:pPr>
      <w:r w:rsidRPr="00D23B6E">
        <w:rPr>
          <w:rFonts w:ascii="Times New Roman" w:hAnsi="Times New Roman"/>
          <w:sz w:val="28"/>
          <w:szCs w:val="28"/>
        </w:rPr>
        <w:t xml:space="preserve">                                             маневренного фонда из специализированного</w:t>
      </w:r>
    </w:p>
    <w:p w:rsidR="00E806D5" w:rsidRPr="00D23B6E" w:rsidRDefault="00E806D5" w:rsidP="00E806D5">
      <w:pPr>
        <w:spacing w:after="0" w:line="240" w:lineRule="auto"/>
        <w:rPr>
          <w:rFonts w:ascii="Times New Roman" w:hAnsi="Times New Roman"/>
          <w:sz w:val="28"/>
          <w:szCs w:val="28"/>
        </w:rPr>
      </w:pPr>
      <w:r w:rsidRPr="00D23B6E">
        <w:rPr>
          <w:rFonts w:ascii="Times New Roman" w:hAnsi="Times New Roman"/>
          <w:sz w:val="28"/>
          <w:szCs w:val="28"/>
        </w:rPr>
        <w:t xml:space="preserve">                                             муниципального жилищного фонда»</w:t>
      </w:r>
    </w:p>
    <w:p w:rsidR="00E806D5" w:rsidRPr="00D23B6E" w:rsidRDefault="00E806D5" w:rsidP="00E806D5">
      <w:pPr>
        <w:spacing w:after="0" w:line="240" w:lineRule="auto"/>
        <w:jc w:val="right"/>
        <w:rPr>
          <w:rFonts w:ascii="Times New Roman" w:hAnsi="Times New Roman"/>
          <w:sz w:val="28"/>
          <w:szCs w:val="28"/>
        </w:rPr>
      </w:pPr>
    </w:p>
    <w:p w:rsidR="00E806D5" w:rsidRPr="00D23B6E" w:rsidRDefault="00E806D5" w:rsidP="00E806D5">
      <w:pPr>
        <w:spacing w:after="0" w:line="240" w:lineRule="auto"/>
        <w:jc w:val="right"/>
        <w:rPr>
          <w:rFonts w:ascii="Times New Roman" w:hAnsi="Times New Roman"/>
          <w:sz w:val="28"/>
          <w:szCs w:val="28"/>
        </w:rPr>
      </w:pPr>
    </w:p>
    <w:p w:rsidR="00E806D5" w:rsidRPr="00D23B6E" w:rsidRDefault="00E806D5" w:rsidP="00E806D5">
      <w:pPr>
        <w:spacing w:after="0" w:line="240" w:lineRule="auto"/>
        <w:jc w:val="right"/>
        <w:rPr>
          <w:rFonts w:ascii="Times New Roman" w:hAnsi="Times New Roman"/>
          <w:sz w:val="28"/>
          <w:szCs w:val="28"/>
        </w:rPr>
      </w:pPr>
    </w:p>
    <w:p w:rsidR="00E806D5" w:rsidRPr="00D23B6E" w:rsidRDefault="00E806D5" w:rsidP="00E806D5">
      <w:pPr>
        <w:spacing w:after="0" w:line="240" w:lineRule="auto"/>
        <w:ind w:firstLine="4253"/>
        <w:rPr>
          <w:rFonts w:ascii="Times New Roman" w:hAnsi="Times New Roman"/>
          <w:sz w:val="28"/>
          <w:szCs w:val="28"/>
        </w:rPr>
      </w:pPr>
      <w:r w:rsidRPr="00D23B6E">
        <w:rPr>
          <w:rFonts w:ascii="Times New Roman" w:hAnsi="Times New Roman"/>
          <w:sz w:val="28"/>
          <w:szCs w:val="28"/>
        </w:rPr>
        <w:t>Главе администрации</w:t>
      </w:r>
    </w:p>
    <w:p w:rsidR="00E806D5" w:rsidRPr="00D23B6E" w:rsidRDefault="00E806D5" w:rsidP="00E806D5">
      <w:pPr>
        <w:spacing w:after="0" w:line="240" w:lineRule="auto"/>
        <w:ind w:firstLine="4253"/>
        <w:rPr>
          <w:rFonts w:ascii="Times New Roman" w:hAnsi="Times New Roman"/>
          <w:sz w:val="28"/>
          <w:szCs w:val="28"/>
        </w:rPr>
      </w:pPr>
      <w:r w:rsidRPr="00D23B6E">
        <w:rPr>
          <w:rFonts w:ascii="Times New Roman" w:hAnsi="Times New Roman"/>
          <w:sz w:val="28"/>
          <w:szCs w:val="28"/>
        </w:rPr>
        <w:t>Пугачевского муниципального района</w:t>
      </w:r>
    </w:p>
    <w:p w:rsidR="00E806D5" w:rsidRPr="00D23B6E" w:rsidRDefault="00E806D5" w:rsidP="00E806D5">
      <w:pPr>
        <w:spacing w:after="0" w:line="240" w:lineRule="auto"/>
        <w:ind w:firstLine="4253"/>
        <w:rPr>
          <w:rFonts w:ascii="Times New Roman" w:hAnsi="Times New Roman"/>
          <w:sz w:val="28"/>
          <w:szCs w:val="28"/>
        </w:rPr>
      </w:pPr>
      <w:r w:rsidRPr="00D23B6E">
        <w:rPr>
          <w:rFonts w:ascii="Times New Roman" w:hAnsi="Times New Roman"/>
          <w:sz w:val="28"/>
          <w:szCs w:val="28"/>
        </w:rPr>
        <w:t>_________________________________</w:t>
      </w:r>
    </w:p>
    <w:p w:rsidR="00E806D5" w:rsidRPr="00D23B6E" w:rsidRDefault="00E806D5" w:rsidP="00E806D5">
      <w:pPr>
        <w:spacing w:after="0" w:line="240" w:lineRule="auto"/>
        <w:ind w:firstLine="4253"/>
        <w:rPr>
          <w:rFonts w:ascii="Times New Roman" w:hAnsi="Times New Roman"/>
          <w:sz w:val="28"/>
          <w:szCs w:val="28"/>
        </w:rPr>
      </w:pPr>
      <w:r w:rsidRPr="00D23B6E">
        <w:rPr>
          <w:rFonts w:ascii="Times New Roman" w:hAnsi="Times New Roman"/>
          <w:sz w:val="28"/>
          <w:szCs w:val="28"/>
        </w:rPr>
        <w:t>от_______________________________</w:t>
      </w:r>
    </w:p>
    <w:p w:rsidR="00E806D5" w:rsidRPr="00D23B6E" w:rsidRDefault="00E806D5" w:rsidP="00E806D5">
      <w:pPr>
        <w:spacing w:after="0" w:line="240" w:lineRule="auto"/>
        <w:ind w:firstLine="4253"/>
        <w:rPr>
          <w:rFonts w:ascii="Times New Roman" w:hAnsi="Times New Roman"/>
          <w:sz w:val="28"/>
          <w:szCs w:val="28"/>
        </w:rPr>
      </w:pPr>
      <w:r w:rsidRPr="00D23B6E">
        <w:rPr>
          <w:rFonts w:ascii="Times New Roman" w:hAnsi="Times New Roman"/>
          <w:sz w:val="28"/>
          <w:szCs w:val="28"/>
        </w:rPr>
        <w:t>_________________________________</w:t>
      </w:r>
    </w:p>
    <w:p w:rsidR="00E806D5" w:rsidRPr="00D23B6E" w:rsidRDefault="00E806D5" w:rsidP="00E806D5">
      <w:pPr>
        <w:spacing w:after="0" w:line="240" w:lineRule="auto"/>
        <w:ind w:firstLine="4253"/>
        <w:rPr>
          <w:rFonts w:ascii="Times New Roman" w:hAnsi="Times New Roman"/>
          <w:sz w:val="28"/>
          <w:szCs w:val="28"/>
        </w:rPr>
      </w:pPr>
      <w:r w:rsidRPr="00D23B6E">
        <w:rPr>
          <w:rFonts w:ascii="Times New Roman" w:hAnsi="Times New Roman"/>
          <w:sz w:val="28"/>
          <w:szCs w:val="28"/>
        </w:rPr>
        <w:t>проживающего (ей) по адресу:</w:t>
      </w:r>
    </w:p>
    <w:p w:rsidR="00E806D5" w:rsidRPr="00D23B6E" w:rsidRDefault="00E806D5" w:rsidP="00E806D5">
      <w:pPr>
        <w:spacing w:after="0" w:line="240" w:lineRule="auto"/>
        <w:ind w:firstLine="4253"/>
        <w:rPr>
          <w:rFonts w:ascii="Times New Roman" w:hAnsi="Times New Roman"/>
          <w:sz w:val="28"/>
          <w:szCs w:val="28"/>
        </w:rPr>
      </w:pPr>
      <w:r w:rsidRPr="00D23B6E">
        <w:rPr>
          <w:rFonts w:ascii="Times New Roman" w:hAnsi="Times New Roman"/>
          <w:sz w:val="28"/>
          <w:szCs w:val="28"/>
        </w:rPr>
        <w:t>________________________________</w:t>
      </w:r>
    </w:p>
    <w:p w:rsidR="00E806D5" w:rsidRPr="00D23B6E" w:rsidRDefault="00E806D5" w:rsidP="00E806D5">
      <w:pPr>
        <w:spacing w:after="0" w:line="240" w:lineRule="auto"/>
        <w:ind w:firstLine="4253"/>
        <w:rPr>
          <w:rFonts w:ascii="Times New Roman" w:hAnsi="Times New Roman"/>
          <w:sz w:val="28"/>
          <w:szCs w:val="28"/>
        </w:rPr>
      </w:pPr>
      <w:r w:rsidRPr="00D23B6E">
        <w:rPr>
          <w:rFonts w:ascii="Times New Roman" w:hAnsi="Times New Roman"/>
          <w:sz w:val="28"/>
          <w:szCs w:val="28"/>
        </w:rPr>
        <w:t>________________________________</w:t>
      </w:r>
    </w:p>
    <w:p w:rsidR="00E806D5" w:rsidRPr="00D23B6E" w:rsidRDefault="00E806D5" w:rsidP="00E806D5">
      <w:pPr>
        <w:spacing w:after="0" w:line="240" w:lineRule="auto"/>
        <w:ind w:firstLine="4253"/>
        <w:rPr>
          <w:rFonts w:ascii="Times New Roman" w:hAnsi="Times New Roman"/>
          <w:sz w:val="28"/>
          <w:szCs w:val="28"/>
        </w:rPr>
      </w:pPr>
    </w:p>
    <w:p w:rsidR="00E806D5" w:rsidRPr="00D23B6E" w:rsidRDefault="00E806D5" w:rsidP="00E806D5">
      <w:pPr>
        <w:spacing w:after="0" w:line="240" w:lineRule="auto"/>
        <w:rPr>
          <w:rFonts w:ascii="Times New Roman" w:hAnsi="Times New Roman"/>
          <w:sz w:val="28"/>
          <w:szCs w:val="28"/>
        </w:rPr>
      </w:pPr>
    </w:p>
    <w:tbl>
      <w:tblPr>
        <w:tblW w:w="0" w:type="auto"/>
        <w:shd w:val="clear" w:color="auto" w:fill="FFFFFF"/>
        <w:tblLook w:val="04A0" w:firstRow="1" w:lastRow="0" w:firstColumn="1" w:lastColumn="0" w:noHBand="0" w:noVBand="1"/>
      </w:tblPr>
      <w:tblGrid>
        <w:gridCol w:w="9653"/>
      </w:tblGrid>
      <w:tr w:rsidR="00E806D5" w:rsidRPr="003004DA" w:rsidTr="00B41D1F">
        <w:tc>
          <w:tcPr>
            <w:tcW w:w="9653" w:type="dxa"/>
            <w:shd w:val="clear" w:color="auto" w:fill="FFFFFF"/>
            <w:tcMar>
              <w:top w:w="15" w:type="dxa"/>
              <w:left w:w="149" w:type="dxa"/>
              <w:bottom w:w="15" w:type="dxa"/>
              <w:right w:w="149" w:type="dxa"/>
            </w:tcMar>
            <w:hideMark/>
          </w:tcPr>
          <w:p w:rsidR="00E806D5" w:rsidRPr="00D23B6E" w:rsidRDefault="00E806D5" w:rsidP="00B41D1F">
            <w:pPr>
              <w:spacing w:after="0" w:line="240" w:lineRule="auto"/>
              <w:jc w:val="center"/>
              <w:rPr>
                <w:rFonts w:ascii="Times New Roman" w:hAnsi="Times New Roman"/>
                <w:sz w:val="28"/>
                <w:szCs w:val="28"/>
              </w:rPr>
            </w:pPr>
            <w:r w:rsidRPr="00D23B6E">
              <w:rPr>
                <w:rFonts w:ascii="Times New Roman" w:hAnsi="Times New Roman"/>
                <w:sz w:val="28"/>
                <w:szCs w:val="28"/>
              </w:rPr>
              <w:t>Согласие</w:t>
            </w:r>
          </w:p>
          <w:p w:rsidR="00E806D5" w:rsidRPr="00D23B6E" w:rsidRDefault="00E806D5" w:rsidP="00B41D1F">
            <w:pPr>
              <w:spacing w:after="0" w:line="240" w:lineRule="auto"/>
              <w:rPr>
                <w:rFonts w:ascii="Times New Roman" w:hAnsi="Times New Roman"/>
                <w:sz w:val="28"/>
                <w:szCs w:val="28"/>
              </w:rPr>
            </w:pPr>
            <w:r w:rsidRPr="00D23B6E">
              <w:rPr>
                <w:rFonts w:ascii="Times New Roman" w:hAnsi="Times New Roman"/>
                <w:sz w:val="28"/>
                <w:szCs w:val="28"/>
              </w:rPr>
              <w:t>     </w:t>
            </w:r>
            <w:r w:rsidRPr="00D23B6E">
              <w:rPr>
                <w:rFonts w:ascii="Times New Roman" w:hAnsi="Times New Roman"/>
                <w:sz w:val="28"/>
                <w:szCs w:val="28"/>
              </w:rPr>
              <w:br/>
              <w:t>     Я, _____________________________________________________________,</w:t>
            </w:r>
          </w:p>
          <w:p w:rsidR="00E806D5" w:rsidRPr="00D23B6E" w:rsidRDefault="00E806D5" w:rsidP="00B41D1F">
            <w:pPr>
              <w:spacing w:after="0" w:line="240" w:lineRule="auto"/>
              <w:jc w:val="center"/>
              <w:rPr>
                <w:rFonts w:ascii="Times New Roman" w:hAnsi="Times New Roman"/>
                <w:sz w:val="24"/>
                <w:szCs w:val="24"/>
              </w:rPr>
            </w:pPr>
            <w:r w:rsidRPr="00D23B6E">
              <w:rPr>
                <w:rFonts w:ascii="Times New Roman" w:hAnsi="Times New Roman"/>
                <w:sz w:val="24"/>
                <w:szCs w:val="24"/>
              </w:rPr>
              <w:t>(фамилия, имя, отчество)</w:t>
            </w:r>
          </w:p>
          <w:p w:rsidR="00E806D5" w:rsidRPr="00D23B6E" w:rsidRDefault="00E806D5" w:rsidP="00B41D1F">
            <w:pPr>
              <w:spacing w:after="0" w:line="240" w:lineRule="auto"/>
              <w:rPr>
                <w:rFonts w:ascii="Times New Roman" w:hAnsi="Times New Roman"/>
                <w:sz w:val="28"/>
                <w:szCs w:val="28"/>
              </w:rPr>
            </w:pPr>
            <w:r w:rsidRPr="00D23B6E">
              <w:rPr>
                <w:rFonts w:ascii="Times New Roman" w:hAnsi="Times New Roman"/>
                <w:sz w:val="28"/>
                <w:szCs w:val="28"/>
              </w:rPr>
              <w:t xml:space="preserve">даю   свое   согласие   администрации  Пугачевского муниципального  района  </w:t>
            </w:r>
          </w:p>
          <w:p w:rsidR="00E806D5" w:rsidRPr="00D23B6E" w:rsidRDefault="00E806D5" w:rsidP="00B41D1F">
            <w:pPr>
              <w:spacing w:after="0" w:line="240" w:lineRule="auto"/>
              <w:rPr>
                <w:rFonts w:ascii="Times New Roman" w:hAnsi="Times New Roman"/>
                <w:sz w:val="28"/>
                <w:szCs w:val="28"/>
              </w:rPr>
            </w:pPr>
            <w:r w:rsidRPr="00D23B6E">
              <w:rPr>
                <w:rFonts w:ascii="Times New Roman" w:hAnsi="Times New Roman"/>
                <w:sz w:val="28"/>
                <w:szCs w:val="28"/>
              </w:rPr>
              <w:t xml:space="preserve">запрашивать  и  приобщать  к  материалам  учетного  дела документы органа, осуществляющего   государственную    регистрацию    прав   на   недвижимое имущество    и    сделок    с    ним   на   территории  Саратовской области,   об отсутствии   (наличии)   у   меня   недвижимости,   в том  числе  выданные  на фамилию,  имя,  отчество,  имевшиеся у меня до их изменения, в случае, если данные изменения произошли после 6 июля 1997 года, а также предоставляю </w:t>
            </w:r>
            <w:r w:rsidRPr="00D23B6E">
              <w:rPr>
                <w:rFonts w:ascii="Times New Roman" w:hAnsi="Times New Roman"/>
                <w:sz w:val="28"/>
                <w:szCs w:val="28"/>
              </w:rPr>
              <w:lastRenderedPageBreak/>
              <w:t>право  осуществлять  действия (операции) с моими персональными данными, включая     сбор,     систематизацию,    накопление,    хранение,    обновление, изменение, использование.</w:t>
            </w:r>
            <w:r w:rsidRPr="00D23B6E">
              <w:rPr>
                <w:rFonts w:ascii="Times New Roman" w:hAnsi="Times New Roman"/>
                <w:sz w:val="28"/>
                <w:szCs w:val="28"/>
              </w:rPr>
              <w:br/>
              <w:t>          В    случае    неправомерного   использования   предоставленных   мною данных я имею право в любое время отозвать настоящее согласие.</w:t>
            </w:r>
            <w:r w:rsidRPr="00D23B6E">
              <w:rPr>
                <w:rFonts w:ascii="Times New Roman" w:hAnsi="Times New Roman"/>
                <w:sz w:val="28"/>
                <w:szCs w:val="28"/>
              </w:rPr>
              <w:br/>
              <w:t>          Данное согласие действует бессрочно.</w:t>
            </w:r>
            <w:r w:rsidRPr="00D23B6E">
              <w:rPr>
                <w:rFonts w:ascii="Times New Roman" w:hAnsi="Times New Roman"/>
                <w:sz w:val="28"/>
                <w:szCs w:val="28"/>
              </w:rPr>
              <w:br/>
              <w:t>     </w:t>
            </w:r>
            <w:r w:rsidRPr="00D23B6E">
              <w:rPr>
                <w:rFonts w:ascii="Times New Roman" w:hAnsi="Times New Roman"/>
                <w:sz w:val="28"/>
                <w:szCs w:val="28"/>
              </w:rPr>
              <w:br/>
              <w:t xml:space="preserve">        </w:t>
            </w:r>
          </w:p>
          <w:p w:rsidR="00E806D5" w:rsidRPr="00D23B6E" w:rsidRDefault="00E806D5" w:rsidP="00B41D1F">
            <w:pPr>
              <w:spacing w:after="0" w:line="240" w:lineRule="auto"/>
              <w:rPr>
                <w:rFonts w:ascii="Times New Roman" w:hAnsi="Times New Roman"/>
                <w:sz w:val="28"/>
                <w:szCs w:val="28"/>
              </w:rPr>
            </w:pPr>
          </w:p>
          <w:p w:rsidR="00E806D5" w:rsidRPr="00D23B6E" w:rsidRDefault="00E806D5" w:rsidP="00B41D1F">
            <w:pPr>
              <w:spacing w:after="0" w:line="240" w:lineRule="auto"/>
              <w:rPr>
                <w:rFonts w:ascii="Times New Roman" w:hAnsi="Times New Roman"/>
                <w:sz w:val="28"/>
                <w:szCs w:val="28"/>
              </w:rPr>
            </w:pPr>
            <w:r w:rsidRPr="00D23B6E">
              <w:rPr>
                <w:rFonts w:ascii="Times New Roman" w:hAnsi="Times New Roman"/>
                <w:sz w:val="28"/>
                <w:szCs w:val="28"/>
              </w:rPr>
              <w:t xml:space="preserve">               _______                                            _____________________</w:t>
            </w:r>
            <w:r w:rsidRPr="00D23B6E">
              <w:rPr>
                <w:rFonts w:ascii="Times New Roman" w:hAnsi="Times New Roman"/>
                <w:sz w:val="28"/>
                <w:szCs w:val="28"/>
              </w:rPr>
              <w:br/>
            </w:r>
            <w:r w:rsidRPr="00D23B6E">
              <w:rPr>
                <w:rFonts w:ascii="Times New Roman" w:hAnsi="Times New Roman"/>
                <w:sz w:val="24"/>
                <w:szCs w:val="24"/>
              </w:rPr>
              <w:t>                     (дата)                                                                           (подпись)</w:t>
            </w:r>
          </w:p>
        </w:tc>
      </w:tr>
    </w:tbl>
    <w:p w:rsidR="00E806D5" w:rsidRPr="00D23B6E" w:rsidRDefault="00E806D5" w:rsidP="00E806D5">
      <w:pPr>
        <w:spacing w:after="0" w:line="240" w:lineRule="auto"/>
        <w:jc w:val="center"/>
        <w:rPr>
          <w:rFonts w:ascii="Times New Roman" w:hAnsi="Times New Roman"/>
          <w:sz w:val="28"/>
          <w:szCs w:val="28"/>
        </w:rPr>
      </w:pPr>
    </w:p>
    <w:p w:rsidR="00E806D5" w:rsidRDefault="00E806D5" w:rsidP="00E806D5">
      <w:pPr>
        <w:spacing w:after="0" w:line="240" w:lineRule="auto"/>
        <w:rPr>
          <w:rFonts w:ascii="Times New Roman" w:hAnsi="Times New Roman"/>
          <w:sz w:val="28"/>
          <w:szCs w:val="28"/>
        </w:rPr>
      </w:pPr>
      <w:r w:rsidRPr="00D23B6E">
        <w:rPr>
          <w:rFonts w:ascii="Times New Roman" w:hAnsi="Times New Roman"/>
          <w:sz w:val="28"/>
          <w:szCs w:val="28"/>
        </w:rPr>
        <w:t xml:space="preserve">                                             </w:t>
      </w:r>
    </w:p>
    <w:p w:rsidR="00E806D5" w:rsidRDefault="00E806D5" w:rsidP="00E806D5">
      <w:pPr>
        <w:spacing w:after="0" w:line="240" w:lineRule="auto"/>
        <w:rPr>
          <w:rFonts w:ascii="Times New Roman" w:hAnsi="Times New Roman"/>
          <w:sz w:val="28"/>
          <w:szCs w:val="28"/>
        </w:rPr>
      </w:pPr>
    </w:p>
    <w:p w:rsidR="00E806D5" w:rsidRDefault="00E806D5" w:rsidP="00E806D5">
      <w:pPr>
        <w:spacing w:after="0" w:line="240" w:lineRule="auto"/>
        <w:rPr>
          <w:rFonts w:ascii="Times New Roman" w:hAnsi="Times New Roman"/>
          <w:sz w:val="28"/>
          <w:szCs w:val="28"/>
        </w:rPr>
      </w:pPr>
    </w:p>
    <w:p w:rsidR="00E806D5" w:rsidRDefault="00E806D5" w:rsidP="00E806D5">
      <w:pPr>
        <w:spacing w:after="0" w:line="240" w:lineRule="auto"/>
        <w:rPr>
          <w:rFonts w:ascii="Times New Roman" w:hAnsi="Times New Roman"/>
          <w:sz w:val="28"/>
          <w:szCs w:val="28"/>
        </w:rPr>
      </w:pPr>
    </w:p>
    <w:p w:rsidR="00E806D5" w:rsidRPr="00D23B6E" w:rsidRDefault="00E806D5" w:rsidP="00E806D5">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D23B6E">
        <w:rPr>
          <w:rFonts w:ascii="Times New Roman" w:hAnsi="Times New Roman"/>
          <w:sz w:val="28"/>
          <w:szCs w:val="28"/>
        </w:rPr>
        <w:t>Приложение № 5 к административному регламенту</w:t>
      </w:r>
    </w:p>
    <w:p w:rsidR="00E806D5" w:rsidRPr="00D23B6E" w:rsidRDefault="00E806D5" w:rsidP="00E806D5">
      <w:pPr>
        <w:spacing w:after="0" w:line="240" w:lineRule="auto"/>
        <w:rPr>
          <w:rFonts w:ascii="Times New Roman" w:hAnsi="Times New Roman"/>
          <w:sz w:val="28"/>
          <w:szCs w:val="28"/>
        </w:rPr>
      </w:pPr>
      <w:r w:rsidRPr="00D23B6E">
        <w:rPr>
          <w:rFonts w:ascii="Times New Roman" w:hAnsi="Times New Roman"/>
          <w:sz w:val="28"/>
          <w:szCs w:val="28"/>
        </w:rPr>
        <w:t xml:space="preserve">                                             предоставления муниципальной услуги</w:t>
      </w:r>
    </w:p>
    <w:p w:rsidR="00E806D5" w:rsidRPr="00D23B6E" w:rsidRDefault="00E806D5" w:rsidP="00E806D5">
      <w:pPr>
        <w:spacing w:after="0" w:line="240" w:lineRule="auto"/>
        <w:rPr>
          <w:rFonts w:ascii="Times New Roman" w:hAnsi="Times New Roman"/>
          <w:sz w:val="28"/>
          <w:szCs w:val="28"/>
        </w:rPr>
      </w:pPr>
      <w:r w:rsidRPr="00D23B6E">
        <w:rPr>
          <w:rFonts w:ascii="Times New Roman" w:hAnsi="Times New Roman"/>
          <w:sz w:val="28"/>
          <w:szCs w:val="28"/>
        </w:rPr>
        <w:t xml:space="preserve">                                             «Предоставление гражданам жилого помещения</w:t>
      </w:r>
    </w:p>
    <w:p w:rsidR="00E806D5" w:rsidRPr="00D23B6E" w:rsidRDefault="00E806D5" w:rsidP="00E806D5">
      <w:pPr>
        <w:spacing w:after="0" w:line="240" w:lineRule="auto"/>
        <w:rPr>
          <w:rFonts w:ascii="Times New Roman" w:hAnsi="Times New Roman"/>
          <w:sz w:val="28"/>
          <w:szCs w:val="28"/>
        </w:rPr>
      </w:pPr>
      <w:r w:rsidRPr="00D23B6E">
        <w:rPr>
          <w:rFonts w:ascii="Times New Roman" w:hAnsi="Times New Roman"/>
          <w:sz w:val="28"/>
          <w:szCs w:val="28"/>
        </w:rPr>
        <w:t xml:space="preserve">                                             маневренного фонда из специализированного</w:t>
      </w:r>
    </w:p>
    <w:p w:rsidR="00E806D5" w:rsidRPr="00D23B6E" w:rsidRDefault="00E806D5" w:rsidP="00E806D5">
      <w:pPr>
        <w:spacing w:after="0" w:line="240" w:lineRule="auto"/>
        <w:rPr>
          <w:rFonts w:ascii="Times New Roman" w:hAnsi="Times New Roman"/>
          <w:sz w:val="28"/>
          <w:szCs w:val="28"/>
        </w:rPr>
      </w:pPr>
      <w:r w:rsidRPr="00D23B6E">
        <w:rPr>
          <w:rFonts w:ascii="Times New Roman" w:hAnsi="Times New Roman"/>
          <w:sz w:val="28"/>
          <w:szCs w:val="28"/>
        </w:rPr>
        <w:t xml:space="preserve">                                             муниципального жилищного фонда»</w:t>
      </w:r>
    </w:p>
    <w:p w:rsidR="00E806D5" w:rsidRPr="00D23B6E" w:rsidRDefault="00E806D5" w:rsidP="00E806D5">
      <w:pPr>
        <w:spacing w:after="0" w:line="240" w:lineRule="auto"/>
        <w:rPr>
          <w:rFonts w:ascii="Times New Roman" w:hAnsi="Times New Roman"/>
        </w:rPr>
      </w:pPr>
    </w:p>
    <w:p w:rsidR="00E806D5" w:rsidRPr="00D23B6E" w:rsidRDefault="00E806D5" w:rsidP="00E806D5">
      <w:pPr>
        <w:spacing w:after="0" w:line="240" w:lineRule="auto"/>
        <w:jc w:val="center"/>
        <w:rPr>
          <w:rFonts w:ascii="Times New Roman" w:hAnsi="Times New Roman"/>
          <w:b/>
          <w:sz w:val="28"/>
          <w:szCs w:val="28"/>
        </w:rPr>
      </w:pPr>
      <w:r w:rsidRPr="00D23B6E">
        <w:rPr>
          <w:rFonts w:ascii="Times New Roman" w:hAnsi="Times New Roman"/>
          <w:b/>
          <w:sz w:val="28"/>
          <w:szCs w:val="28"/>
        </w:rPr>
        <w:t xml:space="preserve">Блок-схема </w:t>
      </w:r>
    </w:p>
    <w:p w:rsidR="00E806D5" w:rsidRPr="00D23B6E" w:rsidRDefault="00E806D5" w:rsidP="00E806D5">
      <w:pPr>
        <w:spacing w:after="0" w:line="240" w:lineRule="auto"/>
        <w:jc w:val="center"/>
        <w:rPr>
          <w:rFonts w:ascii="Times New Roman" w:hAnsi="Times New Roman"/>
          <w:b/>
          <w:sz w:val="28"/>
          <w:szCs w:val="28"/>
        </w:rPr>
      </w:pPr>
      <w:r w:rsidRPr="00D23B6E">
        <w:rPr>
          <w:rFonts w:ascii="Times New Roman" w:hAnsi="Times New Roman"/>
          <w:b/>
          <w:sz w:val="28"/>
          <w:szCs w:val="28"/>
        </w:rPr>
        <w:t>предоставления муниципальной услуги «Предоставление гражданам  жилых помещений маневренного фонда из специализированного муниципального жилищного фонда»</w:t>
      </w:r>
    </w:p>
    <w:p w:rsidR="00E806D5" w:rsidRPr="00D23B6E" w:rsidRDefault="00BA265F" w:rsidP="00E806D5">
      <w:pPr>
        <w:spacing w:after="0" w:line="240"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48512" behindDoc="0" locked="0" layoutInCell="1" allowOverlap="1">
                <wp:simplePos x="0" y="0"/>
                <wp:positionH relativeFrom="column">
                  <wp:posOffset>1491615</wp:posOffset>
                </wp:positionH>
                <wp:positionV relativeFrom="paragraph">
                  <wp:posOffset>162560</wp:posOffset>
                </wp:positionV>
                <wp:extent cx="2743200" cy="476250"/>
                <wp:effectExtent l="9525" t="10160" r="9525" b="889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76250"/>
                        </a:xfrm>
                        <a:prstGeom prst="rect">
                          <a:avLst/>
                        </a:prstGeom>
                        <a:solidFill>
                          <a:srgbClr val="FFFFFF"/>
                        </a:solidFill>
                        <a:ln w="9525">
                          <a:solidFill>
                            <a:srgbClr val="000000"/>
                          </a:solidFill>
                          <a:miter lim="800000"/>
                          <a:headEnd/>
                          <a:tailEnd/>
                        </a:ln>
                      </wps:spPr>
                      <wps:txbx>
                        <w:txbxContent>
                          <w:p w:rsidR="00E806D5" w:rsidRPr="003E654C" w:rsidRDefault="00E806D5" w:rsidP="00E806D5">
                            <w:pPr>
                              <w:pStyle w:val="a4"/>
                              <w:jc w:val="center"/>
                              <w:rPr>
                                <w:rFonts w:ascii="Times New Roman" w:hAnsi="Times New Roman"/>
                                <w:sz w:val="24"/>
                                <w:szCs w:val="24"/>
                              </w:rPr>
                            </w:pPr>
                            <w:r w:rsidRPr="003E654C">
                              <w:rPr>
                                <w:rFonts w:ascii="Times New Roman" w:hAnsi="Times New Roman"/>
                                <w:sz w:val="24"/>
                                <w:szCs w:val="24"/>
                              </w:rPr>
                              <w:t>Обращение гражданина с заявлением и прилагаемыми к нему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7.45pt;margin-top:12.8pt;width:3in;height:3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">
                <v:textbox>
                  <w:txbxContent>
                    <w:p w:rsidR="00E806D5" w:rsidRPr="003E654C" w:rsidRDefault="00E806D5" w:rsidP="00E806D5">
                      <w:pPr>
                        <w:pStyle w:val="a4"/>
                        <w:jc w:val="center"/>
                        <w:rPr>
                          <w:rFonts w:ascii="Times New Roman" w:hAnsi="Times New Roman"/>
                          <w:sz w:val="24"/>
                          <w:szCs w:val="24"/>
                        </w:rPr>
                      </w:pPr>
                      <w:r w:rsidRPr="003E654C">
                        <w:rPr>
                          <w:rFonts w:ascii="Times New Roman" w:hAnsi="Times New Roman"/>
                          <w:sz w:val="24"/>
                          <w:szCs w:val="24"/>
                        </w:rPr>
                        <w:t>Обращение гражданина с заявлением и прилагаемыми к нему  документами</w:t>
                      </w:r>
                    </w:p>
                  </w:txbxContent>
                </v:textbox>
              </v:shape>
            </w:pict>
          </mc:Fallback>
        </mc:AlternateContent>
      </w:r>
    </w:p>
    <w:p w:rsidR="00E806D5" w:rsidRPr="00D23B6E" w:rsidRDefault="00E806D5" w:rsidP="00E806D5">
      <w:pPr>
        <w:tabs>
          <w:tab w:val="left" w:pos="5823"/>
        </w:tabs>
        <w:spacing w:line="240" w:lineRule="auto"/>
        <w:jc w:val="right"/>
        <w:rPr>
          <w:rFonts w:ascii="Times New Roman" w:hAnsi="Times New Roman"/>
          <w:sz w:val="28"/>
          <w:szCs w:val="28"/>
        </w:rPr>
      </w:pPr>
    </w:p>
    <w:p w:rsidR="00E806D5" w:rsidRPr="00D23B6E" w:rsidRDefault="00BA265F" w:rsidP="00E806D5">
      <w:pPr>
        <w:tabs>
          <w:tab w:val="left" w:pos="5823"/>
        </w:tabs>
        <w:spacing w:line="240" w:lineRule="auto"/>
        <w:jc w:val="right"/>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49536" behindDoc="0" locked="0" layoutInCell="1" allowOverlap="1">
                <wp:simplePos x="0" y="0"/>
                <wp:positionH relativeFrom="column">
                  <wp:posOffset>1491615</wp:posOffset>
                </wp:positionH>
                <wp:positionV relativeFrom="paragraph">
                  <wp:posOffset>302260</wp:posOffset>
                </wp:positionV>
                <wp:extent cx="2743200" cy="419100"/>
                <wp:effectExtent l="9525" t="9525" r="9525" b="952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19100"/>
                        </a:xfrm>
                        <a:prstGeom prst="rect">
                          <a:avLst/>
                        </a:prstGeom>
                        <a:solidFill>
                          <a:srgbClr val="FFFFFF"/>
                        </a:solidFill>
                        <a:ln w="9525">
                          <a:solidFill>
                            <a:srgbClr val="000000"/>
                          </a:solidFill>
                          <a:miter lim="800000"/>
                          <a:headEnd/>
                          <a:tailEnd/>
                        </a:ln>
                      </wps:spPr>
                      <wps:txbx>
                        <w:txbxContent>
                          <w:p w:rsidR="00E806D5" w:rsidRPr="003E654C" w:rsidRDefault="00E806D5" w:rsidP="00E806D5">
                            <w:pPr>
                              <w:pStyle w:val="a4"/>
                              <w:jc w:val="center"/>
                              <w:rPr>
                                <w:rFonts w:ascii="Times New Roman" w:hAnsi="Times New Roman"/>
                                <w:sz w:val="24"/>
                                <w:szCs w:val="24"/>
                              </w:rPr>
                            </w:pPr>
                            <w:r w:rsidRPr="003E654C">
                              <w:rPr>
                                <w:rFonts w:ascii="Times New Roman" w:hAnsi="Times New Roman"/>
                                <w:sz w:val="24"/>
                                <w:szCs w:val="24"/>
                              </w:rPr>
                              <w:t>Соответствие заявления и документов необходимым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17.45pt;margin-top:23.8pt;width:3in;height:3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">
                <v:textbox>
                  <w:txbxContent>
                    <w:p w:rsidR="00E806D5" w:rsidRPr="003E654C" w:rsidRDefault="00E806D5" w:rsidP="00E806D5">
                      <w:pPr>
                        <w:pStyle w:val="a4"/>
                        <w:jc w:val="center"/>
                        <w:rPr>
                          <w:rFonts w:ascii="Times New Roman" w:hAnsi="Times New Roman"/>
                          <w:sz w:val="24"/>
                          <w:szCs w:val="24"/>
                        </w:rPr>
                      </w:pPr>
                      <w:r w:rsidRPr="003E654C">
                        <w:rPr>
                          <w:rFonts w:ascii="Times New Roman" w:hAnsi="Times New Roman"/>
                          <w:sz w:val="24"/>
                          <w:szCs w:val="24"/>
                        </w:rPr>
                        <w:t>Соответствие заявления и документов необходимым требованиям</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50560" behindDoc="0" locked="0" layoutInCell="1" allowOverlap="1">
                <wp:simplePos x="0" y="0"/>
                <wp:positionH relativeFrom="column">
                  <wp:posOffset>2939415</wp:posOffset>
                </wp:positionH>
                <wp:positionV relativeFrom="paragraph">
                  <wp:posOffset>72390</wp:posOffset>
                </wp:positionV>
                <wp:extent cx="9525" cy="229870"/>
                <wp:effectExtent l="57150" t="8255" r="47625" b="19050"/>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29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77590C" id="_x0000_t32" coordsize="21600,21600" o:spt="32" o:oned="t" path="m,l21600,21600e" filled="f">
                <v:path arrowok="t" fillok="f" o:connecttype="none"/>
                <o:lock v:ext="edit" shapetype="t"/>
              </v:shapetype>
              <v:shape id="AutoShape 4" o:spid="_x0000_s1026" type="#_x0000_t32" style="position:absolute;margin-left:231.45pt;margin-top:5.7pt;width:.75pt;height:18.1p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">
                <v:stroke endarrow="block"/>
              </v:shape>
            </w:pict>
          </mc:Fallback>
        </mc:AlternateContent>
      </w:r>
    </w:p>
    <w:p w:rsidR="00E806D5" w:rsidRPr="00D23B6E" w:rsidRDefault="00E806D5" w:rsidP="00E806D5">
      <w:pPr>
        <w:tabs>
          <w:tab w:val="left" w:pos="5823"/>
        </w:tabs>
        <w:spacing w:line="240" w:lineRule="auto"/>
        <w:jc w:val="right"/>
        <w:rPr>
          <w:rFonts w:ascii="Times New Roman" w:hAnsi="Times New Roman"/>
          <w:sz w:val="28"/>
          <w:szCs w:val="28"/>
        </w:rPr>
      </w:pPr>
    </w:p>
    <w:p w:rsidR="00E806D5" w:rsidRPr="00D23B6E" w:rsidRDefault="00BA265F" w:rsidP="00E806D5">
      <w:pPr>
        <w:tabs>
          <w:tab w:val="left" w:pos="5823"/>
        </w:tabs>
        <w:spacing w:line="240" w:lineRule="auto"/>
        <w:jc w:val="right"/>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1584" behindDoc="0" locked="0" layoutInCell="1" allowOverlap="1">
                <wp:simplePos x="0" y="0"/>
                <wp:positionH relativeFrom="column">
                  <wp:posOffset>910590</wp:posOffset>
                </wp:positionH>
                <wp:positionV relativeFrom="paragraph">
                  <wp:posOffset>196850</wp:posOffset>
                </wp:positionV>
                <wp:extent cx="3858895" cy="619125"/>
                <wp:effectExtent l="9525" t="5080" r="8255" b="1397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895" cy="619125"/>
                        </a:xfrm>
                        <a:prstGeom prst="rect">
                          <a:avLst/>
                        </a:prstGeom>
                        <a:solidFill>
                          <a:srgbClr val="FFFFFF"/>
                        </a:solidFill>
                        <a:ln w="9525">
                          <a:solidFill>
                            <a:srgbClr val="000000"/>
                          </a:solidFill>
                          <a:miter lim="800000"/>
                          <a:headEnd/>
                          <a:tailEnd/>
                        </a:ln>
                      </wps:spPr>
                      <wps:txbx>
                        <w:txbxContent>
                          <w:p w:rsidR="00E806D5" w:rsidRPr="003E654C" w:rsidRDefault="00E806D5" w:rsidP="00E806D5">
                            <w:pPr>
                              <w:pStyle w:val="a4"/>
                              <w:jc w:val="center"/>
                              <w:rPr>
                                <w:rFonts w:ascii="Times New Roman" w:hAnsi="Times New Roman"/>
                                <w:sz w:val="24"/>
                                <w:szCs w:val="24"/>
                              </w:rPr>
                            </w:pPr>
                            <w:r w:rsidRPr="003E654C">
                              <w:rPr>
                                <w:rFonts w:ascii="Times New Roman" w:hAnsi="Times New Roman"/>
                                <w:sz w:val="24"/>
                                <w:szCs w:val="24"/>
                              </w:rPr>
                              <w:t>Регистра</w:t>
                            </w:r>
                            <w:r>
                              <w:rPr>
                                <w:rFonts w:ascii="Times New Roman" w:hAnsi="Times New Roman"/>
                                <w:sz w:val="24"/>
                                <w:szCs w:val="24"/>
                              </w:rPr>
                              <w:t xml:space="preserve">ция заявления в журнале </w:t>
                            </w:r>
                            <w:r w:rsidRPr="003E654C">
                              <w:rPr>
                                <w:rFonts w:ascii="Times New Roman" w:hAnsi="Times New Roman"/>
                                <w:sz w:val="24"/>
                                <w:szCs w:val="24"/>
                              </w:rPr>
                              <w:t xml:space="preserve"> регистрации</w:t>
                            </w:r>
                            <w:r>
                              <w:rPr>
                                <w:rFonts w:ascii="Times New Roman" w:hAnsi="Times New Roman"/>
                                <w:sz w:val="24"/>
                                <w:szCs w:val="24"/>
                              </w:rPr>
                              <w:t xml:space="preserve"> входящей документации</w:t>
                            </w:r>
                            <w:r w:rsidRPr="003E654C">
                              <w:rPr>
                                <w:rFonts w:ascii="Times New Roman" w:hAnsi="Times New Roman"/>
                                <w:sz w:val="24"/>
                                <w:szCs w:val="24"/>
                              </w:rPr>
                              <w:t xml:space="preserve"> администрации Пугачевского муниципального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71.7pt;margin-top:15.5pt;width:303.85pt;height:4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">
                <v:textbox>
                  <w:txbxContent>
                    <w:p w:rsidR="00E806D5" w:rsidRPr="003E654C" w:rsidRDefault="00E806D5" w:rsidP="00E806D5">
                      <w:pPr>
                        <w:pStyle w:val="a4"/>
                        <w:jc w:val="center"/>
                        <w:rPr>
                          <w:rFonts w:ascii="Times New Roman" w:hAnsi="Times New Roman"/>
                          <w:sz w:val="24"/>
                          <w:szCs w:val="24"/>
                        </w:rPr>
                      </w:pPr>
                      <w:r w:rsidRPr="003E654C">
                        <w:rPr>
                          <w:rFonts w:ascii="Times New Roman" w:hAnsi="Times New Roman"/>
                          <w:sz w:val="24"/>
                          <w:szCs w:val="24"/>
                        </w:rPr>
                        <w:t>Регистра</w:t>
                      </w:r>
                      <w:r>
                        <w:rPr>
                          <w:rFonts w:ascii="Times New Roman" w:hAnsi="Times New Roman"/>
                          <w:sz w:val="24"/>
                          <w:szCs w:val="24"/>
                        </w:rPr>
                        <w:t xml:space="preserve">ция заявления в журнале </w:t>
                      </w:r>
                      <w:r w:rsidRPr="003E654C">
                        <w:rPr>
                          <w:rFonts w:ascii="Times New Roman" w:hAnsi="Times New Roman"/>
                          <w:sz w:val="24"/>
                          <w:szCs w:val="24"/>
                        </w:rPr>
                        <w:t xml:space="preserve"> регистрации</w:t>
                      </w:r>
                      <w:r>
                        <w:rPr>
                          <w:rFonts w:ascii="Times New Roman" w:hAnsi="Times New Roman"/>
                          <w:sz w:val="24"/>
                          <w:szCs w:val="24"/>
                        </w:rPr>
                        <w:t xml:space="preserve"> входящей документации</w:t>
                      </w:r>
                      <w:r w:rsidRPr="003E654C">
                        <w:rPr>
                          <w:rFonts w:ascii="Times New Roman" w:hAnsi="Times New Roman"/>
                          <w:sz w:val="24"/>
                          <w:szCs w:val="24"/>
                        </w:rPr>
                        <w:t xml:space="preserve"> администрации Пугачевского муниципального района</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52608" behindDoc="0" locked="0" layoutInCell="1" allowOverlap="1">
                <wp:simplePos x="0" y="0"/>
                <wp:positionH relativeFrom="column">
                  <wp:posOffset>2929255</wp:posOffset>
                </wp:positionH>
                <wp:positionV relativeFrom="paragraph">
                  <wp:posOffset>-3175</wp:posOffset>
                </wp:positionV>
                <wp:extent cx="0" cy="200025"/>
                <wp:effectExtent l="56515" t="5080" r="57785" b="23495"/>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83EEE" id="AutoShape 6" o:spid="_x0000_s1026" type="#_x0000_t32" style="position:absolute;margin-left:230.65pt;margin-top:-.25pt;width:0;height:1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">
                <v:stroke endarrow="block"/>
              </v:shape>
            </w:pict>
          </mc:Fallback>
        </mc:AlternateContent>
      </w:r>
    </w:p>
    <w:p w:rsidR="00E806D5" w:rsidRPr="00D23B6E" w:rsidRDefault="00E806D5" w:rsidP="00E806D5">
      <w:pPr>
        <w:tabs>
          <w:tab w:val="left" w:pos="5823"/>
        </w:tabs>
        <w:spacing w:line="240" w:lineRule="auto"/>
        <w:jc w:val="right"/>
        <w:rPr>
          <w:rFonts w:ascii="Times New Roman" w:hAnsi="Times New Roman"/>
          <w:sz w:val="28"/>
          <w:szCs w:val="28"/>
        </w:rPr>
      </w:pPr>
    </w:p>
    <w:p w:rsidR="00E806D5" w:rsidRPr="00D23B6E" w:rsidRDefault="00BA265F" w:rsidP="00E806D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cs="Courier New"/>
          <w:noProof/>
          <w:sz w:val="28"/>
          <w:szCs w:val="28"/>
        </w:rPr>
        <mc:AlternateContent>
          <mc:Choice Requires="wps">
            <w:drawing>
              <wp:anchor distT="0" distB="0" distL="114300" distR="114300" simplePos="0" relativeHeight="251653632" behindDoc="0" locked="0" layoutInCell="1" allowOverlap="1">
                <wp:simplePos x="0" y="0"/>
                <wp:positionH relativeFrom="column">
                  <wp:posOffset>2929255</wp:posOffset>
                </wp:positionH>
                <wp:positionV relativeFrom="paragraph">
                  <wp:posOffset>92075</wp:posOffset>
                </wp:positionV>
                <wp:extent cx="635" cy="219075"/>
                <wp:effectExtent l="56515" t="10795" r="57150" b="1778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344581" id="AutoShape 7" o:spid="_x0000_s1026" type="#_x0000_t32" style="position:absolute;margin-left:230.65pt;margin-top:7.25pt;width:.05pt;height:1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ANCNQ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">
                <v:stroke endarrow="block"/>
              </v:shape>
            </w:pict>
          </mc:Fallback>
        </mc:AlternateContent>
      </w:r>
    </w:p>
    <w:p w:rsidR="00E806D5" w:rsidRPr="00D23B6E" w:rsidRDefault="00BA265F" w:rsidP="00E806D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4656" behindDoc="0" locked="0" layoutInCell="1" allowOverlap="1">
                <wp:simplePos x="0" y="0"/>
                <wp:positionH relativeFrom="column">
                  <wp:posOffset>901065</wp:posOffset>
                </wp:positionH>
                <wp:positionV relativeFrom="paragraph">
                  <wp:posOffset>106680</wp:posOffset>
                </wp:positionV>
                <wp:extent cx="3868420" cy="752475"/>
                <wp:effectExtent l="9525" t="10795" r="8255" b="825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420" cy="752475"/>
                        </a:xfrm>
                        <a:prstGeom prst="rect">
                          <a:avLst/>
                        </a:prstGeom>
                        <a:solidFill>
                          <a:srgbClr val="FFFFFF"/>
                        </a:solidFill>
                        <a:ln w="9525">
                          <a:solidFill>
                            <a:srgbClr val="000000"/>
                          </a:solidFill>
                          <a:miter lim="800000"/>
                          <a:headEnd/>
                          <a:tailEnd/>
                        </a:ln>
                      </wps:spPr>
                      <wps:txbx>
                        <w:txbxContent>
                          <w:p w:rsidR="00E806D5" w:rsidRPr="003E654C" w:rsidRDefault="00E806D5" w:rsidP="00E806D5">
                            <w:pPr>
                              <w:pStyle w:val="a4"/>
                              <w:jc w:val="center"/>
                              <w:rPr>
                                <w:rFonts w:ascii="Times New Roman" w:hAnsi="Times New Roman"/>
                                <w:sz w:val="24"/>
                                <w:szCs w:val="24"/>
                              </w:rPr>
                            </w:pPr>
                            <w:r w:rsidRPr="003E654C">
                              <w:rPr>
                                <w:rFonts w:ascii="Times New Roman" w:hAnsi="Times New Roman"/>
                                <w:sz w:val="24"/>
                                <w:szCs w:val="24"/>
                              </w:rPr>
                              <w:t>Направление запроса в Пугачевский отдел Управления Федеральной службы государственной регистрации, кадастра и картографии по Саратовской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70.95pt;margin-top:8.4pt;width:304.6pt;height:5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">
                <v:textbox>
                  <w:txbxContent>
                    <w:p w:rsidR="00E806D5" w:rsidRPr="003E654C" w:rsidRDefault="00E806D5" w:rsidP="00E806D5">
                      <w:pPr>
                        <w:pStyle w:val="a4"/>
                        <w:jc w:val="center"/>
                        <w:rPr>
                          <w:rFonts w:ascii="Times New Roman" w:hAnsi="Times New Roman"/>
                          <w:sz w:val="24"/>
                          <w:szCs w:val="24"/>
                        </w:rPr>
                      </w:pPr>
                      <w:r w:rsidRPr="003E654C">
                        <w:rPr>
                          <w:rFonts w:ascii="Times New Roman" w:hAnsi="Times New Roman"/>
                          <w:sz w:val="24"/>
                          <w:szCs w:val="24"/>
                        </w:rPr>
                        <w:t>Направление запроса в Пугачевский отдел Управления Федеральной службы государственной регистрации, кадастра и картографии по Саратовской области</w:t>
                      </w:r>
                    </w:p>
                  </w:txbxContent>
                </v:textbox>
              </v:shape>
            </w:pict>
          </mc:Fallback>
        </mc:AlternateContent>
      </w:r>
    </w:p>
    <w:p w:rsidR="00E806D5" w:rsidRPr="00D23B6E" w:rsidRDefault="00E806D5" w:rsidP="00E806D5">
      <w:pPr>
        <w:widowControl w:val="0"/>
        <w:autoSpaceDE w:val="0"/>
        <w:autoSpaceDN w:val="0"/>
        <w:adjustRightInd w:val="0"/>
        <w:spacing w:after="0" w:line="240" w:lineRule="auto"/>
        <w:jc w:val="both"/>
        <w:rPr>
          <w:rFonts w:ascii="Times New Roman" w:hAnsi="Times New Roman"/>
          <w:sz w:val="28"/>
          <w:szCs w:val="28"/>
        </w:rPr>
      </w:pPr>
    </w:p>
    <w:p w:rsidR="00E806D5" w:rsidRPr="00D23B6E" w:rsidRDefault="00E806D5" w:rsidP="00E806D5">
      <w:pPr>
        <w:spacing w:line="240" w:lineRule="auto"/>
      </w:pPr>
    </w:p>
    <w:p w:rsidR="00E806D5" w:rsidRPr="00D23B6E" w:rsidRDefault="00BA265F" w:rsidP="00E806D5">
      <w:pPr>
        <w:spacing w:line="240" w:lineRule="auto"/>
      </w:pPr>
      <w:r>
        <w:rPr>
          <w:rFonts w:ascii="Times New Roman" w:hAnsi="Times New Roman"/>
          <w:noProof/>
          <w:sz w:val="28"/>
          <w:szCs w:val="28"/>
        </w:rPr>
        <mc:AlternateContent>
          <mc:Choice Requires="wps">
            <w:drawing>
              <wp:anchor distT="0" distB="0" distL="114300" distR="114300" simplePos="0" relativeHeight="251655680" behindDoc="0" locked="0" layoutInCell="1" allowOverlap="1">
                <wp:simplePos x="0" y="0"/>
                <wp:positionH relativeFrom="column">
                  <wp:posOffset>2929255</wp:posOffset>
                </wp:positionH>
                <wp:positionV relativeFrom="paragraph">
                  <wp:posOffset>117475</wp:posOffset>
                </wp:positionV>
                <wp:extent cx="0" cy="247650"/>
                <wp:effectExtent l="56515" t="13970" r="57785" b="14605"/>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8D57F9" id="AutoShape 9" o:spid="_x0000_s1026" type="#_x0000_t32" style="position:absolute;margin-left:230.65pt;margin-top:9.25pt;width:0;height: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q4gNAIAAF0EAAAOAAAAZHJzL2Uyb0RvYy54bWysVMGO2yAQvVfqPyDuWdupk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">
                <v:stroke endarrow="block"/>
              </v:shape>
            </w:pict>
          </mc:Fallback>
        </mc:AlternateContent>
      </w:r>
    </w:p>
    <w:p w:rsidR="00E806D5" w:rsidRPr="00D23B6E" w:rsidRDefault="00BA265F" w:rsidP="00E806D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cs="Courier New"/>
          <w:noProof/>
          <w:sz w:val="28"/>
          <w:szCs w:val="28"/>
        </w:rPr>
        <mc:AlternateContent>
          <mc:Choice Requires="wps">
            <w:drawing>
              <wp:anchor distT="0" distB="0" distL="114300" distR="114300" simplePos="0" relativeHeight="251656704" behindDoc="0" locked="0" layoutInCell="1" allowOverlap="1">
                <wp:simplePos x="0" y="0"/>
                <wp:positionH relativeFrom="column">
                  <wp:posOffset>672465</wp:posOffset>
                </wp:positionH>
                <wp:positionV relativeFrom="paragraph">
                  <wp:posOffset>41910</wp:posOffset>
                </wp:positionV>
                <wp:extent cx="4305300" cy="657225"/>
                <wp:effectExtent l="9525" t="6985" r="9525" b="1206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657225"/>
                        </a:xfrm>
                        <a:prstGeom prst="rect">
                          <a:avLst/>
                        </a:prstGeom>
                        <a:solidFill>
                          <a:srgbClr val="FFFFFF"/>
                        </a:solidFill>
                        <a:ln w="9525">
                          <a:solidFill>
                            <a:srgbClr val="000000"/>
                          </a:solidFill>
                          <a:miter lim="800000"/>
                          <a:headEnd/>
                          <a:tailEnd/>
                        </a:ln>
                      </wps:spPr>
                      <wps:txbx>
                        <w:txbxContent>
                          <w:p w:rsidR="00E806D5" w:rsidRPr="003E654C" w:rsidRDefault="00E806D5" w:rsidP="00E806D5">
                            <w:pPr>
                              <w:jc w:val="center"/>
                              <w:rPr>
                                <w:rFonts w:ascii="Times New Roman" w:hAnsi="Times New Roman"/>
                                <w:sz w:val="24"/>
                                <w:szCs w:val="24"/>
                              </w:rPr>
                            </w:pPr>
                            <w:r w:rsidRPr="003E654C">
                              <w:rPr>
                                <w:rFonts w:ascii="Times New Roman" w:hAnsi="Times New Roman"/>
                                <w:sz w:val="24"/>
                                <w:szCs w:val="24"/>
                              </w:rPr>
                              <w:t>Рассмотрение заявления и необходимых документов общественной комиссией по жилищным вопросам при администрации Пугачевс</w:t>
                            </w:r>
                            <w:r>
                              <w:rPr>
                                <w:rFonts w:ascii="Times New Roman" w:hAnsi="Times New Roman"/>
                                <w:sz w:val="24"/>
                                <w:szCs w:val="24"/>
                              </w:rPr>
                              <w:t xml:space="preserve">кого муниципального района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52.95pt;margin-top:3.3pt;width:339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">
                <v:textbox>
                  <w:txbxContent>
                    <w:p w:rsidR="00E806D5" w:rsidRPr="003E654C" w:rsidRDefault="00E806D5" w:rsidP="00E806D5">
                      <w:pPr>
                        <w:jc w:val="center"/>
                        <w:rPr>
                          <w:rFonts w:ascii="Times New Roman" w:hAnsi="Times New Roman"/>
                          <w:sz w:val="24"/>
                          <w:szCs w:val="24"/>
                        </w:rPr>
                      </w:pPr>
                      <w:r w:rsidRPr="003E654C">
                        <w:rPr>
                          <w:rFonts w:ascii="Times New Roman" w:hAnsi="Times New Roman"/>
                          <w:sz w:val="24"/>
                          <w:szCs w:val="24"/>
                        </w:rPr>
                        <w:t>Рассмотрение заявления и необходимых документов общественной комиссией по жилищным вопросам при администрации Пугачевс</w:t>
                      </w:r>
                      <w:r>
                        <w:rPr>
                          <w:rFonts w:ascii="Times New Roman" w:hAnsi="Times New Roman"/>
                          <w:sz w:val="24"/>
                          <w:szCs w:val="24"/>
                        </w:rPr>
                        <w:t xml:space="preserve">кого муниципального района </w:t>
                      </w:r>
                    </w:p>
                  </w:txbxContent>
                </v:textbox>
              </v:shape>
            </w:pict>
          </mc:Fallback>
        </mc:AlternateContent>
      </w:r>
    </w:p>
    <w:p w:rsidR="00E806D5" w:rsidRPr="00D23B6E" w:rsidRDefault="00E806D5" w:rsidP="00E806D5">
      <w:pPr>
        <w:widowControl w:val="0"/>
        <w:autoSpaceDE w:val="0"/>
        <w:autoSpaceDN w:val="0"/>
        <w:adjustRightInd w:val="0"/>
        <w:spacing w:after="0" w:line="240" w:lineRule="auto"/>
        <w:jc w:val="both"/>
        <w:rPr>
          <w:rFonts w:ascii="Times New Roman" w:hAnsi="Times New Roman"/>
          <w:sz w:val="28"/>
          <w:szCs w:val="28"/>
        </w:rPr>
      </w:pPr>
    </w:p>
    <w:p w:rsidR="00E806D5" w:rsidRPr="00D23B6E" w:rsidRDefault="00E806D5" w:rsidP="00E806D5">
      <w:pPr>
        <w:widowControl w:val="0"/>
        <w:autoSpaceDE w:val="0"/>
        <w:autoSpaceDN w:val="0"/>
        <w:adjustRightInd w:val="0"/>
        <w:spacing w:after="0" w:line="240" w:lineRule="auto"/>
        <w:jc w:val="both"/>
        <w:rPr>
          <w:rFonts w:ascii="Times New Roman" w:hAnsi="Times New Roman"/>
          <w:sz w:val="28"/>
          <w:szCs w:val="28"/>
        </w:rPr>
      </w:pPr>
    </w:p>
    <w:p w:rsidR="00E806D5" w:rsidRPr="00D23B6E" w:rsidRDefault="00BA265F" w:rsidP="00E806D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7728" behindDoc="0" locked="0" layoutInCell="1" allowOverlap="1">
                <wp:simplePos x="0" y="0"/>
                <wp:positionH relativeFrom="column">
                  <wp:posOffset>2948305</wp:posOffset>
                </wp:positionH>
                <wp:positionV relativeFrom="paragraph">
                  <wp:posOffset>85725</wp:posOffset>
                </wp:positionV>
                <wp:extent cx="635" cy="298450"/>
                <wp:effectExtent l="56515" t="6985" r="57150" b="1841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6996C5" id="AutoShape 11" o:spid="_x0000_s1026" type="#_x0000_t32" style="position:absolute;margin-left:232.15pt;margin-top:6.75pt;width:.05pt;height: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">
                <v:stroke endarrow="block"/>
              </v:shape>
            </w:pict>
          </mc:Fallback>
        </mc:AlternateContent>
      </w:r>
    </w:p>
    <w:p w:rsidR="00E806D5" w:rsidRPr="00D23B6E" w:rsidRDefault="00E806D5" w:rsidP="00E806D5">
      <w:pPr>
        <w:spacing w:after="0" w:line="240" w:lineRule="auto"/>
        <w:rPr>
          <w:rFonts w:ascii="Times New Roman" w:hAnsi="Times New Roman"/>
        </w:rPr>
      </w:pPr>
    </w:p>
    <w:p w:rsidR="00E806D5" w:rsidRPr="00D23B6E" w:rsidRDefault="00BA265F" w:rsidP="00E806D5">
      <w:pPr>
        <w:spacing w:after="0" w:line="240" w:lineRule="auto"/>
        <w:rPr>
          <w:rFonts w:ascii="Times New Roman" w:hAnsi="Times New Roman"/>
        </w:rPr>
      </w:pPr>
      <w:r>
        <w:rPr>
          <w:rFonts w:ascii="Times New Roman" w:hAnsi="Times New Roman"/>
          <w:noProof/>
          <w:sz w:val="28"/>
          <w:szCs w:val="28"/>
        </w:rPr>
        <mc:AlternateContent>
          <mc:Choice Requires="wps">
            <w:drawing>
              <wp:anchor distT="0" distB="0" distL="114300" distR="114300" simplePos="0" relativeHeight="251658752" behindDoc="0" locked="0" layoutInCell="1" allowOverlap="1">
                <wp:simplePos x="0" y="0"/>
                <wp:positionH relativeFrom="column">
                  <wp:posOffset>243840</wp:posOffset>
                </wp:positionH>
                <wp:positionV relativeFrom="paragraph">
                  <wp:posOffset>19050</wp:posOffset>
                </wp:positionV>
                <wp:extent cx="5095875" cy="741045"/>
                <wp:effectExtent l="9525" t="13970" r="9525" b="698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741045"/>
                        </a:xfrm>
                        <a:prstGeom prst="rect">
                          <a:avLst/>
                        </a:prstGeom>
                        <a:solidFill>
                          <a:srgbClr val="FFFFFF"/>
                        </a:solidFill>
                        <a:ln w="9525">
                          <a:solidFill>
                            <a:srgbClr val="000000"/>
                          </a:solidFill>
                          <a:miter lim="800000"/>
                          <a:headEnd/>
                          <a:tailEnd/>
                        </a:ln>
                      </wps:spPr>
                      <wps:txbx>
                        <w:txbxContent>
                          <w:p w:rsidR="00E806D5" w:rsidRPr="006867A8" w:rsidRDefault="00E806D5" w:rsidP="00E806D5">
                            <w:pPr>
                              <w:jc w:val="center"/>
                              <w:rPr>
                                <w:rFonts w:ascii="Times New Roman" w:hAnsi="Times New Roman"/>
                                <w:sz w:val="24"/>
                                <w:szCs w:val="24"/>
                              </w:rPr>
                            </w:pPr>
                            <w:r w:rsidRPr="006867A8">
                              <w:rPr>
                                <w:rFonts w:ascii="Times New Roman" w:hAnsi="Times New Roman"/>
                                <w:sz w:val="24"/>
                                <w:szCs w:val="24"/>
                              </w:rPr>
                              <w:t>Информирование гражданина о решении общественной комиссии по жилищным вопросам при администрации Пугачевского муниципального района</w:t>
                            </w:r>
                          </w:p>
                          <w:p w:rsidR="00E806D5" w:rsidRDefault="00E806D5" w:rsidP="00E806D5">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19.2pt;margin-top:1.5pt;width:401.25pt;height:5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">
                <v:textbox>
                  <w:txbxContent>
                    <w:p w:rsidR="00E806D5" w:rsidRPr="006867A8" w:rsidRDefault="00E806D5" w:rsidP="00E806D5">
                      <w:pPr>
                        <w:jc w:val="center"/>
                        <w:rPr>
                          <w:rFonts w:ascii="Times New Roman" w:hAnsi="Times New Roman"/>
                          <w:sz w:val="24"/>
                          <w:szCs w:val="24"/>
                        </w:rPr>
                      </w:pPr>
                      <w:r w:rsidRPr="006867A8">
                        <w:rPr>
                          <w:rFonts w:ascii="Times New Roman" w:hAnsi="Times New Roman"/>
                          <w:sz w:val="24"/>
                          <w:szCs w:val="24"/>
                        </w:rPr>
                        <w:t>Информирование гражданина о решении общественной комиссии по жилищным вопросам при администрации Пугачевского муниципального района</w:t>
                      </w:r>
                    </w:p>
                    <w:p w:rsidR="00E806D5" w:rsidRDefault="00E806D5" w:rsidP="00E806D5">
                      <w:r>
                        <w:t xml:space="preserve"> </w:t>
                      </w:r>
                    </w:p>
                  </w:txbxContent>
                </v:textbox>
              </v:shape>
            </w:pict>
          </mc:Fallback>
        </mc:AlternateContent>
      </w:r>
    </w:p>
    <w:p w:rsidR="00E806D5" w:rsidRPr="00D23B6E" w:rsidRDefault="00E806D5" w:rsidP="00E806D5">
      <w:pPr>
        <w:spacing w:after="0" w:line="240" w:lineRule="auto"/>
        <w:rPr>
          <w:rFonts w:ascii="Times New Roman" w:hAnsi="Times New Roman"/>
        </w:rPr>
      </w:pPr>
    </w:p>
    <w:p w:rsidR="00E806D5" w:rsidRPr="00D23B6E" w:rsidRDefault="00BA265F" w:rsidP="00E806D5">
      <w:pPr>
        <w:spacing w:after="0" w:line="24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659776" behindDoc="0" locked="0" layoutInCell="1" allowOverlap="1">
                <wp:simplePos x="0" y="0"/>
                <wp:positionH relativeFrom="column">
                  <wp:posOffset>4004945</wp:posOffset>
                </wp:positionH>
                <wp:positionV relativeFrom="paragraph">
                  <wp:posOffset>123190</wp:posOffset>
                </wp:positionV>
                <wp:extent cx="0" cy="315595"/>
                <wp:effectExtent l="55880" t="10795" r="58420" b="1651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5CFA02" id="AutoShape 13" o:spid="_x0000_s1026" type="#_x0000_t32" style="position:absolute;margin-left:315.35pt;margin-top:9.7pt;width:0;height:24.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">
                <v:stroke endarrow="block"/>
              </v:shape>
            </w:pict>
          </mc:Fallback>
        </mc:AlternateContent>
      </w:r>
      <w:r>
        <w:rPr>
          <w:rFonts w:ascii="Times New Roman" w:hAnsi="Times New Roman"/>
          <w:noProof/>
        </w:rPr>
        <mc:AlternateContent>
          <mc:Choice Requires="wps">
            <w:drawing>
              <wp:anchor distT="0" distB="0" distL="114300" distR="114300" simplePos="0" relativeHeight="251660800" behindDoc="0" locked="0" layoutInCell="1" allowOverlap="1">
                <wp:simplePos x="0" y="0"/>
                <wp:positionH relativeFrom="column">
                  <wp:posOffset>1226185</wp:posOffset>
                </wp:positionH>
                <wp:positionV relativeFrom="paragraph">
                  <wp:posOffset>123190</wp:posOffset>
                </wp:positionV>
                <wp:extent cx="635" cy="315595"/>
                <wp:effectExtent l="58420" t="10795" r="55245" b="16510"/>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5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98A2E4" id="AutoShape 14" o:spid="_x0000_s1026" type="#_x0000_t32" style="position:absolute;margin-left:96.55pt;margin-top:9.7pt;width:.05pt;height:24.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">
                <v:stroke endarrow="block"/>
              </v:shape>
            </w:pict>
          </mc:Fallback>
        </mc:AlternateContent>
      </w:r>
    </w:p>
    <w:p w:rsidR="00E806D5" w:rsidRPr="00D23B6E" w:rsidRDefault="00E806D5" w:rsidP="00E806D5">
      <w:pPr>
        <w:spacing w:after="0" w:line="240" w:lineRule="auto"/>
        <w:rPr>
          <w:rFonts w:ascii="Times New Roman" w:hAnsi="Times New Roman"/>
        </w:rPr>
      </w:pPr>
    </w:p>
    <w:p w:rsidR="00E806D5" w:rsidRPr="00D23B6E" w:rsidRDefault="00BA265F" w:rsidP="00E806D5">
      <w:pPr>
        <w:spacing w:after="0" w:line="24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661824" behindDoc="0" locked="0" layoutInCell="1" allowOverlap="1">
                <wp:simplePos x="0" y="0"/>
                <wp:positionH relativeFrom="column">
                  <wp:posOffset>4003675</wp:posOffset>
                </wp:positionH>
                <wp:positionV relativeFrom="paragraph">
                  <wp:posOffset>117475</wp:posOffset>
                </wp:positionV>
                <wp:extent cx="635" cy="371475"/>
                <wp:effectExtent l="54610" t="12065" r="59055" b="1651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0CDF71" id="AutoShape 15" o:spid="_x0000_s1026" type="#_x0000_t32" style="position:absolute;margin-left:315.25pt;margin-top:9.25pt;width:.05pt;height:29.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NroNwIAAF8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">
                <v:stroke endarrow="block"/>
              </v:shape>
            </w:pict>
          </mc:Fallback>
        </mc:AlternateContent>
      </w:r>
      <w:r>
        <w:rPr>
          <w:rFonts w:ascii="Times New Roman" w:hAnsi="Times New Roman"/>
          <w:noProof/>
        </w:rPr>
        <mc:AlternateContent>
          <mc:Choice Requires="wps">
            <w:drawing>
              <wp:anchor distT="0" distB="0" distL="114300" distR="114300" simplePos="0" relativeHeight="251662848" behindDoc="0" locked="0" layoutInCell="1" allowOverlap="1">
                <wp:simplePos x="0" y="0"/>
                <wp:positionH relativeFrom="column">
                  <wp:posOffset>1310640</wp:posOffset>
                </wp:positionH>
                <wp:positionV relativeFrom="paragraph">
                  <wp:posOffset>117475</wp:posOffset>
                </wp:positionV>
                <wp:extent cx="635" cy="371475"/>
                <wp:effectExtent l="57150" t="12065" r="56515" b="1651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D5B03C" id="AutoShape 16" o:spid="_x0000_s1026" type="#_x0000_t32" style="position:absolute;margin-left:103.2pt;margin-top:9.25pt;width:.05pt;height:2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1lHNQIAAF8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">
                <v:stroke endarrow="block"/>
              </v:shape>
            </w:pict>
          </mc:Fallback>
        </mc:AlternateContent>
      </w:r>
    </w:p>
    <w:p w:rsidR="00E806D5" w:rsidRPr="00D23B6E" w:rsidRDefault="00E806D5" w:rsidP="00E806D5">
      <w:pPr>
        <w:spacing w:after="0" w:line="240" w:lineRule="auto"/>
        <w:rPr>
          <w:rFonts w:ascii="Times New Roman" w:hAnsi="Times New Roman"/>
        </w:rPr>
      </w:pPr>
    </w:p>
    <w:p w:rsidR="00E806D5" w:rsidRPr="00D23B6E" w:rsidRDefault="00E806D5" w:rsidP="00E806D5">
      <w:pPr>
        <w:spacing w:after="0" w:line="240" w:lineRule="auto"/>
        <w:rPr>
          <w:rFonts w:ascii="Times New Roman" w:hAnsi="Times New Roman"/>
        </w:rPr>
      </w:pPr>
      <w:r w:rsidRPr="00D23B6E">
        <w:rPr>
          <w:rFonts w:ascii="Times New Roman" w:hAnsi="Times New Roman"/>
        </w:rPr>
        <w:tab/>
      </w:r>
    </w:p>
    <w:p w:rsidR="00E806D5" w:rsidRPr="00D23B6E" w:rsidRDefault="00BA265F" w:rsidP="00E806D5">
      <w:pPr>
        <w:spacing w:after="0" w:line="24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663872" behindDoc="0" locked="0" layoutInCell="1" allowOverlap="1">
                <wp:simplePos x="0" y="0"/>
                <wp:positionH relativeFrom="column">
                  <wp:posOffset>2606040</wp:posOffset>
                </wp:positionH>
                <wp:positionV relativeFrom="paragraph">
                  <wp:posOffset>7620</wp:posOffset>
                </wp:positionV>
                <wp:extent cx="2933700" cy="922655"/>
                <wp:effectExtent l="9525" t="12700" r="9525" b="762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922655"/>
                        </a:xfrm>
                        <a:prstGeom prst="rect">
                          <a:avLst/>
                        </a:prstGeom>
                        <a:solidFill>
                          <a:srgbClr val="FFFFFF"/>
                        </a:solidFill>
                        <a:ln w="9525">
                          <a:solidFill>
                            <a:srgbClr val="000000"/>
                          </a:solidFill>
                          <a:miter lim="800000"/>
                          <a:headEnd/>
                          <a:tailEnd/>
                        </a:ln>
                      </wps:spPr>
                      <wps:txbx>
                        <w:txbxContent>
                          <w:p w:rsidR="00E806D5" w:rsidRDefault="00E806D5" w:rsidP="00E806D5">
                            <w:pPr>
                              <w:jc w:val="center"/>
                              <w:rPr>
                                <w:rFonts w:ascii="Times New Roman" w:eastAsia="Calibri" w:hAnsi="Times New Roman"/>
                                <w:sz w:val="24"/>
                                <w:szCs w:val="24"/>
                              </w:rPr>
                            </w:pPr>
                            <w:r w:rsidRPr="005E3E2C">
                              <w:rPr>
                                <w:rFonts w:ascii="Times New Roman" w:eastAsia="Calibri" w:hAnsi="Times New Roman"/>
                                <w:sz w:val="24"/>
                                <w:szCs w:val="24"/>
                              </w:rPr>
                              <w:t>в случае отказа от предоставления муниципальной услуги рассмотрение заявления гражданина об отказе в предоставлении муниципальной услуги</w:t>
                            </w:r>
                          </w:p>
                          <w:p w:rsidR="00E806D5" w:rsidRDefault="00E806D5" w:rsidP="00E806D5">
                            <w:pPr>
                              <w:jc w:val="center"/>
                              <w:rPr>
                                <w:rFonts w:ascii="Times New Roman" w:eastAsia="Calibri" w:hAnsi="Times New Roman"/>
                                <w:sz w:val="24"/>
                                <w:szCs w:val="24"/>
                              </w:rPr>
                            </w:pPr>
                          </w:p>
                          <w:p w:rsidR="00E806D5" w:rsidRPr="005E3E2C" w:rsidRDefault="00E806D5" w:rsidP="00E806D5">
                            <w:pPr>
                              <w:jc w:val="center"/>
                              <w:rPr>
                                <w:sz w:val="24"/>
                                <w:szCs w:val="24"/>
                              </w:rPr>
                            </w:pPr>
                          </w:p>
                          <w:p w:rsidR="00E806D5" w:rsidRDefault="00E806D5" w:rsidP="00E806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205.2pt;margin-top:.6pt;width:231pt;height:72.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">
                <v:textbox>
                  <w:txbxContent>
                    <w:p w:rsidR="00E806D5" w:rsidRDefault="00E806D5" w:rsidP="00E806D5">
                      <w:pPr>
                        <w:jc w:val="center"/>
                        <w:rPr>
                          <w:rFonts w:ascii="Times New Roman" w:eastAsia="Calibri" w:hAnsi="Times New Roman"/>
                          <w:sz w:val="24"/>
                          <w:szCs w:val="24"/>
                        </w:rPr>
                      </w:pPr>
                      <w:r w:rsidRPr="005E3E2C">
                        <w:rPr>
                          <w:rFonts w:ascii="Times New Roman" w:eastAsia="Calibri" w:hAnsi="Times New Roman"/>
                          <w:sz w:val="24"/>
                          <w:szCs w:val="24"/>
                        </w:rPr>
                        <w:t>в случае отказа от предоставления муниципальной услуги рассмотрение заявления гражданина об отказе в предоставлении муниципальной услуги</w:t>
                      </w:r>
                    </w:p>
                    <w:p w:rsidR="00E806D5" w:rsidRDefault="00E806D5" w:rsidP="00E806D5">
                      <w:pPr>
                        <w:jc w:val="center"/>
                        <w:rPr>
                          <w:rFonts w:ascii="Times New Roman" w:eastAsia="Calibri" w:hAnsi="Times New Roman"/>
                          <w:sz w:val="24"/>
                          <w:szCs w:val="24"/>
                        </w:rPr>
                      </w:pPr>
                    </w:p>
                    <w:p w:rsidR="00E806D5" w:rsidRPr="005E3E2C" w:rsidRDefault="00E806D5" w:rsidP="00E806D5">
                      <w:pPr>
                        <w:jc w:val="center"/>
                        <w:rPr>
                          <w:sz w:val="24"/>
                          <w:szCs w:val="24"/>
                        </w:rPr>
                      </w:pPr>
                    </w:p>
                    <w:p w:rsidR="00E806D5" w:rsidRDefault="00E806D5" w:rsidP="00E806D5"/>
                  </w:txbxContent>
                </v:textbox>
              </v:shape>
            </w:pict>
          </mc:Fallback>
        </mc:AlternateContent>
      </w:r>
      <w:r>
        <w:rPr>
          <w:rFonts w:ascii="Times New Roman" w:hAnsi="Times New Roman"/>
          <w:noProof/>
        </w:rPr>
        <mc:AlternateContent>
          <mc:Choice Requires="wps">
            <w:drawing>
              <wp:anchor distT="0" distB="0" distL="114300" distR="114300" simplePos="0" relativeHeight="251664896" behindDoc="0" locked="0" layoutInCell="1" allowOverlap="1">
                <wp:simplePos x="0" y="0"/>
                <wp:positionH relativeFrom="column">
                  <wp:posOffset>243840</wp:posOffset>
                </wp:positionH>
                <wp:positionV relativeFrom="paragraph">
                  <wp:posOffset>7620</wp:posOffset>
                </wp:positionV>
                <wp:extent cx="2009775" cy="647700"/>
                <wp:effectExtent l="9525" t="12700" r="9525" b="635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47700"/>
                        </a:xfrm>
                        <a:prstGeom prst="rect">
                          <a:avLst/>
                        </a:prstGeom>
                        <a:solidFill>
                          <a:srgbClr val="FFFFFF"/>
                        </a:solidFill>
                        <a:ln w="9525">
                          <a:solidFill>
                            <a:srgbClr val="000000"/>
                          </a:solidFill>
                          <a:miter lim="800000"/>
                          <a:headEnd/>
                          <a:tailEnd/>
                        </a:ln>
                      </wps:spPr>
                      <wps:txbx>
                        <w:txbxContent>
                          <w:p w:rsidR="00E806D5" w:rsidRPr="001B5438" w:rsidRDefault="00E806D5" w:rsidP="00E806D5">
                            <w:pPr>
                              <w:pStyle w:val="a3"/>
                              <w:tabs>
                                <w:tab w:val="left" w:pos="1080"/>
                                <w:tab w:val="left" w:pos="1843"/>
                                <w:tab w:val="left" w:pos="7088"/>
                              </w:tabs>
                              <w:spacing w:before="0" w:after="0" w:line="240" w:lineRule="auto"/>
                              <w:jc w:val="center"/>
                              <w:rPr>
                                <w:rFonts w:ascii="Times New Roman" w:hAnsi="Times New Roman"/>
                                <w:b w:val="0"/>
                                <w:sz w:val="24"/>
                                <w:szCs w:val="24"/>
                              </w:rPr>
                            </w:pPr>
                            <w:r w:rsidRPr="001B5438">
                              <w:rPr>
                                <w:rFonts w:ascii="Times New Roman" w:hAnsi="Times New Roman"/>
                                <w:b w:val="0"/>
                                <w:sz w:val="24"/>
                                <w:szCs w:val="24"/>
                              </w:rPr>
                              <w:t xml:space="preserve">заключение договора </w:t>
                            </w:r>
                            <w:r>
                              <w:rPr>
                                <w:rFonts w:ascii="Times New Roman" w:hAnsi="Times New Roman"/>
                                <w:b w:val="0"/>
                                <w:sz w:val="24"/>
                                <w:szCs w:val="24"/>
                              </w:rPr>
                              <w:t xml:space="preserve">найма </w:t>
                            </w:r>
                            <w:r w:rsidRPr="001B5438">
                              <w:rPr>
                                <w:rFonts w:ascii="Times New Roman" w:hAnsi="Times New Roman"/>
                                <w:b w:val="0"/>
                                <w:sz w:val="24"/>
                                <w:szCs w:val="24"/>
                              </w:rPr>
                              <w:t xml:space="preserve"> жилого</w:t>
                            </w:r>
                            <w:r>
                              <w:rPr>
                                <w:rFonts w:ascii="Times New Roman" w:hAnsi="Times New Roman"/>
                                <w:b w:val="0"/>
                                <w:sz w:val="24"/>
                                <w:szCs w:val="24"/>
                              </w:rPr>
                              <w:t xml:space="preserve"> помещения   маневренного фонда</w:t>
                            </w:r>
                          </w:p>
                          <w:p w:rsidR="00E806D5" w:rsidRPr="00386D25" w:rsidRDefault="00E806D5" w:rsidP="00E806D5">
                            <w:pPr>
                              <w:jc w:val="center"/>
                              <w:rPr>
                                <w:color w:val="FF0000"/>
                                <w:sz w:val="24"/>
                                <w:szCs w:val="24"/>
                              </w:rPr>
                            </w:pPr>
                          </w:p>
                          <w:p w:rsidR="00E806D5" w:rsidRPr="00386D25" w:rsidRDefault="00E806D5" w:rsidP="00E806D5">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19.2pt;margin-top:.6pt;width:158.25pt;height:5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">
                <v:textbox>
                  <w:txbxContent>
                    <w:p w:rsidR="00E806D5" w:rsidRPr="001B5438" w:rsidRDefault="00E806D5" w:rsidP="00E806D5">
                      <w:pPr>
                        <w:pStyle w:val="a3"/>
                        <w:tabs>
                          <w:tab w:val="left" w:pos="1080"/>
                          <w:tab w:val="left" w:pos="1843"/>
                          <w:tab w:val="left" w:pos="7088"/>
                        </w:tabs>
                        <w:spacing w:before="0" w:after="0" w:line="240" w:lineRule="auto"/>
                        <w:jc w:val="center"/>
                        <w:rPr>
                          <w:rFonts w:ascii="Times New Roman" w:hAnsi="Times New Roman"/>
                          <w:b w:val="0"/>
                          <w:sz w:val="24"/>
                          <w:szCs w:val="24"/>
                        </w:rPr>
                      </w:pPr>
                      <w:r w:rsidRPr="001B5438">
                        <w:rPr>
                          <w:rFonts w:ascii="Times New Roman" w:hAnsi="Times New Roman"/>
                          <w:b w:val="0"/>
                          <w:sz w:val="24"/>
                          <w:szCs w:val="24"/>
                        </w:rPr>
                        <w:t xml:space="preserve">заключение договора </w:t>
                      </w:r>
                      <w:r>
                        <w:rPr>
                          <w:rFonts w:ascii="Times New Roman" w:hAnsi="Times New Roman"/>
                          <w:b w:val="0"/>
                          <w:sz w:val="24"/>
                          <w:szCs w:val="24"/>
                        </w:rPr>
                        <w:t xml:space="preserve">найма </w:t>
                      </w:r>
                      <w:r w:rsidRPr="001B5438">
                        <w:rPr>
                          <w:rFonts w:ascii="Times New Roman" w:hAnsi="Times New Roman"/>
                          <w:b w:val="0"/>
                          <w:sz w:val="24"/>
                          <w:szCs w:val="24"/>
                        </w:rPr>
                        <w:t xml:space="preserve"> жилого</w:t>
                      </w:r>
                      <w:r>
                        <w:rPr>
                          <w:rFonts w:ascii="Times New Roman" w:hAnsi="Times New Roman"/>
                          <w:b w:val="0"/>
                          <w:sz w:val="24"/>
                          <w:szCs w:val="24"/>
                        </w:rPr>
                        <w:t xml:space="preserve"> помещения   маневренного фонда</w:t>
                      </w:r>
                    </w:p>
                    <w:p w:rsidR="00E806D5" w:rsidRPr="00386D25" w:rsidRDefault="00E806D5" w:rsidP="00E806D5">
                      <w:pPr>
                        <w:jc w:val="center"/>
                        <w:rPr>
                          <w:color w:val="FF0000"/>
                          <w:sz w:val="24"/>
                          <w:szCs w:val="24"/>
                        </w:rPr>
                      </w:pPr>
                    </w:p>
                    <w:p w:rsidR="00E806D5" w:rsidRPr="00386D25" w:rsidRDefault="00E806D5" w:rsidP="00E806D5">
                      <w:pPr>
                        <w:rPr>
                          <w:color w:val="FF0000"/>
                        </w:rPr>
                      </w:pPr>
                    </w:p>
                  </w:txbxContent>
                </v:textbox>
              </v:shape>
            </w:pict>
          </mc:Fallback>
        </mc:AlternateContent>
      </w:r>
    </w:p>
    <w:p w:rsidR="00E806D5" w:rsidRPr="00D23B6E" w:rsidRDefault="00BA265F" w:rsidP="00E806D5">
      <w:pPr>
        <w:spacing w:after="0" w:line="24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665920" behindDoc="0" locked="0" layoutInCell="1" allowOverlap="1">
                <wp:simplePos x="0" y="0"/>
                <wp:positionH relativeFrom="column">
                  <wp:posOffset>4001770</wp:posOffset>
                </wp:positionH>
                <wp:positionV relativeFrom="paragraph">
                  <wp:posOffset>788670</wp:posOffset>
                </wp:positionV>
                <wp:extent cx="635" cy="371475"/>
                <wp:effectExtent l="52705" t="11430" r="60960" b="1714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2E48AA" id="AutoShape 19" o:spid="_x0000_s1026" type="#_x0000_t32" style="position:absolute;margin-left:315.1pt;margin-top:62.1pt;width:.05pt;height:2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ccVNgIAAF8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">
                <v:stroke endarrow="block"/>
              </v:shape>
            </w:pict>
          </mc:Fallback>
        </mc:AlternateContent>
      </w:r>
      <w:r>
        <w:rPr>
          <w:rFonts w:ascii="Times New Roman" w:hAnsi="Times New Roman"/>
          <w:noProof/>
        </w:rPr>
        <mc:AlternateContent>
          <mc:Choice Requires="wps">
            <w:drawing>
              <wp:anchor distT="0" distB="0" distL="114300" distR="114300" simplePos="0" relativeHeight="251666944" behindDoc="0" locked="0" layoutInCell="1" allowOverlap="1">
                <wp:simplePos x="0" y="0"/>
                <wp:positionH relativeFrom="column">
                  <wp:posOffset>2606040</wp:posOffset>
                </wp:positionH>
                <wp:positionV relativeFrom="paragraph">
                  <wp:posOffset>1160145</wp:posOffset>
                </wp:positionV>
                <wp:extent cx="2933700" cy="600075"/>
                <wp:effectExtent l="9525" t="11430" r="9525" b="762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600075"/>
                        </a:xfrm>
                        <a:prstGeom prst="rect">
                          <a:avLst/>
                        </a:prstGeom>
                        <a:solidFill>
                          <a:srgbClr val="FFFFFF"/>
                        </a:solidFill>
                        <a:ln w="9525">
                          <a:solidFill>
                            <a:srgbClr val="000000"/>
                          </a:solidFill>
                          <a:miter lim="800000"/>
                          <a:headEnd/>
                          <a:tailEnd/>
                        </a:ln>
                      </wps:spPr>
                      <wps:txbx>
                        <w:txbxContent>
                          <w:p w:rsidR="00E806D5" w:rsidRPr="005E3E2C" w:rsidRDefault="00E806D5" w:rsidP="00E806D5">
                            <w:pPr>
                              <w:jc w:val="center"/>
                              <w:rPr>
                                <w:sz w:val="24"/>
                                <w:szCs w:val="24"/>
                              </w:rPr>
                            </w:pPr>
                            <w:r w:rsidRPr="005E3E2C">
                              <w:rPr>
                                <w:rFonts w:ascii="Times New Roman" w:hAnsi="Times New Roman"/>
                                <w:sz w:val="24"/>
                                <w:szCs w:val="24"/>
                              </w:rPr>
                              <w:t>подготовка и направление ответа по результатам рассмотрения</w:t>
                            </w:r>
                          </w:p>
                          <w:p w:rsidR="00E806D5" w:rsidRDefault="00E806D5" w:rsidP="00E806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205.2pt;margin-top:91.35pt;width:231pt;height:47.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">
                <v:textbox>
                  <w:txbxContent>
                    <w:p w:rsidR="00E806D5" w:rsidRPr="005E3E2C" w:rsidRDefault="00E806D5" w:rsidP="00E806D5">
                      <w:pPr>
                        <w:jc w:val="center"/>
                        <w:rPr>
                          <w:sz w:val="24"/>
                          <w:szCs w:val="24"/>
                        </w:rPr>
                      </w:pPr>
                      <w:r w:rsidRPr="005E3E2C">
                        <w:rPr>
                          <w:rFonts w:ascii="Times New Roman" w:hAnsi="Times New Roman"/>
                          <w:sz w:val="24"/>
                          <w:szCs w:val="24"/>
                        </w:rPr>
                        <w:t>подготовка и направление ответа по результатам рассмотрения</w:t>
                      </w:r>
                    </w:p>
                    <w:p w:rsidR="00E806D5" w:rsidRDefault="00E806D5" w:rsidP="00E806D5"/>
                  </w:txbxContent>
                </v:textbox>
              </v:shape>
            </w:pict>
          </mc:Fallback>
        </mc:AlternateContent>
      </w:r>
    </w:p>
    <w:p w:rsidR="00E806D5" w:rsidRDefault="00E806D5" w:rsidP="00E806D5">
      <w:pPr>
        <w:spacing w:after="0" w:line="240" w:lineRule="auto"/>
        <w:jc w:val="both"/>
        <w:rPr>
          <w:rFonts w:ascii="Times New Roman" w:hAnsi="Times New Roman"/>
          <w:b/>
          <w:sz w:val="28"/>
          <w:szCs w:val="28"/>
        </w:rPr>
      </w:pPr>
    </w:p>
    <w:p w:rsidR="00E806D5" w:rsidRDefault="00E806D5" w:rsidP="00E806D5">
      <w:pPr>
        <w:spacing w:after="0" w:line="240" w:lineRule="auto"/>
        <w:jc w:val="both"/>
        <w:rPr>
          <w:rFonts w:ascii="Times New Roman" w:hAnsi="Times New Roman"/>
          <w:b/>
          <w:sz w:val="28"/>
          <w:szCs w:val="28"/>
        </w:rPr>
      </w:pPr>
    </w:p>
    <w:p w:rsidR="00E806D5" w:rsidRDefault="00E806D5" w:rsidP="00E806D5">
      <w:pPr>
        <w:spacing w:after="0" w:line="240" w:lineRule="auto"/>
        <w:jc w:val="both"/>
        <w:rPr>
          <w:rFonts w:ascii="Times New Roman" w:hAnsi="Times New Roman"/>
          <w:b/>
          <w:sz w:val="28"/>
          <w:szCs w:val="28"/>
        </w:rPr>
      </w:pPr>
    </w:p>
    <w:p w:rsidR="00E806D5" w:rsidRDefault="00E806D5" w:rsidP="00E806D5">
      <w:pPr>
        <w:spacing w:after="0" w:line="240" w:lineRule="auto"/>
        <w:jc w:val="both"/>
        <w:rPr>
          <w:rFonts w:ascii="Times New Roman" w:hAnsi="Times New Roman"/>
          <w:b/>
          <w:sz w:val="28"/>
          <w:szCs w:val="28"/>
        </w:rPr>
      </w:pPr>
    </w:p>
    <w:p w:rsidR="00E806D5" w:rsidRDefault="00E806D5" w:rsidP="00E806D5">
      <w:pPr>
        <w:widowControl w:val="0"/>
        <w:suppressAutoHyphens/>
        <w:autoSpaceDE w:val="0"/>
        <w:spacing w:after="0" w:line="240" w:lineRule="auto"/>
        <w:rPr>
          <w:rFonts w:ascii="Times New Roman" w:hAnsi="Times New Roman"/>
          <w:sz w:val="24"/>
          <w:szCs w:val="24"/>
          <w:lang w:eastAsia="ar-SA"/>
        </w:rPr>
      </w:pPr>
    </w:p>
    <w:p w:rsidR="00E806D5" w:rsidRDefault="00E806D5" w:rsidP="00E806D5">
      <w:pPr>
        <w:widowControl w:val="0"/>
        <w:suppressAutoHyphens/>
        <w:autoSpaceDE w:val="0"/>
        <w:spacing w:after="0" w:line="240" w:lineRule="auto"/>
        <w:rPr>
          <w:rFonts w:ascii="Times New Roman" w:hAnsi="Times New Roman"/>
          <w:sz w:val="24"/>
          <w:szCs w:val="24"/>
          <w:lang w:eastAsia="ar-SA"/>
        </w:rPr>
      </w:pPr>
    </w:p>
    <w:p w:rsidR="00430B00" w:rsidRPr="00D47547" w:rsidRDefault="00430B00" w:rsidP="00D47547">
      <w:pPr>
        <w:spacing w:after="0" w:line="240" w:lineRule="auto"/>
        <w:jc w:val="both"/>
        <w:rPr>
          <w:rFonts w:ascii="Times New Roman" w:hAnsi="Times New Roman"/>
          <w:sz w:val="28"/>
          <w:szCs w:val="28"/>
        </w:rPr>
      </w:pPr>
    </w:p>
    <w:sectPr w:rsidR="00430B00" w:rsidRPr="00D47547" w:rsidSect="00430B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647" w:rsidRDefault="00F61647" w:rsidP="005C5EE6">
      <w:pPr>
        <w:spacing w:after="0" w:line="240" w:lineRule="auto"/>
      </w:pPr>
      <w:r>
        <w:separator/>
      </w:r>
    </w:p>
  </w:endnote>
  <w:endnote w:type="continuationSeparator" w:id="0">
    <w:p w:rsidR="00F61647" w:rsidRDefault="00F61647" w:rsidP="005C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R Cyr MT">
    <w:altName w:val="Times New Roman"/>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EE6" w:rsidRDefault="005C5EE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EE6" w:rsidRDefault="005C5EE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EE6" w:rsidRDefault="005C5EE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647" w:rsidRDefault="00F61647" w:rsidP="005C5EE6">
      <w:pPr>
        <w:spacing w:after="0" w:line="240" w:lineRule="auto"/>
      </w:pPr>
      <w:r>
        <w:separator/>
      </w:r>
    </w:p>
  </w:footnote>
  <w:footnote w:type="continuationSeparator" w:id="0">
    <w:p w:rsidR="00F61647" w:rsidRDefault="00F61647" w:rsidP="005C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EE6" w:rsidRDefault="005C5EE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EE6" w:rsidRDefault="005C5EE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EE6" w:rsidRDefault="005C5EE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6D5"/>
    <w:rsid w:val="0010206B"/>
    <w:rsid w:val="00163085"/>
    <w:rsid w:val="00185E97"/>
    <w:rsid w:val="001A2FE3"/>
    <w:rsid w:val="001C3C71"/>
    <w:rsid w:val="001D5C34"/>
    <w:rsid w:val="002924AB"/>
    <w:rsid w:val="002E74EB"/>
    <w:rsid w:val="002E787C"/>
    <w:rsid w:val="003004DA"/>
    <w:rsid w:val="00354636"/>
    <w:rsid w:val="00430B00"/>
    <w:rsid w:val="004A31E9"/>
    <w:rsid w:val="00571FC6"/>
    <w:rsid w:val="005C5EE6"/>
    <w:rsid w:val="006D0D8D"/>
    <w:rsid w:val="00746CC8"/>
    <w:rsid w:val="00966773"/>
    <w:rsid w:val="00A9038D"/>
    <w:rsid w:val="00B41D1F"/>
    <w:rsid w:val="00B422B8"/>
    <w:rsid w:val="00BA265F"/>
    <w:rsid w:val="00BE50E7"/>
    <w:rsid w:val="00BF33AD"/>
    <w:rsid w:val="00D47547"/>
    <w:rsid w:val="00E1420D"/>
    <w:rsid w:val="00E401B4"/>
    <w:rsid w:val="00E806D5"/>
    <w:rsid w:val="00F61647"/>
    <w:rsid w:val="00FD2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BF734-AFA3-4ECF-8F3D-63907E84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6D5"/>
    <w:pPr>
      <w:spacing w:after="200" w:line="276" w:lineRule="auto"/>
    </w:pPr>
    <w:rPr>
      <w:rFonts w:eastAsia="Times New Roman"/>
      <w:sz w:val="22"/>
      <w:szCs w:val="22"/>
    </w:rPr>
  </w:style>
  <w:style w:type="paragraph" w:styleId="1">
    <w:name w:val="heading 1"/>
    <w:basedOn w:val="a"/>
    <w:next w:val="a"/>
    <w:link w:val="10"/>
    <w:uiPriority w:val="9"/>
    <w:qFormat/>
    <w:rsid w:val="005C5EE6"/>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E806D5"/>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Приложения"/>
    <w:basedOn w:val="2"/>
    <w:uiPriority w:val="99"/>
    <w:rsid w:val="00E806D5"/>
    <w:pPr>
      <w:suppressAutoHyphens/>
      <w:spacing w:before="120" w:after="240" w:line="360" w:lineRule="auto"/>
      <w:outlineLvl w:val="0"/>
    </w:pPr>
    <w:rPr>
      <w:rFonts w:ascii="Arial" w:eastAsia="Calibri" w:hAnsi="Arial"/>
      <w:color w:val="000000"/>
      <w:sz w:val="28"/>
      <w:szCs w:val="28"/>
      <w:lang w:eastAsia="ar-SA"/>
    </w:rPr>
  </w:style>
  <w:style w:type="paragraph" w:styleId="a4">
    <w:name w:val="No Spacing"/>
    <w:uiPriority w:val="1"/>
    <w:qFormat/>
    <w:rsid w:val="00E806D5"/>
    <w:rPr>
      <w:rFonts w:eastAsia="Times New Roman"/>
      <w:sz w:val="22"/>
      <w:szCs w:val="22"/>
    </w:rPr>
  </w:style>
  <w:style w:type="character" w:customStyle="1" w:styleId="20">
    <w:name w:val="Заголовок 2 Знак"/>
    <w:link w:val="2"/>
    <w:uiPriority w:val="9"/>
    <w:semiHidden/>
    <w:rsid w:val="00E806D5"/>
    <w:rPr>
      <w:rFonts w:ascii="Cambria" w:eastAsia="Times New Roman" w:hAnsi="Cambria" w:cs="Times New Roman"/>
      <w:b/>
      <w:bCs/>
      <w:color w:val="4F81BD"/>
      <w:sz w:val="26"/>
      <w:szCs w:val="26"/>
      <w:lang w:eastAsia="ru-RU"/>
    </w:rPr>
  </w:style>
  <w:style w:type="paragraph" w:styleId="a5">
    <w:name w:val="header"/>
    <w:basedOn w:val="a"/>
    <w:link w:val="a6"/>
    <w:uiPriority w:val="99"/>
    <w:semiHidden/>
    <w:unhideWhenUsed/>
    <w:rsid w:val="00E806D5"/>
    <w:pPr>
      <w:tabs>
        <w:tab w:val="center" w:pos="4677"/>
        <w:tab w:val="right" w:pos="9355"/>
      </w:tabs>
      <w:spacing w:after="0" w:line="240" w:lineRule="auto"/>
    </w:pPr>
  </w:style>
  <w:style w:type="character" w:customStyle="1" w:styleId="a6">
    <w:name w:val="Верхний колонтитул Знак"/>
    <w:link w:val="a5"/>
    <w:uiPriority w:val="99"/>
    <w:semiHidden/>
    <w:rsid w:val="00E806D5"/>
    <w:rPr>
      <w:rFonts w:eastAsia="Times New Roman"/>
      <w:lang w:eastAsia="ru-RU"/>
    </w:rPr>
  </w:style>
  <w:style w:type="character" w:customStyle="1" w:styleId="10">
    <w:name w:val="Заголовок 1 Знак"/>
    <w:link w:val="1"/>
    <w:uiPriority w:val="9"/>
    <w:rsid w:val="005C5EE6"/>
    <w:rPr>
      <w:rFonts w:ascii="Cambria" w:eastAsia="Times New Roman" w:hAnsi="Cambria" w:cs="Times New Roman"/>
      <w:b/>
      <w:bCs/>
      <w:kern w:val="32"/>
      <w:sz w:val="32"/>
      <w:szCs w:val="32"/>
    </w:rPr>
  </w:style>
  <w:style w:type="character" w:styleId="a7">
    <w:name w:val="Hyperlink"/>
    <w:uiPriority w:val="99"/>
    <w:unhideWhenUsed/>
    <w:rsid w:val="005C5EE6"/>
    <w:rPr>
      <w:color w:val="0000FF"/>
      <w:u w:val="single"/>
    </w:rPr>
  </w:style>
  <w:style w:type="paragraph" w:styleId="a8">
    <w:name w:val="footer"/>
    <w:basedOn w:val="a"/>
    <w:link w:val="a9"/>
    <w:uiPriority w:val="99"/>
    <w:semiHidden/>
    <w:unhideWhenUsed/>
    <w:rsid w:val="005C5EE6"/>
    <w:pPr>
      <w:tabs>
        <w:tab w:val="center" w:pos="4677"/>
        <w:tab w:val="right" w:pos="9355"/>
      </w:tabs>
    </w:pPr>
  </w:style>
  <w:style w:type="character" w:customStyle="1" w:styleId="a9">
    <w:name w:val="Нижний колонтитул Знак"/>
    <w:link w:val="a8"/>
    <w:uiPriority w:val="99"/>
    <w:semiHidden/>
    <w:rsid w:val="005C5EE6"/>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81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scli.ru:8111/content/act/232bd1c5-6cc5-476f-9225-a84ceef91f1f.html" TargetMode="External"/><Relationship Id="rId13" Type="http://schemas.openxmlformats.org/officeDocument/2006/relationships/footer" Target="footer1.xml"/><Relationship Id="rId18" Type="http://schemas.openxmlformats.org/officeDocument/2006/relationships/hyperlink" Target="http://pugachjov.sarmo.ru/" TargetMode="External"/><Relationship Id="rId26" Type="http://schemas.openxmlformats.org/officeDocument/2006/relationships/hyperlink" Target="http://zakon.scli.ru:8111/content/act/232bd1c5-6cc5-476f-9225-a84ceef91f1f.html" TargetMode="External"/><Relationship Id="rId3" Type="http://schemas.openxmlformats.org/officeDocument/2006/relationships/webSettings" Target="webSettings.xml"/><Relationship Id="rId21" Type="http://schemas.openxmlformats.org/officeDocument/2006/relationships/hyperlink" Target="http://pugachjov.sarmo.ru/" TargetMode="External"/><Relationship Id="rId7" Type="http://schemas.openxmlformats.org/officeDocument/2006/relationships/hyperlink" Target="file:///C:\Users\&#1070;&#1088;&#1080;&#1089;&#1090;\AppData\Local\Temp\Arm_Municipal\2.3.2.29\Documents\3f9ad57c-ac35-42b5-a70a-16c8ffdf74fe" TargetMode="External"/><Relationship Id="rId12" Type="http://schemas.openxmlformats.org/officeDocument/2006/relationships/header" Target="header2.xml"/><Relationship Id="rId17" Type="http://schemas.openxmlformats.org/officeDocument/2006/relationships/hyperlink" Target="http://zakon.scli.ru:8111/content/act/944c9522-3b5d-4b91-9407-2b30dd644123.html" TargetMode="External"/><Relationship Id="rId25" Type="http://schemas.openxmlformats.org/officeDocument/2006/relationships/hyperlink" Target="file:///C:\Users\&#1070;&#1088;&#1080;&#1089;&#1090;\AppData\Local\Temp\Arm_Municipal\2.3.2.29\Documents\3f9ad57c-ac35-42b5-a70a-16c8ffdf74fe" TargetMode="External"/><Relationship Id="rId2" Type="http://schemas.openxmlformats.org/officeDocument/2006/relationships/settings" Target="settings.xml"/><Relationship Id="rId16" Type="http://schemas.openxmlformats.org/officeDocument/2006/relationships/footer" Target="footer3.xml"/><Relationship Id="rId20" Type="http://schemas.openxmlformats.org/officeDocument/2006/relationships/hyperlink" Target="http://www.gosuslugi.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content\act\0046ddd8-e5b7-46af-b218-4960dcee680c.html" TargetMode="External"/><Relationship Id="rId11" Type="http://schemas.openxmlformats.org/officeDocument/2006/relationships/header" Target="header1.xml"/><Relationship Id="rId24" Type="http://schemas.openxmlformats.org/officeDocument/2006/relationships/hyperlink" Target="file:///C:\Users\&#1070;&#1088;&#1080;&#1089;&#1090;\AppData\Local\Temp\Arm_Municipal\2.3.2.29\Documents\3f9ad57c-ac35-42b5-a70a-16c8ffdf74fe" TargetMode="External"/><Relationship Id="rId5"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hyperlink" Target="http://zakon.scli.ru:8111/content/act/944c9522-3b5d-4b91-9407-2b30dd644123.html" TargetMode="External"/><Relationship Id="rId28" Type="http://schemas.openxmlformats.org/officeDocument/2006/relationships/hyperlink" Target="http://zakon.scli.ru:8111/content/act/232bd1c5-6cc5-476f-9225-a84ceef91f1f.html" TargetMode="External"/><Relationship Id="rId10" Type="http://schemas.openxmlformats.org/officeDocument/2006/relationships/hyperlink" Target="file:///C:\content\act\79d7e05f-0f18-43e7-8db6-fd41a2c27736.html" TargetMode="External"/><Relationship Id="rId19" Type="http://schemas.openxmlformats.org/officeDocument/2006/relationships/hyperlink" Target="http://pgu.saratov.gov.ru" TargetMode="External"/><Relationship Id="rId4" Type="http://schemas.openxmlformats.org/officeDocument/2006/relationships/footnotes" Target="footnotes.xml"/><Relationship Id="rId9" Type="http://schemas.openxmlformats.org/officeDocument/2006/relationships/hyperlink" Target="http://zakon.scli.ru:8111/content/act/944c9522-3b5d-4b91-9407-2b30dd644123.html" TargetMode="External"/><Relationship Id="rId14" Type="http://schemas.openxmlformats.org/officeDocument/2006/relationships/footer" Target="footer2.xml"/><Relationship Id="rId22" Type="http://schemas.openxmlformats.org/officeDocument/2006/relationships/hyperlink" Target="http://zakon.scli.ru:8111/content/act/944c9522-3b5d-4b91-9407-2b30dd644123.html" TargetMode="External"/><Relationship Id="rId27" Type="http://schemas.openxmlformats.org/officeDocument/2006/relationships/hyperlink" Target="file:///C:\content\act\0046ddd8-e5b7-46af-b218-4960dcee680c.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8241</Words>
  <Characters>46978</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55109</CharactersWithSpaces>
  <SharedDoc>false</SharedDoc>
  <HLinks>
    <vt:vector size="60" baseType="variant">
      <vt:variant>
        <vt:i4>6488118</vt:i4>
      </vt:variant>
      <vt:variant>
        <vt:i4>27</vt:i4>
      </vt:variant>
      <vt:variant>
        <vt:i4>0</vt:i4>
      </vt:variant>
      <vt:variant>
        <vt:i4>5</vt:i4>
      </vt:variant>
      <vt:variant>
        <vt:lpwstr>/content/act/0046ddd8-e5b7-46af-b218-4960dcee680c.html</vt:lpwstr>
      </vt:variant>
      <vt:variant>
        <vt:lpwstr/>
      </vt:variant>
      <vt:variant>
        <vt:i4>655374</vt:i4>
      </vt:variant>
      <vt:variant>
        <vt:i4>24</vt:i4>
      </vt:variant>
      <vt:variant>
        <vt:i4>0</vt:i4>
      </vt:variant>
      <vt:variant>
        <vt:i4>5</vt:i4>
      </vt:variant>
      <vt:variant>
        <vt:lpwstr>3f9ad57c-ac35-42b5-a70a-16c8ffdf74fe</vt:lpwstr>
      </vt:variant>
      <vt:variant>
        <vt:lpwstr/>
      </vt:variant>
      <vt:variant>
        <vt:i4>655374</vt:i4>
      </vt:variant>
      <vt:variant>
        <vt:i4>21</vt:i4>
      </vt:variant>
      <vt:variant>
        <vt:i4>0</vt:i4>
      </vt:variant>
      <vt:variant>
        <vt:i4>5</vt:i4>
      </vt:variant>
      <vt:variant>
        <vt:lpwstr>3f9ad57c-ac35-42b5-a70a-16c8ffdf74fe</vt:lpwstr>
      </vt:variant>
      <vt:variant>
        <vt:lpwstr/>
      </vt:variant>
      <vt:variant>
        <vt:i4>7340131</vt:i4>
      </vt:variant>
      <vt:variant>
        <vt:i4>18</vt:i4>
      </vt:variant>
      <vt:variant>
        <vt:i4>0</vt:i4>
      </vt:variant>
      <vt:variant>
        <vt:i4>5</vt:i4>
      </vt:variant>
      <vt:variant>
        <vt:lpwstr>http://pugachjov.sarmo.ru/</vt:lpwstr>
      </vt:variant>
      <vt:variant>
        <vt:lpwstr/>
      </vt:variant>
      <vt:variant>
        <vt:i4>851994</vt:i4>
      </vt:variant>
      <vt:variant>
        <vt:i4>15</vt:i4>
      </vt:variant>
      <vt:variant>
        <vt:i4>0</vt:i4>
      </vt:variant>
      <vt:variant>
        <vt:i4>5</vt:i4>
      </vt:variant>
      <vt:variant>
        <vt:lpwstr>http://www.gosuslugi.ru/</vt:lpwstr>
      </vt:variant>
      <vt:variant>
        <vt:lpwstr/>
      </vt:variant>
      <vt:variant>
        <vt:i4>6357045</vt:i4>
      </vt:variant>
      <vt:variant>
        <vt:i4>12</vt:i4>
      </vt:variant>
      <vt:variant>
        <vt:i4>0</vt:i4>
      </vt:variant>
      <vt:variant>
        <vt:i4>5</vt:i4>
      </vt:variant>
      <vt:variant>
        <vt:lpwstr>http://pgu.saratov.gov.ru/</vt:lpwstr>
      </vt:variant>
      <vt:variant>
        <vt:lpwstr/>
      </vt:variant>
      <vt:variant>
        <vt:i4>7340131</vt:i4>
      </vt:variant>
      <vt:variant>
        <vt:i4>9</vt:i4>
      </vt:variant>
      <vt:variant>
        <vt:i4>0</vt:i4>
      </vt:variant>
      <vt:variant>
        <vt:i4>5</vt:i4>
      </vt:variant>
      <vt:variant>
        <vt:lpwstr>http://pugachjov.sarmo.ru/</vt:lpwstr>
      </vt:variant>
      <vt:variant>
        <vt:lpwstr/>
      </vt:variant>
      <vt:variant>
        <vt:i4>3473519</vt:i4>
      </vt:variant>
      <vt:variant>
        <vt:i4>6</vt:i4>
      </vt:variant>
      <vt:variant>
        <vt:i4>0</vt:i4>
      </vt:variant>
      <vt:variant>
        <vt:i4>5</vt:i4>
      </vt:variant>
      <vt:variant>
        <vt:lpwstr>/content/act/79d7e05f-0f18-43e7-8db6-fd41a2c27736.html</vt:lpwstr>
      </vt:variant>
      <vt:variant>
        <vt:lpwstr/>
      </vt:variant>
      <vt:variant>
        <vt:i4>655374</vt:i4>
      </vt:variant>
      <vt:variant>
        <vt:i4>3</vt:i4>
      </vt:variant>
      <vt:variant>
        <vt:i4>0</vt:i4>
      </vt:variant>
      <vt:variant>
        <vt:i4>5</vt:i4>
      </vt:variant>
      <vt:variant>
        <vt:lpwstr>3f9ad57c-ac35-42b5-a70a-16c8ffdf74fe</vt:lpwstr>
      </vt:variant>
      <vt:variant>
        <vt:lpwstr/>
      </vt:variant>
      <vt:variant>
        <vt:i4>6488118</vt:i4>
      </vt:variant>
      <vt:variant>
        <vt:i4>0</vt:i4>
      </vt:variant>
      <vt:variant>
        <vt:i4>0</vt:i4>
      </vt:variant>
      <vt:variant>
        <vt:i4>5</vt:i4>
      </vt:variant>
      <vt:variant>
        <vt:lpwstr>/content/act/0046ddd8-e5b7-46af-b218-4960dcee680c.html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Юрист</cp:lastModifiedBy>
  <cp:revision>2</cp:revision>
  <dcterms:created xsi:type="dcterms:W3CDTF">2022-08-15T06:17:00Z</dcterms:created>
  <dcterms:modified xsi:type="dcterms:W3CDTF">2022-08-15T06:17:00Z</dcterms:modified>
</cp:coreProperties>
</file>