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4223CC" w:rsidP="0069439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25 апреля 2016 года № 293</w:t>
      </w: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223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proofErr w:type="gramStart"/>
      <w:r w:rsidRPr="004223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административного</w:t>
      </w:r>
      <w:proofErr w:type="gramEnd"/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223C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регламента предоставления </w:t>
      </w:r>
      <w:proofErr w:type="gramStart"/>
      <w:r w:rsidRPr="004223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proofErr w:type="gramEnd"/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услуги </w:t>
      </w: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«Выдача акта</w:t>
      </w:r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освидетельствования</w:t>
      </w:r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проведения основных работ по строительству</w:t>
      </w:r>
    </w:p>
    <w:p w:rsidR="004223CC" w:rsidRPr="004223CC" w:rsidRDefault="004223CC" w:rsidP="0069439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(реконструкции) объекта индивидуального</w:t>
      </w: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жилищного строительства с привлечением</w:t>
      </w:r>
    </w:p>
    <w:p w:rsidR="004223CC" w:rsidRDefault="004223CC" w:rsidP="00694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CC">
        <w:rPr>
          <w:rFonts w:ascii="Times New Roman" w:eastAsia="Times New Roman" w:hAnsi="Times New Roman" w:cs="Times New Roman"/>
          <w:b/>
          <w:sz w:val="28"/>
          <w:szCs w:val="28"/>
        </w:rPr>
        <w:t>средств материнского (семейного) капитала»</w:t>
      </w:r>
    </w:p>
    <w:p w:rsidR="004223CC" w:rsidRDefault="0089032A" w:rsidP="008903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(в</w:t>
      </w:r>
      <w:r>
        <w:rPr>
          <w:rFonts w:ascii="Times New Roman" w:eastAsia="Times New Roman" w:hAnsi="Times New Roman"/>
          <w:bCs/>
          <w:color w:val="0070C0"/>
          <w:sz w:val="28"/>
          <w:szCs w:val="28"/>
        </w:rPr>
        <w:t>несены изменения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/>
          <w:bCs/>
          <w:color w:val="0070C0"/>
          <w:sz w:val="28"/>
          <w:szCs w:val="28"/>
        </w:rPr>
        <w:t>ем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от 15.06.2021г. №663</w:t>
      </w:r>
      <w:r w:rsidR="00A257DD">
        <w:rPr>
          <w:rFonts w:ascii="Times New Roman" w:eastAsia="Times New Roman" w:hAnsi="Times New Roman"/>
          <w:bCs/>
          <w:color w:val="0070C0"/>
          <w:sz w:val="28"/>
          <w:szCs w:val="28"/>
        </w:rPr>
        <w:t>,</w:t>
      </w:r>
      <w:r w:rsidR="00A257DD" w:rsidRPr="00A257DD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 xml:space="preserve"> </w:t>
      </w:r>
      <w:r w:rsidR="00A257DD" w:rsidRPr="00850B38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от 4.04.2022г. №30</w:t>
      </w:r>
      <w:r w:rsidR="00A257DD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5</w:t>
      </w:r>
      <w:r w:rsidR="00F06677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, от 12.05.2022 г. №449</w:t>
      </w:r>
      <w:r w:rsidR="00D763F6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, от 31.05.2022г. №556</w:t>
      </w:r>
      <w:r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)</w:t>
      </w: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  <w:proofErr w:type="gramStart"/>
      <w:r w:rsidRPr="004223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утверждении административных регламентов предоставления муниципальных услуг», </w:t>
      </w:r>
      <w:r w:rsidRPr="004223CC">
        <w:rPr>
          <w:rFonts w:ascii="Times New Roman" w:eastAsia="Times New Roman" w:hAnsi="Times New Roman"/>
          <w:sz w:val="28"/>
          <w:szCs w:val="28"/>
          <w:lang w:eastAsia="en-US"/>
        </w:rPr>
        <w:t>Уставом Пугачевского</w:t>
      </w:r>
      <w:proofErr w:type="gramEnd"/>
      <w:r w:rsidRPr="004223CC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муниципального района администрация Пугачевского муниципального района 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4223CC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>ОСТАНОВЛЯЕТ:</w:t>
      </w:r>
    </w:p>
    <w:p w:rsidR="004223CC" w:rsidRPr="004223CC" w:rsidRDefault="004223CC" w:rsidP="006943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4223CC">
        <w:rPr>
          <w:rFonts w:ascii="Times New Roman" w:eastAsia="Times New Roman" w:hAnsi="Times New Roman" w:cs="Calibri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4223CC">
        <w:rPr>
          <w:rFonts w:ascii="Times New Roman" w:eastAsia="Times New Roman" w:hAnsi="Times New Roman" w:cs="Times New Roman"/>
          <w:sz w:val="28"/>
          <w:szCs w:val="28"/>
        </w:rPr>
        <w:t xml:space="preserve">«Выдача акта освидетельствования проведения основных работ по </w:t>
      </w:r>
      <w:proofErr w:type="spellStart"/>
      <w:proofErr w:type="gramStart"/>
      <w:r w:rsidRPr="004223CC">
        <w:rPr>
          <w:rFonts w:ascii="Times New Roman" w:eastAsia="Times New Roman" w:hAnsi="Times New Roman" w:cs="Times New Roman"/>
          <w:sz w:val="28"/>
          <w:szCs w:val="28"/>
        </w:rPr>
        <w:t>строи</w:t>
      </w:r>
      <w:r w:rsidR="00893A1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23CC">
        <w:rPr>
          <w:rFonts w:ascii="Times New Roman" w:eastAsia="Times New Roman" w:hAnsi="Times New Roman" w:cs="Times New Roman"/>
          <w:sz w:val="28"/>
          <w:szCs w:val="28"/>
        </w:rPr>
        <w:t>тельству</w:t>
      </w:r>
      <w:proofErr w:type="spellEnd"/>
      <w:proofErr w:type="gramEnd"/>
      <w:r w:rsidRPr="004223CC">
        <w:rPr>
          <w:rFonts w:ascii="Times New Roman" w:eastAsia="Times New Roman" w:hAnsi="Times New Roman" w:cs="Times New Roman"/>
          <w:sz w:val="28"/>
          <w:szCs w:val="28"/>
        </w:rPr>
        <w:t xml:space="preserve"> (реконструкции) объекта индивидуального жилищного строительства с привлечением средств материнского (семейного) капитала» </w:t>
      </w:r>
      <w:r w:rsidRPr="004223CC">
        <w:rPr>
          <w:rFonts w:ascii="Times New Roman" w:eastAsia="Times New Roman" w:hAnsi="Times New Roman" w:cs="Calibri"/>
          <w:sz w:val="28"/>
          <w:szCs w:val="28"/>
        </w:rPr>
        <w:t>согласно приложению.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2.Признать утратившими силу постановления администрации </w:t>
      </w:r>
      <w:proofErr w:type="spellStart"/>
      <w:proofErr w:type="gramStart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Пугачев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ского</w:t>
      </w:r>
      <w:proofErr w:type="spellEnd"/>
      <w:proofErr w:type="gramEnd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Саратовской области: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от 27 марта 2013 года № 372 «Об утверждении административного регламента предоставлени</w:t>
      </w:r>
      <w:r w:rsidR="0065535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услуги </w:t>
      </w:r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«Выдача акта </w:t>
      </w:r>
      <w:proofErr w:type="spellStart"/>
      <w:proofErr w:type="gramStart"/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освидетель-ствования</w:t>
      </w:r>
      <w:proofErr w:type="spellEnd"/>
      <w:proofErr w:type="gramEnd"/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основных работ по строительству (реконструкции) объекта индивидуального жилищного строительства, </w:t>
      </w:r>
      <w:r w:rsidR="006553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осуществляемому </w:t>
      </w:r>
      <w:r w:rsidRPr="004223C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материнского (семейного) капитала»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 8 июля 2013 года № 856 «О внесении изменения в постановление администрации Пугачевского муниципального района Саратовской области от </w:t>
      </w:r>
      <w:r w:rsidR="00CC7C6C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27 марта 2013 года № 372»;</w:t>
      </w:r>
    </w:p>
    <w:p w:rsidR="004223CC" w:rsidRPr="004223CC" w:rsidRDefault="004223CC" w:rsidP="0069439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мая 2015 года № 440 «О внесении изменения в постановление </w:t>
      </w:r>
      <w:proofErr w:type="spellStart"/>
      <w:proofErr w:type="gramStart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адми-нистрации</w:t>
      </w:r>
      <w:proofErr w:type="spellEnd"/>
      <w:proofErr w:type="gramEnd"/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 xml:space="preserve"> Пугачевского муниципального района Саратовской области от 27 марта 2013 года № 372».</w:t>
      </w:r>
    </w:p>
    <w:p w:rsidR="004223CC" w:rsidRPr="004223CC" w:rsidRDefault="004223CC" w:rsidP="0069439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3.Опубликовать настоящие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4223CC" w:rsidRP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  <w:r w:rsidRPr="004223CC">
        <w:rPr>
          <w:rFonts w:ascii="Times New Roman" w:eastAsiaTheme="minorHAnsi" w:hAnsi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</w:p>
    <w:p w:rsid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</w:p>
    <w:p w:rsid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</w:p>
    <w:p w:rsidR="004223CC" w:rsidRPr="004223CC" w:rsidRDefault="004223CC" w:rsidP="006943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</w:p>
    <w:p w:rsidR="004223CC" w:rsidRPr="004223CC" w:rsidRDefault="004223CC" w:rsidP="006943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223C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администрации </w:t>
      </w:r>
    </w:p>
    <w:p w:rsidR="004223CC" w:rsidRPr="004223CC" w:rsidRDefault="004223CC" w:rsidP="006943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223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</w:t>
      </w:r>
      <w:r w:rsidRPr="004223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</w:t>
      </w:r>
      <w:r w:rsidR="00CC7C6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</w:t>
      </w:r>
      <w:r w:rsidRPr="004223C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</w:p>
    <w:p w:rsidR="004223CC" w:rsidRDefault="004223C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Default="00CC7C6C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Default="00893A10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Default="00893A10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Default="00893A10" w:rsidP="0069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EB7520">
        <w:rPr>
          <w:rFonts w:ascii="Times New Roman" w:eastAsia="Times New Roman" w:hAnsi="Times New Roman"/>
          <w:kern w:val="32"/>
          <w:sz w:val="28"/>
          <w:szCs w:val="28"/>
        </w:rPr>
        <w:t xml:space="preserve">Приложение </w:t>
      </w:r>
      <w:r w:rsidRPr="00EB7520"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CC7C6C" w:rsidRPr="00EB7520" w:rsidRDefault="00CC7C6C" w:rsidP="00694390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EB7520"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 w:rsidRPr="00EB7520">
        <w:rPr>
          <w:rFonts w:ascii="Times New Roman" w:eastAsia="Times New Roman" w:hAnsi="Times New Roman"/>
          <w:kern w:val="32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/>
          <w:bCs/>
          <w:sz w:val="28"/>
          <w:szCs w:val="28"/>
        </w:rPr>
        <w:t>Пугачевского</w:t>
      </w:r>
      <w:proofErr w:type="gramEnd"/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C7C6C" w:rsidRPr="00EB7520" w:rsidRDefault="00CC7C6C" w:rsidP="00694390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EB7520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CC7C6C" w:rsidRPr="00EB7520" w:rsidRDefault="00CC7C6C" w:rsidP="00694390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25 апреля 2016 года</w:t>
      </w:r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293</w:t>
      </w:r>
      <w:r w:rsidR="004343A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343A6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(в</w:t>
      </w:r>
      <w:r w:rsidR="0089032A">
        <w:rPr>
          <w:rFonts w:ascii="Times New Roman" w:eastAsia="Times New Roman" w:hAnsi="Times New Roman"/>
          <w:bCs/>
          <w:color w:val="0070C0"/>
          <w:sz w:val="28"/>
          <w:szCs w:val="28"/>
        </w:rPr>
        <w:t>несены изменения</w:t>
      </w:r>
      <w:r w:rsidR="004343A6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постановлени</w:t>
      </w:r>
      <w:r w:rsidR="0089032A">
        <w:rPr>
          <w:rFonts w:ascii="Times New Roman" w:eastAsia="Times New Roman" w:hAnsi="Times New Roman"/>
          <w:bCs/>
          <w:color w:val="0070C0"/>
          <w:sz w:val="28"/>
          <w:szCs w:val="28"/>
        </w:rPr>
        <w:t>ем</w:t>
      </w:r>
      <w:r w:rsidR="004343A6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от 15.06.2021г. №663</w:t>
      </w:r>
      <w:r w:rsidR="00A257DD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, </w:t>
      </w:r>
      <w:r w:rsidR="00A257DD" w:rsidRPr="00850B38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от 4.04.2022г. №30</w:t>
      </w:r>
      <w:r w:rsidR="00A257DD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5</w:t>
      </w:r>
      <w:r w:rsidR="00F06677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,</w:t>
      </w:r>
      <w:r w:rsidR="00F06677" w:rsidRPr="00F06677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 xml:space="preserve"> </w:t>
      </w:r>
      <w:r w:rsidR="00F06677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от 12.05.2022 г. №449</w:t>
      </w:r>
      <w:r w:rsidR="00D763F6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, от 31.05.2022г. №556</w:t>
      </w:r>
      <w:r w:rsidR="004343A6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)</w:t>
      </w: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CC7C6C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капитала»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I.Общие</w:t>
      </w:r>
      <w:proofErr w:type="spell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1.1.Административный регламент предоставления администрацией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Пугачев-ского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EB7520">
        <w:rPr>
          <w:rFonts w:ascii="Times New Roman" w:hAnsi="Times New Roman" w:cs="Times New Roman"/>
          <w:sz w:val="28"/>
          <w:szCs w:val="28"/>
        </w:rPr>
        <w:t>(далее орган местного самоуправления)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муници-пальной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услуги по выдаче акта освидетельствования проведения основных работ по строительству (реконструкции) объекта индивидуального жилищного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строи-тельства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с привлечением средств материнского (семейного) капитала (далее – соответственно Административный регламент, орган местного самоуправления, муниципальная услуга) </w:t>
      </w:r>
      <w:r w:rsidRPr="00EB7520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к порядку их выполнения, порядок и формы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EB7520">
        <w:rPr>
          <w:rFonts w:ascii="Times New Roman" w:hAnsi="Times New Roman" w:cs="Times New Roman"/>
          <w:sz w:val="28"/>
          <w:szCs w:val="28"/>
        </w:rPr>
        <w:t>1.2.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лица, получившие государственный сертификат на материнский (семейный) капитал </w:t>
      </w:r>
      <w:r w:rsidRPr="00EB7520">
        <w:rPr>
          <w:rFonts w:ascii="Times New Roman" w:hAnsi="Times New Roman" w:cs="Times New Roman"/>
          <w:sz w:val="28"/>
          <w:szCs w:val="28"/>
        </w:rPr>
        <w:t xml:space="preserve">и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получении акта </w:t>
      </w:r>
      <w:proofErr w:type="spellStart"/>
      <w:proofErr w:type="gram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освиде-тельствования</w:t>
      </w:r>
      <w:proofErr w:type="spellEnd"/>
      <w:proofErr w:type="gram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основных работ по строительству (реконструкции) объекта индивидуального жилищного строительства (далее – акта </w:t>
      </w:r>
      <w:proofErr w:type="spell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освидетель-ствования</w:t>
      </w:r>
      <w:proofErr w:type="spell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 xml:space="preserve">1.2.1.От имени заявителя за предоставлением муниципальной услуги 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представитель заявителя, действующий в силу полномочий,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осно-</w:t>
      </w:r>
      <w:r w:rsidRPr="00EB7520">
        <w:rPr>
          <w:rFonts w:ascii="Times New Roman" w:hAnsi="Times New Roman" w:cs="Times New Roman"/>
          <w:bCs/>
          <w:sz w:val="28"/>
          <w:szCs w:val="28"/>
        </w:rPr>
        <w:lastRenderedPageBreak/>
        <w:t>ванных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само-управления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(далее – представитель заявителя).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участ</w:t>
      </w:r>
      <w:r w:rsidR="00893A10">
        <w:rPr>
          <w:rFonts w:ascii="Times New Roman" w:hAnsi="Times New Roman" w:cs="Times New Roman"/>
          <w:sz w:val="28"/>
          <w:szCs w:val="28"/>
        </w:rPr>
        <w:t>-</w:t>
      </w:r>
      <w:r w:rsidRPr="00EB7520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EB752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</w:t>
      </w:r>
      <w:r w:rsidR="00893A10">
        <w:rPr>
          <w:rFonts w:ascii="Times New Roman" w:hAnsi="Times New Roman" w:cs="Times New Roman"/>
          <w:sz w:val="28"/>
          <w:szCs w:val="28"/>
        </w:rPr>
        <w:t>-</w:t>
      </w:r>
      <w:r w:rsidRPr="00EB7520">
        <w:rPr>
          <w:rFonts w:ascii="Times New Roman" w:hAnsi="Times New Roman" w:cs="Times New Roman"/>
          <w:sz w:val="28"/>
          <w:szCs w:val="28"/>
        </w:rPr>
        <w:t>доставлении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1.4.Способ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C7C6C" w:rsidRPr="00224D1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</w:t>
      </w:r>
      <w:r w:rsidR="00893A10">
        <w:rPr>
          <w:rFonts w:ascii="Times New Roman" w:hAnsi="Times New Roman"/>
          <w:sz w:val="28"/>
          <w:szCs w:val="28"/>
        </w:rPr>
        <w:t xml:space="preserve">ьной услуги, а также МФЦ, </w:t>
      </w:r>
      <w:proofErr w:type="spellStart"/>
      <w:r w:rsidR="00893A10">
        <w:rPr>
          <w:rFonts w:ascii="Times New Roman" w:hAnsi="Times New Roman"/>
          <w:sz w:val="28"/>
          <w:szCs w:val="28"/>
        </w:rPr>
        <w:t>разме-</w:t>
      </w:r>
      <w:r>
        <w:rPr>
          <w:rFonts w:ascii="Times New Roman" w:hAnsi="Times New Roman"/>
          <w:sz w:val="28"/>
          <w:szCs w:val="28"/>
        </w:rPr>
        <w:t>щаются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4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 xml:space="preserve">//64.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24D1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4D10">
        <w:rPr>
          <w:rFonts w:ascii="Times New Roman" w:hAnsi="Times New Roman"/>
          <w:sz w:val="28"/>
          <w:szCs w:val="28"/>
        </w:rPr>
        <w:t xml:space="preserve">/) </w:t>
      </w:r>
      <w:r>
        <w:rPr>
          <w:rFonts w:ascii="Times New Roman" w:hAnsi="Times New Roman"/>
          <w:sz w:val="28"/>
          <w:szCs w:val="28"/>
        </w:rPr>
        <w:t xml:space="preserve">(далее – Единый и региональный порталы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), в средствах массовой информации.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</w:t>
      </w:r>
      <w:r w:rsidRPr="00EB7520">
        <w:rPr>
          <w:rFonts w:ascii="Times New Roman" w:eastAsia="Times New Roman" w:hAnsi="Times New Roman"/>
          <w:sz w:val="28"/>
          <w:szCs w:val="28"/>
        </w:rPr>
        <w:t>(далее – Отдел)</w:t>
      </w:r>
      <w:r w:rsidRPr="00EB7520">
        <w:rPr>
          <w:rFonts w:ascii="Times New Roman" w:hAnsi="Times New Roman"/>
          <w:sz w:val="28"/>
          <w:szCs w:val="28"/>
        </w:rPr>
        <w:t>, МФЦ.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Cs/>
          <w:sz w:val="28"/>
          <w:szCs w:val="28"/>
        </w:rPr>
        <w:t>1.5.П</w:t>
      </w:r>
      <w:r w:rsidRPr="00EB7520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заявителями по вопросам предоставления муниципальной услуги и услуг, которые являются необходимыми 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обяза-тельными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сведений о ходе предоставления указанных услуг.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Отделе;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EB7520">
        <w:rPr>
          <w:rFonts w:ascii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публичное письменное информирование.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1.5.2.Для получения информации и консультаций по процедуре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Отдела, предоставляющего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услугу, местонахождений и графиков работы иных органов, обращение в которые необходимо для получения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предусмотренным подпунктом 1.5.2 настоящего Административного регламента.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1.5.4.Для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 xml:space="preserve">подпись руководителя юридического лица либо уполномоченного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предста-вителя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юридического лица (в случае обращения от имени юридического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Отдел в форме электронного документа на официальный адрес электронной почты, должно содержать следующую информацию: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личных кабинетов Единого и регионального порталов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1.6.Порядок, форма и место размещения информации по вопросам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</w:t>
      </w:r>
      <w:r w:rsidRPr="00EB7520">
        <w:rPr>
          <w:rFonts w:ascii="Times New Roman" w:hAnsi="Times New Roman" w:cs="Times New Roman"/>
          <w:sz w:val="28"/>
          <w:szCs w:val="28"/>
        </w:rPr>
        <w:lastRenderedPageBreak/>
        <w:t>здании Отдела,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предъяв-ляемых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к этим документам;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информации о размере государственной пошлины за предоставление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услуги и образца платежного поручения с необходимыми реквизитами (при наличии).</w:t>
      </w:r>
    </w:p>
    <w:p w:rsidR="00E85BED" w:rsidRPr="00FD199C" w:rsidRDefault="00E85BED" w:rsidP="00E85B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584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</w:t>
      </w:r>
      <w:r w:rsidRPr="00FD199C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Единого портала МФЦ Саратовской области </w:t>
      </w:r>
      <w:hyperlink r:id="rId6" w:history="1">
        <w:r w:rsidRPr="00FD199C">
          <w:rPr>
            <w:rStyle w:val="a4"/>
            <w:rFonts w:ascii="Times New Roman" w:hAnsi="Times New Roman" w:cs="Times New Roman"/>
            <w:sz w:val="28"/>
            <w:szCs w:val="28"/>
          </w:rPr>
          <w:t>https://mfc64.ru.</w:t>
        </w:r>
      </w:hyperlink>
      <w:r w:rsidRPr="00FD199C">
        <w:rPr>
          <w:rFonts w:ascii="Times New Roman" w:eastAsia="Times New Roman" w:hAnsi="Times New Roman" w:cs="Times New Roman"/>
          <w:sz w:val="28"/>
          <w:szCs w:val="28"/>
        </w:rPr>
        <w:t>;</w:t>
      </w:r>
      <w:r w:rsidR="00B8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BD1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(в</w:t>
      </w:r>
      <w:r w:rsidR="00B85BD1">
        <w:rPr>
          <w:rFonts w:ascii="Times New Roman" w:eastAsia="Times New Roman" w:hAnsi="Times New Roman"/>
          <w:bCs/>
          <w:color w:val="0070C0"/>
          <w:sz w:val="28"/>
          <w:szCs w:val="28"/>
        </w:rPr>
        <w:t>несены</w:t>
      </w:r>
      <w:proofErr w:type="gramEnd"/>
      <w:r w:rsidR="00B85BD1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изменения</w:t>
      </w:r>
      <w:r w:rsidR="00B85BD1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постановлени</w:t>
      </w:r>
      <w:r w:rsidR="00B85BD1">
        <w:rPr>
          <w:rFonts w:ascii="Times New Roman" w:eastAsia="Times New Roman" w:hAnsi="Times New Roman"/>
          <w:bCs/>
          <w:color w:val="0070C0"/>
          <w:sz w:val="28"/>
          <w:szCs w:val="28"/>
        </w:rPr>
        <w:t>ем</w:t>
      </w:r>
      <w:r w:rsidR="00B85BD1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</w:t>
      </w:r>
      <w:r w:rsidR="00B85BD1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от 12.05.2022 г. №449</w:t>
      </w:r>
      <w:r w:rsidR="00B85BD1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)</w:t>
      </w:r>
    </w:p>
    <w:p w:rsidR="00CC7C6C" w:rsidRDefault="00E85BED" w:rsidP="00E85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</w:t>
      </w:r>
      <w:proofErr w:type="gramStart"/>
      <w:r w:rsidRPr="00AB58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5BD1">
        <w:rPr>
          <w:rFonts w:ascii="Times New Roman" w:hAnsi="Times New Roman" w:cs="Times New Roman"/>
          <w:sz w:val="28"/>
          <w:szCs w:val="28"/>
        </w:rPr>
        <w:t xml:space="preserve"> </w:t>
      </w:r>
      <w:r w:rsidR="00B85BD1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(</w:t>
      </w:r>
      <w:proofErr w:type="gramStart"/>
      <w:r w:rsidR="00B85BD1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в</w:t>
      </w:r>
      <w:proofErr w:type="gramEnd"/>
      <w:r w:rsidR="00B85BD1">
        <w:rPr>
          <w:rFonts w:ascii="Times New Roman" w:eastAsia="Times New Roman" w:hAnsi="Times New Roman"/>
          <w:bCs/>
          <w:color w:val="0070C0"/>
          <w:sz w:val="28"/>
          <w:szCs w:val="28"/>
        </w:rPr>
        <w:t>несены изменения</w:t>
      </w:r>
      <w:r w:rsidR="00B85BD1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постановлени</w:t>
      </w:r>
      <w:r w:rsidR="00B85BD1">
        <w:rPr>
          <w:rFonts w:ascii="Times New Roman" w:eastAsia="Times New Roman" w:hAnsi="Times New Roman"/>
          <w:bCs/>
          <w:color w:val="0070C0"/>
          <w:sz w:val="28"/>
          <w:szCs w:val="28"/>
        </w:rPr>
        <w:t>ем</w:t>
      </w:r>
      <w:r w:rsidR="00B85BD1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 xml:space="preserve"> </w:t>
      </w:r>
      <w:r w:rsidR="00B85BD1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от 12.05.2022 г. №449</w:t>
      </w:r>
      <w:r w:rsidR="00B85BD1" w:rsidRPr="004343A6">
        <w:rPr>
          <w:rFonts w:ascii="Times New Roman" w:eastAsia="Times New Roman" w:hAnsi="Times New Roman"/>
          <w:bCs/>
          <w:color w:val="0070C0"/>
          <w:sz w:val="28"/>
          <w:szCs w:val="28"/>
        </w:rPr>
        <w:t>)</w:t>
      </w: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EB7520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2.1.Наименование муниципальной услуги: «Выдача акта освидетельствования проведения основных работ по строительству (реконструкции) объекта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индиви-дуального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жилищного строительства с привлечением средств материнского (семейного) капитала».</w:t>
      </w:r>
    </w:p>
    <w:p w:rsidR="00CC7C6C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CAA" w:rsidRPr="00EB7520" w:rsidRDefault="001E6CAA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EB7520"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органом местного </w:t>
      </w:r>
      <w:proofErr w:type="spellStart"/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самоуправ-ления</w:t>
      </w:r>
      <w:proofErr w:type="spellEnd"/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 xml:space="preserve"> – администрацией Пугачевского муниципального района в лице </w:t>
      </w:r>
      <w:r w:rsidRPr="00EB7520">
        <w:rPr>
          <w:rFonts w:ascii="Times New Roman" w:eastAsia="Times New Roman" w:hAnsi="Times New Roman"/>
          <w:iCs/>
          <w:sz w:val="28"/>
          <w:szCs w:val="28"/>
        </w:rPr>
        <w:t>отдела строительства и архитектуры управления строительства и жизнеобеспечения (далее Отдел), а также многофункциональным центром (далее МФЦ).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Отдел взаимодействует со следующими организациями: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территориальными подразделениями Пенсионного фона Российской Федерации;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2.2.1.Муниципальная услуга не предусматривает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EB7520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B44EFE">
        <w:rPr>
          <w:rFonts w:ascii="Times New Roman" w:hAnsi="Times New Roman"/>
          <w:sz w:val="28"/>
          <w:szCs w:val="28"/>
        </w:rPr>
        <w:t xml:space="preserve">оставления муниципальных услуг, </w:t>
      </w:r>
      <w:r w:rsidR="00B44EFE" w:rsidRPr="00F574D1">
        <w:rPr>
          <w:rFonts w:ascii="Times New Roman" w:hAnsi="Times New Roman"/>
          <w:sz w:val="28"/>
          <w:szCs w:val="28"/>
        </w:rPr>
        <w:t>утвержденный</w:t>
      </w:r>
      <w:r w:rsidR="00B44EFE">
        <w:rPr>
          <w:rFonts w:ascii="Times New Roman" w:hAnsi="Times New Roman"/>
          <w:sz w:val="28"/>
          <w:szCs w:val="28"/>
        </w:rPr>
        <w:t xml:space="preserve"> решением Собрания Пугачевского</w:t>
      </w:r>
      <w:proofErr w:type="gramEnd"/>
      <w:r w:rsidR="00B44EF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</w:t>
      </w:r>
      <w:proofErr w:type="spellStart"/>
      <w:proofErr w:type="gramStart"/>
      <w:r w:rsidR="00B44EFE">
        <w:rPr>
          <w:rFonts w:ascii="Times New Roman" w:hAnsi="Times New Roman"/>
          <w:sz w:val="28"/>
          <w:szCs w:val="28"/>
        </w:rPr>
        <w:t>само-управления</w:t>
      </w:r>
      <w:proofErr w:type="spellEnd"/>
      <w:proofErr w:type="gramEnd"/>
      <w:r w:rsidR="00B44EFE">
        <w:rPr>
          <w:rFonts w:ascii="Times New Roman" w:hAnsi="Times New Roman"/>
          <w:sz w:val="28"/>
          <w:szCs w:val="28"/>
        </w:rPr>
        <w:t xml:space="preserve"> муниципальных услуг и предоставляются предприятиями, </w:t>
      </w:r>
      <w:proofErr w:type="spellStart"/>
      <w:r w:rsidR="00B44EFE">
        <w:rPr>
          <w:rFonts w:ascii="Times New Roman" w:hAnsi="Times New Roman"/>
          <w:sz w:val="28"/>
          <w:szCs w:val="28"/>
        </w:rPr>
        <w:t>учреж-дениями</w:t>
      </w:r>
      <w:proofErr w:type="spellEnd"/>
      <w:r w:rsidR="00B44EFE">
        <w:rPr>
          <w:rFonts w:ascii="Times New Roman" w:hAnsi="Times New Roman"/>
          <w:sz w:val="28"/>
          <w:szCs w:val="28"/>
        </w:rPr>
        <w:t>, организациями, участвующими в предоставлении муниципальных услуг, и определении размера платы за их оказание»</w:t>
      </w:r>
      <w:r w:rsidR="00B44EFE" w:rsidRPr="00F574D1">
        <w:rPr>
          <w:rFonts w:ascii="Times New Roman" w:eastAsia="Times New Roman" w:hAnsi="Times New Roman"/>
          <w:sz w:val="28"/>
          <w:szCs w:val="28"/>
        </w:rPr>
        <w:t>.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66677" w:rsidRPr="00850B38" w:rsidRDefault="00766677" w:rsidP="00766677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850B38">
        <w:rPr>
          <w:rFonts w:ascii="Times New Roman" w:eastAsia="Times New Roman" w:hAnsi="Times New Roman" w:cs="Times New Roman"/>
          <w:color w:val="0070C0"/>
          <w:sz w:val="28"/>
          <w:szCs w:val="28"/>
        </w:rPr>
        <w:t>(в редакции постановления</w:t>
      </w:r>
      <w:r w:rsidRPr="00850B38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 xml:space="preserve"> от 4.04.2022г. №30</w:t>
      </w:r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5</w:t>
      </w:r>
      <w:r w:rsidRPr="00850B38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)</w:t>
      </w: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EB7520"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</w:t>
      </w:r>
      <w:r w:rsidRPr="00EB7520">
        <w:rPr>
          <w:rFonts w:ascii="Times New Roman" w:hAnsi="Times New Roman" w:cs="Times New Roman"/>
          <w:sz w:val="28"/>
          <w:szCs w:val="28"/>
        </w:rPr>
        <w:t>акта освидетельствования (Приложение № 2)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EB7520"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уведомления о мотивированном отказе в выдаче </w:t>
      </w:r>
      <w:r w:rsidRPr="00EB7520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677" w:rsidRPr="00EB7520" w:rsidRDefault="00766677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не применяется реестровая модель учета результата предоставления, предусмотренная частью 2 статьи 7.4. Федерального закона от 27 июля 2010 года №210-ФЗ «Об организации предоставления государственных и муниципальных услуг».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CAA" w:rsidRPr="00EB7520" w:rsidRDefault="001E6CAA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2.4.Акт 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520">
        <w:rPr>
          <w:rFonts w:ascii="Times New Roman" w:hAnsi="Times New Roman" w:cs="Times New Roman"/>
          <w:sz w:val="28"/>
          <w:szCs w:val="28"/>
        </w:rPr>
        <w:t xml:space="preserve">или уведомление о мотивированном отказе в выдаче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hAnsi="Times New Roman"/>
          <w:sz w:val="28"/>
          <w:szCs w:val="28"/>
        </w:rPr>
        <w:t xml:space="preserve"> выдается заявителю в течение</w:t>
      </w:r>
      <w:r w:rsidRPr="00EB7520">
        <w:rPr>
          <w:rFonts w:ascii="Times New Roman" w:hAnsi="Times New Roman" w:cs="Times New Roman"/>
          <w:sz w:val="28"/>
          <w:szCs w:val="28"/>
        </w:rPr>
        <w:t xml:space="preserve"> десяти рабочих дней со дня подачи заявления, </w:t>
      </w:r>
      <w:r w:rsidRPr="00EB7520">
        <w:rPr>
          <w:rFonts w:ascii="Times New Roman" w:hAnsi="Times New Roman"/>
          <w:sz w:val="28"/>
          <w:szCs w:val="28"/>
        </w:rPr>
        <w:t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lastRenderedPageBreak/>
        <w:t>непосредственно в органе местного самоуправления;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направляется для выдачи заявителю в МФЦ, в порядке и сроки, </w:t>
      </w:r>
      <w:proofErr w:type="spellStart"/>
      <w:proofErr w:type="gramStart"/>
      <w:r w:rsidRPr="00EB7520">
        <w:rPr>
          <w:rFonts w:ascii="Times New Roman" w:hAnsi="Times New Roman"/>
          <w:sz w:val="28"/>
          <w:szCs w:val="28"/>
        </w:rPr>
        <w:t>предусмот-ренные</w:t>
      </w:r>
      <w:proofErr w:type="spellEnd"/>
      <w:proofErr w:type="gramEnd"/>
      <w:r w:rsidRPr="00EB7520">
        <w:rPr>
          <w:rFonts w:ascii="Times New Roman" w:hAnsi="Times New Roman"/>
          <w:sz w:val="28"/>
          <w:szCs w:val="28"/>
        </w:rPr>
        <w:t xml:space="preserve"> Соглашением о взаимодействии.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Pr="00EB7520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7" w:history="1">
        <w:r w:rsidRPr="00EB752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EB7520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EB7520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B7520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EB7520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Федеральным законом от 29 декабря 2006 года № 256-ФЗ «О дополнительных мерах государственной поддержки семей, имеющих детей»;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EB7520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CC7C6C" w:rsidRPr="00EB7520" w:rsidRDefault="00CC7C6C" w:rsidP="00694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(«Российская газета», №</w:t>
      </w:r>
      <w:r w:rsidR="00B44EFE">
        <w:rPr>
          <w:rFonts w:ascii="Times New Roman" w:hAnsi="Times New Roman" w:cs="Times New Roman"/>
          <w:sz w:val="28"/>
          <w:szCs w:val="28"/>
        </w:rPr>
        <w:t xml:space="preserve">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75, 8 апреля 2011 года)</w:t>
      </w:r>
      <w:r w:rsidRPr="00EB7520">
        <w:rPr>
          <w:rFonts w:ascii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        2010 года № 697 «О единой системе межведомственного электронного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» («Собрание законодательства РФ», № 38, ст. 4823, 20 сентября          2010 года);</w:t>
      </w:r>
    </w:p>
    <w:p w:rsidR="00CC7C6C" w:rsidRPr="00EB7520" w:rsidRDefault="00311D49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C7C6C" w:rsidRPr="00EB752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7C6C" w:rsidRPr="00EB7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         2011 года № 686 «Об утверждении Правил выдачи документа, подтверждающего проведение основных работ по строительству (реконструкции) объекта </w:t>
      </w:r>
      <w:proofErr w:type="spellStart"/>
      <w:proofErr w:type="gramStart"/>
      <w:r w:rsidR="00CC7C6C" w:rsidRPr="00EB7520"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proofErr w:type="gramEnd"/>
      <w:r w:rsidR="00CC7C6C" w:rsidRPr="00EB7520">
        <w:rPr>
          <w:rFonts w:ascii="Times New Roman" w:hAnsi="Times New Roman" w:cs="Times New Roman"/>
          <w:sz w:val="28"/>
          <w:szCs w:val="28"/>
        </w:rPr>
        <w:t xml:space="preserve"> жилищного строительства, осуществляемому с привлечением средств материнского (семейного) капитала»;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</w:t>
      </w:r>
      <w:r w:rsidRPr="00EB7520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за получением государственных и муниципальных услуг»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(«Российская газета», № 148, 2 июля 2012 года);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Российской Федерации от   17 июня 2011 года № 286 «Об утверждении формы документа, подтверждающего проведение основных работ по строительству объекта индивидуального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жилищ-ного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жилого помещения,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устанавливаемую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 Российской Федерации»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(«Российская газ</w:t>
      </w:r>
      <w:r w:rsidR="00B44EFE">
        <w:rPr>
          <w:rFonts w:ascii="Times New Roman" w:eastAsia="Times New Roman" w:hAnsi="Times New Roman" w:cs="Times New Roman"/>
          <w:sz w:val="28"/>
          <w:szCs w:val="28"/>
        </w:rPr>
        <w:t>ета», № 165, 29 июля 2011 года);</w:t>
      </w:r>
    </w:p>
    <w:p w:rsidR="00B44EFE" w:rsidRPr="00EB7520" w:rsidRDefault="00B44EFE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Пугачевского муниципального района Саратовской области от 28 января 2013 года № 96 «Об освидетельствовании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</w:t>
      </w:r>
      <w:r w:rsidRPr="00EB75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заявителем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2.6.Для получения муниципальной услуги заявители представляют</w:t>
      </w:r>
      <w:bookmarkStart w:id="1" w:name="sub_51071"/>
      <w:r w:rsidRPr="00EB75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 3 Административного регламента;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заяви-теля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в случае, если за предоставлением муниципальной услуги обращается представитель заявителя;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заявителя.</w:t>
      </w:r>
    </w:p>
    <w:bookmarkEnd w:id="1"/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2.6.1.Документы не должны содержать подчистки либо приписки, зачеркнутые слова или другие исправления.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2.6.2.Документы, указанные в пункте 2.6.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заявителем непосредственно в Отдел, в МФЦ, направлены в электронной форме через </w:t>
      </w:r>
      <w:r w:rsidRPr="00EB7520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EB7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520">
        <w:rPr>
          <w:sz w:val="28"/>
          <w:szCs w:val="28"/>
        </w:rPr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законо-дательством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копии документов должны быть нотариально заверены.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2.6.3.При направлении заявления и прилагаемых к нему документов в форме электронных документов посредством </w:t>
      </w:r>
      <w:r w:rsidRPr="00EB7520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9" w:history="1"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EB7520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относится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в соответствии с законодательством в рамках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взаимодействия запрашивает посредством единой системы межведомственного электронного взаимодействия и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подклю-ченных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государст-венные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услуги, органов, предоставляющих муниципальные услуги, иных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госу-дарственных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предостав-ляющие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услуги, и органы, предоставляющие муниципальные услуги, по собственной инициативе.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государ-ственные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органы, органы местного самоуправления, организации, за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исключе-нием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получения услуг и получения документов и информации,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предостав-ляемых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результате предоставления таких услуг, включенных в перечни, указанные в </w:t>
      </w:r>
      <w:hyperlink w:anchor="P237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части 1 статьи 9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Федерального закона от 27 июля   2010 года № 210-ФЗ «Об организации предоставления государственных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услуг»;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представления документов и информации, отсутствие и (или)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недос-товерность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изменение требований нормативных правовых актов, касающихся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пре-доставления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после первоначальной подачи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заяв-ления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 муниципальной услуги;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предостав-ления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либо в предоставлении муниципальной услуги;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выявление документально подтвержденного факта (признаков)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ошибоч-ного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муниципаль-ного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служащего, работника многофункционального центра, работника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органи-зации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государствен-ной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муниципальной услуги, о чем в письменном виде за подписью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руко-водителя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отказе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приеме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доку-ментов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необходимых для предоставления муниципальной услуги, либо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руко-водителя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организации, уведомляется заявитель, а также приносятся извинения за доставленные неудобства (в соответствии с Федеральным законом от           27 июля 2010 года № 210-ФЗ «Об организации предоставления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государствен-ных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услуг»).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случае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обра-ботка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таких персональных данных может осуществляться с согласия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ука-занного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лица, 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 обращении за получением государственной или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муници-пальной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заявитель дополнительно представляет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 указанного лица или его </w:t>
      </w:r>
      <w:hyperlink r:id="rId10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законного представителя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обработку персональных данных указанного лица. Документы, </w:t>
      </w:r>
      <w:proofErr w:type="spell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подтверж-дающие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получение согласия, могут быть </w:t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представлены</w:t>
      </w:r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целях предоставления муниципальной услуги обработка персональных данных совершается в соответствии с требованиями </w:t>
      </w:r>
      <w:hyperlink r:id="rId11" w:history="1">
        <w:r w:rsidRPr="00057189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статьи 6</w:t>
        </w:r>
      </w:hyperlink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 июля 2006 года № 152-ФЗ «О персональных данных».</w:t>
      </w:r>
    </w:p>
    <w:p w:rsidR="00615C79" w:rsidRPr="00057189" w:rsidRDefault="00615C79" w:rsidP="00615C7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вправе требовать от заявителя представления на бумажном носителе документов и информации, электронные образцы которых 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рек-визитов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представ-ленных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гражданами на бумажных носителях</w:t>
      </w:r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порядке, установленном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прави-лами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деятельности многофункциональных центров, а также направление указанных электронных дубликатов в органы, предоставляющие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указанным гражданам с использованием единого портала государственных и муниципальных услуг и (или) региональных </w:t>
      </w:r>
      <w:proofErr w:type="spell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порта-лов</w:t>
      </w:r>
      <w:proofErr w:type="spell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государственных и муниципальных услуг. Перечень таких документов и информации и порядок создания и направления их электронных дубликатов в 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муниципальные услуги, устанавливаются </w:t>
      </w:r>
      <w:proofErr w:type="spellStart"/>
      <w:proofErr w:type="gramStart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Правитель-ством</w:t>
      </w:r>
      <w:proofErr w:type="spellEnd"/>
      <w:proofErr w:type="gramEnd"/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Федерации»;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EB752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услуги, законодательством не предусмотрены.</w:t>
      </w:r>
    </w:p>
    <w:p w:rsidR="00CC7C6C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EB7520" w:rsidRDefault="001E6CAA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</w:t>
      </w:r>
      <w:r w:rsidR="001E6CAA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2.11.Основанием для отказа в предоставлении муниципальной услуги, является: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было установлено, что такие работы не выполнены в полном объеме;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акта освидетельствования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C7C6C" w:rsidRPr="001E6CAA" w:rsidRDefault="00CC7C6C" w:rsidP="006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2.12.Услуг, которые являются необходимыми и обязательными для предоставления муниципальной услуги, не предусмотрено.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2.13.Муниципальная услуга предоставляется бесплатно.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2.14.Услуг, которые являются необходимыми и обязательными для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не предусмотрено.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2.15.Максимальный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случае личного обращения заявителя в орган местного самоуправления не превышает 15 минут.</w:t>
      </w:r>
    </w:p>
    <w:p w:rsidR="00CC7C6C" w:rsidRPr="001E6CAA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2.17.Вход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Отдела с номерами кабинетов, а также график работы специалистов.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оборудо-ванное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документов, информационными стендами.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C56C27" w:rsidRPr="001E6CAA" w:rsidRDefault="00C56C27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C7C6C" w:rsidRPr="001E6CAA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>2.18.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услуги, оформлением необходимых для предоставления муниципальной услуги документов;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языком, собаки-проводника при наличии документа, подтверждающего ее специальное обучение, выданного по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установ-ленной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форме, в помещение приема и выдачи документов.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2.19.Качество предоставления муниципальной услуги характеризуется отсутствием: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          (15 минут) при приеме документов от заявителей и выдаче результата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CC7C6C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Default="001E6CAA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</w:t>
      </w:r>
    </w:p>
    <w:p w:rsidR="00CC7C6C" w:rsidRPr="00EB7520" w:rsidRDefault="00CC7C6C" w:rsidP="006943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2.20.</w:t>
      </w:r>
      <w:proofErr w:type="gramStart"/>
      <w:r w:rsidRPr="00EB7520">
        <w:rPr>
          <w:rFonts w:ascii="Times New Roman" w:hAnsi="Times New Roman"/>
          <w:sz w:val="28"/>
          <w:szCs w:val="28"/>
        </w:rPr>
        <w:t>При</w:t>
      </w:r>
      <w:proofErr w:type="gramEnd"/>
      <w:r w:rsidRPr="00EB7520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520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>;</w:t>
      </w:r>
      <w:proofErr w:type="gramEnd"/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520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>;</w:t>
      </w:r>
      <w:proofErr w:type="gramEnd"/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lastRenderedPageBreak/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>;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CC7C6C" w:rsidRPr="00EB7520" w:rsidRDefault="00CC7C6C" w:rsidP="006943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520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EB752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</w:t>
      </w:r>
      <w:proofErr w:type="spellStart"/>
      <w:r w:rsidRPr="00EB7520">
        <w:rPr>
          <w:rFonts w:ascii="Times New Roman" w:hAnsi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услуги по указанному в обращении адресу электронной почты</w:t>
      </w:r>
      <w:r w:rsidR="00615C79">
        <w:rPr>
          <w:rFonts w:ascii="Times New Roman" w:hAnsi="Times New Roman"/>
          <w:sz w:val="28"/>
          <w:szCs w:val="28"/>
        </w:rPr>
        <w:t xml:space="preserve"> </w:t>
      </w:r>
      <w:r w:rsidR="00615C79"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или в форме простого почтового отправления</w:t>
      </w:r>
      <w:r w:rsidRPr="00EB7520">
        <w:rPr>
          <w:rFonts w:ascii="Times New Roman" w:hAnsi="Times New Roman"/>
          <w:sz w:val="28"/>
          <w:szCs w:val="28"/>
        </w:rPr>
        <w:t>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CC7C6C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15C79" w:rsidRDefault="00615C79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763F6" w:rsidRPr="00EB7520" w:rsidRDefault="00D763F6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76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Многофункциональные центры осуществляют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портал государственных и муниципальных услуг, в том</w:t>
      </w:r>
      <w:proofErr w:type="gramEnd"/>
      <w:r w:rsidRPr="00745C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</w:t>
      </w:r>
      <w:proofErr w:type="gramStart"/>
      <w:r w:rsidRPr="00745C7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(внесены изменения постановлением от 31.05.2022г. №556)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EB7520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2" w:history="1">
        <w:r w:rsidRPr="00EB7520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 6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3.2.Основанием для начала административной процедуры является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поступ-ление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Отдел заявления с приложением документов, предусмотренных пунктом. 2.6. Административного регламента, одним из следующих способов: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EB752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 Отдел;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EB752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 МФЦ;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в электронном виде через </w:t>
      </w:r>
      <w:r w:rsidRPr="00EB7520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         24 марта 2010 года № 357 «Об утверждении инструкции по делопроизводству в органах исполнительной власти Пугачевского муниципального района </w:t>
      </w:r>
      <w:proofErr w:type="spellStart"/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Саратов-ской</w:t>
      </w:r>
      <w:proofErr w:type="spellEnd"/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 xml:space="preserve"> области».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несет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персо-нальную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правильность выполнения процедуры по приему документов с учетом их конфиденциальности.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регистри-рует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заявление и выдает (направляет)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EB7520">
        <w:rPr>
          <w:rFonts w:ascii="Times New Roman" w:hAnsi="Times New Roman" w:cs="Times New Roman"/>
          <w:sz w:val="28"/>
          <w:szCs w:val="28"/>
        </w:rPr>
        <w:t>(приложение № 4 Административного регламента)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EB7520">
        <w:rPr>
          <w:rFonts w:ascii="Times New Roman" w:hAnsi="Times New Roman" w:cs="Times New Roman"/>
          <w:sz w:val="28"/>
          <w:szCs w:val="28"/>
        </w:rPr>
        <w:t xml:space="preserve">2.6 и 2.7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Отдел лично, с</w:t>
      </w:r>
      <w:r w:rsidRPr="00EB7520">
        <w:rPr>
          <w:rFonts w:ascii="Times New Roman" w:hAnsi="Times New Roman" w:cs="Times New Roman"/>
          <w:sz w:val="28"/>
          <w:szCs w:val="28"/>
        </w:rPr>
        <w:t>пециалист, ответственный за прием и регистрацию документов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EB7520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Отдел посредством почтового отправления, расписка направляется Отделом по указанному в заявлении почтовому адресу в течение рабочего дня, следующего за днем поступления в Отдел документов.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B7520">
        <w:rPr>
          <w:rFonts w:ascii="Times New Roman" w:hAnsi="Times New Roman" w:cs="Times New Roman"/>
          <w:sz w:val="28"/>
          <w:szCs w:val="28"/>
        </w:rPr>
        <w:t xml:space="preserve">2.6 и 2.7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</w:t>
      </w:r>
      <w:proofErr w:type="spell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сооб-щения</w:t>
      </w:r>
      <w:proofErr w:type="spell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 заявления и документов с указанием входящего </w:t>
      </w:r>
      <w:proofErr w:type="spell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регистра-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ционного</w:t>
      </w:r>
      <w:proofErr w:type="spell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EB7520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</w:t>
      </w:r>
      <w:r w:rsidR="00C56C27">
        <w:rPr>
          <w:rFonts w:ascii="Times New Roman" w:eastAsiaTheme="minorHAnsi" w:hAnsi="Times New Roman" w:cs="Times New Roman"/>
          <w:sz w:val="28"/>
          <w:szCs w:val="28"/>
          <w:lang w:eastAsia="en-US"/>
        </w:rPr>
        <w:t>пления заявления в Отдел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посту-пивших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 и выдача (направление) заявителю расписки </w:t>
      </w:r>
      <w:r w:rsidRPr="00EB7520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принятому заявлению.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    1 календарный день.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3.3.Основанием для начала административной процедуры является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поступ-ление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рассмотрение специалистом, ответственным за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предостав-ление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Отдела, уполномоченным направлять запросы в электронной форме посредством единой системы межведомственного электронного взаимодействия и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подклю-ченных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формирование и направление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межведомст-венного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выпол-нения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запраши-ваемых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документов либо отказ в их предоставлении.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направление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запроса</w:t>
      </w:r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специалисту, ответственному за предоставление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EB7520">
        <w:rPr>
          <w:rFonts w:ascii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    5 календарных дней </w:t>
      </w:r>
      <w:r w:rsidRPr="00EB7520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3.4.Основанием для начала административной процедуры является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формиро-вание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полного пакета документов, необходимого для предоставления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получения заявления специалист, ответственный за предоставление муниципальной услуги: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2) согласовывает с заявителем дату и время осмотра объекта индивидуального жилищного строительства;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sz w:val="28"/>
          <w:szCs w:val="28"/>
        </w:rPr>
        <w:t>3) о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рганизует в установленном порядке осмотр объекта индивидуального жилищного строительства в присутствии заявителя </w:t>
      </w:r>
      <w:r w:rsidRPr="00EB7520">
        <w:rPr>
          <w:rFonts w:ascii="Times New Roman" w:hAnsi="Times New Roman" w:cs="Times New Roman"/>
          <w:sz w:val="28"/>
          <w:szCs w:val="28"/>
        </w:rPr>
        <w:t>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4) в случае выявления в ходе проверки оснований для отказа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в пункте 2.11. Административного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регла-мента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уведомление о мотивированном отказе в выдаче заявителю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оснований отказа в предоставлении муниципальной услуги (приложение № 5 Административного регламента);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5) в случае не выявления в ходе проверки оснований для отказа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в пункте 2.11. Административного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регла-мента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проект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6) обеспечивает подписание, указанных в подпункте 4) и 5) проектов документов главой администрации.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заявитель, обратившийся в форме, предусмотренной абзацем пятым пункта 3.2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Админи-стративного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уведомляется через Единый и региональный порталы.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регист-рирует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результат предоставления муниципальной услуги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администрации одного из следующих документов: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акту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специалистом, ответственным за прием и регистрацию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(реконструкции) объекта индивидуального жилищного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капитала.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    3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или отказа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CC7C6C" w:rsidRPr="00EB7520" w:rsidRDefault="00CC7C6C" w:rsidP="006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акту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) объекта индивидуального жилищного строительства с привлечением средств материнского (семейного) капитала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или регистрация специалистом уведомления о мотивированном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строительству (реконструкции) объекта индивидуального жилищного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оформленный акт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 об отказе в выдаче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в журнал </w:t>
      </w:r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 строительству (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капитала.</w:t>
      </w:r>
      <w:proofErr w:type="gramEnd"/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отсутствия возможности оперативного вручения заявителю акта </w:t>
      </w:r>
      <w:r w:rsidRPr="00EB7520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, документ направляется заявителю в день их подписания почтовым отправлением.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услуги;</w:t>
      </w:r>
    </w:p>
    <w:p w:rsidR="00CC7C6C" w:rsidRPr="00EB7520" w:rsidRDefault="00CC7C6C" w:rsidP="00694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уведомления о мотивированном отказе в выдаче акта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освиде-тельствования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в журнал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в журнал </w:t>
      </w:r>
      <w:r w:rsidRPr="00EB7520">
        <w:rPr>
          <w:rFonts w:ascii="Times New Roman" w:hAnsi="Times New Roman" w:cs="Times New Roman"/>
          <w:sz w:val="28"/>
          <w:szCs w:val="28"/>
        </w:rPr>
        <w:t xml:space="preserve">выдачи актов освидетельствования проведения основных работ по строительству (реконструкции) объекта индивидуального жилищного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направ-лении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документа посредством почтового отправления непосредственно заявителю с указанием исходящего номера и даты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сопрово-дительного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письма и реквизитов заказного почтового отправления, роспись специалиста МФЦ, осуществляющего прием документов, на втором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экземпляре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сопроводительного письма к документу, направляемому в МФЦ для последующей выдачи заявителю.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    1 календарный день.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IV.Формы</w:t>
      </w:r>
      <w:proofErr w:type="spell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ими решений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4.1.</w:t>
      </w:r>
      <w:r w:rsidRPr="00EB7520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</w:t>
      </w:r>
      <w:proofErr w:type="spellStart"/>
      <w:r w:rsidRPr="00EB7520">
        <w:rPr>
          <w:rFonts w:ascii="Times New Roman" w:hAnsi="Times New Roman"/>
          <w:sz w:val="28"/>
          <w:szCs w:val="28"/>
        </w:rPr>
        <w:t>Админи-стративного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w:r w:rsidR="00D763F6" w:rsidRPr="00311D49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13" o:title="" chromakey="white"/>
          </v:shape>
        </w:pict>
      </w:r>
      <w:r w:rsidRPr="00EB7520">
        <w:rPr>
          <w:rFonts w:ascii="Times New Roman" w:hAnsi="Times New Roman"/>
          <w:sz w:val="28"/>
          <w:szCs w:val="28"/>
        </w:rPr>
        <w:t xml:space="preserve">осуществляется должностными лицами, ответственными за организацию работы по предоставлению муниципальной услуги в Отделе </w:t>
      </w:r>
      <w:r w:rsidRPr="00EB7520">
        <w:rPr>
          <w:rFonts w:ascii="Times New Roman" w:hAnsi="Times New Roman"/>
          <w:sz w:val="28"/>
          <w:szCs w:val="28"/>
        </w:rPr>
        <w:lastRenderedPageBreak/>
        <w:t xml:space="preserve">посредством анализа действий специалистов Отдела, участвующих в </w:t>
      </w:r>
      <w:proofErr w:type="spellStart"/>
      <w:r w:rsidRPr="00EB7520">
        <w:rPr>
          <w:rFonts w:ascii="Times New Roman" w:hAnsi="Times New Roman"/>
          <w:sz w:val="28"/>
          <w:szCs w:val="28"/>
        </w:rPr>
        <w:t>предостав-лении</w:t>
      </w:r>
      <w:proofErr w:type="spellEnd"/>
      <w:r w:rsidRPr="00EB7520">
        <w:rPr>
          <w:rFonts w:ascii="Times New Roman" w:hAnsi="Times New Roman"/>
          <w:sz w:val="28"/>
          <w:szCs w:val="28"/>
        </w:rPr>
        <w:t xml:space="preserve"> муниципальной услуги, и подготавливаемых ими в ходе предоставления муниципальной услуги документов, а также</w:t>
      </w:r>
      <w:proofErr w:type="gramEnd"/>
      <w:r w:rsidRPr="00EB7520">
        <w:rPr>
          <w:rFonts w:ascii="Times New Roman" w:hAnsi="Times New Roman"/>
          <w:sz w:val="28"/>
          <w:szCs w:val="28"/>
        </w:rPr>
        <w:t xml:space="preserve"> согласования таких документов. Перечень должностных лиц, осуществляющих текущий контроль, устанавливается распоряжением администрации, положением об Отделе, должностными инструкциями.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4.2.Текущий контроль осуществляется постоянно.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7520">
        <w:rPr>
          <w:rFonts w:ascii="Times New Roman" w:hAnsi="Times New Roman" w:cs="Times New Roman"/>
          <w:sz w:val="28"/>
          <w:szCs w:val="28"/>
        </w:rPr>
        <w:t>4.3.</w:t>
      </w:r>
      <w:r w:rsidRPr="00EB752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</w:t>
      </w:r>
      <w:proofErr w:type="spellStart"/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>само-управления</w:t>
      </w:r>
      <w:proofErr w:type="spellEnd"/>
      <w:proofErr w:type="gramEnd"/>
      <w:r w:rsidRPr="00EB7520"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B7520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EB752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2.19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4.5.</w:t>
      </w:r>
      <w:r w:rsidRPr="00EB7520">
        <w:rPr>
          <w:rFonts w:ascii="Times New Roman" w:hAnsi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EB7520">
          <w:rPr>
            <w:rFonts w:ascii="Times New Roman" w:hAnsi="Times New Roman"/>
            <w:sz w:val="28"/>
            <w:szCs w:val="28"/>
          </w:rPr>
          <w:t>пункте 4.1</w:t>
        </w:r>
      </w:hyperlink>
      <w:r w:rsidRPr="00EB7520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520">
        <w:rPr>
          <w:rFonts w:ascii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</w:t>
      </w:r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EB752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ответст-венность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за решения и действия (бездействие), принимаемые в ходе </w:t>
      </w:r>
      <w:proofErr w:type="spellStart"/>
      <w:r w:rsidRPr="00EB7520">
        <w:rPr>
          <w:rFonts w:ascii="Times New Roman" w:hAnsi="Times New Roman" w:cs="Times New Roman"/>
          <w:bCs/>
          <w:sz w:val="28"/>
          <w:szCs w:val="28"/>
        </w:rPr>
        <w:t>предостав-ления</w:t>
      </w:r>
      <w:proofErr w:type="spell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EB752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4.7.Персональная ответственность муниципальных служащих и должностных лиц </w:t>
      </w:r>
      <w:r w:rsidRPr="00EB752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</w:t>
      </w:r>
      <w:proofErr w:type="spellStart"/>
      <w:proofErr w:type="gramStart"/>
      <w:r w:rsidRPr="00EB7520">
        <w:rPr>
          <w:rFonts w:ascii="Times New Roman" w:hAnsi="Times New Roman" w:cs="Times New Roman"/>
          <w:bCs/>
          <w:sz w:val="28"/>
          <w:szCs w:val="28"/>
        </w:rPr>
        <w:t>муници-пальными</w:t>
      </w:r>
      <w:proofErr w:type="spellEnd"/>
      <w:proofErr w:type="gramEnd"/>
      <w:r w:rsidRPr="00EB7520">
        <w:rPr>
          <w:rFonts w:ascii="Times New Roman" w:hAnsi="Times New Roman" w:cs="Times New Roman"/>
          <w:bCs/>
          <w:sz w:val="28"/>
          <w:szCs w:val="28"/>
        </w:rPr>
        <w:t xml:space="preserve"> нормативными правовыми актами.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B752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B752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520">
        <w:rPr>
          <w:rFonts w:ascii="Times New Roman" w:hAnsi="Times New Roman" w:cs="Times New Roman"/>
          <w:iCs/>
          <w:sz w:val="28"/>
          <w:szCs w:val="28"/>
        </w:rPr>
        <w:t xml:space="preserve">4.8.Заявители имеют право осуществлять контроль за соблюдением </w:t>
      </w:r>
      <w:proofErr w:type="spellStart"/>
      <w:proofErr w:type="gramStart"/>
      <w:r w:rsidRPr="00EB7520">
        <w:rPr>
          <w:rFonts w:ascii="Times New Roman" w:hAnsi="Times New Roman" w:cs="Times New Roman"/>
          <w:iCs/>
          <w:sz w:val="28"/>
          <w:szCs w:val="28"/>
        </w:rPr>
        <w:t>поло-жений</w:t>
      </w:r>
      <w:proofErr w:type="spellEnd"/>
      <w:proofErr w:type="gramEnd"/>
      <w:r w:rsidRPr="00EB7520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7520">
        <w:rPr>
          <w:rFonts w:ascii="Times New Roman" w:hAnsi="Times New Roman" w:cs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b/>
          <w:sz w:val="28"/>
          <w:szCs w:val="28"/>
        </w:rPr>
        <w:t>V.Досудебный</w:t>
      </w:r>
      <w:proofErr w:type="spellEnd"/>
      <w:r w:rsidRPr="00EB7520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</w:t>
      </w: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</w:t>
      </w:r>
    </w:p>
    <w:p w:rsidR="00CC7C6C" w:rsidRPr="00EB7520" w:rsidRDefault="00CC7C6C" w:rsidP="00694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на </w:t>
      </w:r>
      <w:proofErr w:type="gramStart"/>
      <w:r w:rsidRPr="00EB7520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(внесудебное) обжалование действий (бездействия) и решений,</w:t>
      </w:r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EB7520">
        <w:rPr>
          <w:rFonts w:ascii="Times New Roman" w:hAnsi="Times New Roman" w:cs="Times New Roman"/>
          <w:b/>
          <w:sz w:val="28"/>
          <w:szCs w:val="28"/>
        </w:rPr>
        <w:t xml:space="preserve"> (осуществляемых) в ходе предоставления</w:t>
      </w:r>
    </w:p>
    <w:p w:rsidR="00CC7C6C" w:rsidRPr="00EB7520" w:rsidRDefault="00CC7C6C" w:rsidP="006943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Pr="00EB75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право-выми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муници-пальными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допу-щенных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</w:t>
      </w:r>
      <w:r w:rsidRPr="00EB7520">
        <w:t xml:space="preserve">, </w:t>
      </w:r>
      <w:r w:rsidRPr="00EB7520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>) нарушение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CC7C6C" w:rsidRPr="00EB7520" w:rsidRDefault="00CC7C6C" w:rsidP="006943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EB7520">
        <w:rPr>
          <w:rFonts w:ascii="Times New Roman" w:eastAsia="Times New Roman" w:hAnsi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:rsidR="00CC7C6C" w:rsidRPr="00EB7520" w:rsidRDefault="00CC7C6C" w:rsidP="00694390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подпунктами «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» и «и» пункта 5.2.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регламента жалоба подается в антимонопольный орган или его территориальное подразделение.</w:t>
      </w:r>
    </w:p>
    <w:p w:rsidR="00CC7C6C" w:rsidRPr="00EB7520" w:rsidRDefault="00CC7C6C" w:rsidP="00694390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5.4.Жалоба подается в орган местного самоуправления в письменной форме на бумажном носителе или в электронной форме.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через МФЦ, с использованием сети Интернет, официального сайта органа местного самоуправления, </w:t>
      </w:r>
      <w:r w:rsidRPr="00EB7520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которые установлены Соглашением о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взаимо-действии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7" w:history="1">
        <w:r w:rsidRPr="00EB752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B752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местного самоуправления, его должностного лица, муниципального служащего, решения и действия (бездействие) которых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обжа-луются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госу-дарственного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5.7.В случае если жалоба подается через представителя заявителя,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представ-ляется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уполномо-ченного</w:t>
      </w:r>
      <w:proofErr w:type="spellEnd"/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CC7C6C" w:rsidRPr="00EB7520" w:rsidRDefault="00CC7C6C" w:rsidP="006943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информационно-коммуникационной сети Интернет;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» и «и» пункта 5.2.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CC7C6C" w:rsidRPr="001E6CAA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CC7C6C" w:rsidRPr="001E6CAA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5.10.Жалоба,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CC7C6C" w:rsidRPr="001E6CAA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1E6CAA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рассмотрения жалобы</w:t>
      </w:r>
    </w:p>
    <w:p w:rsidR="00CC7C6C" w:rsidRPr="001E6CAA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CC7C6C" w:rsidRPr="001E6CAA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C7C6C" w:rsidRPr="001E6CAA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 xml:space="preserve">5.13.В случае установления в ходе или по результатам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долж-ностное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лицо, уполномоченное на рассмотрение жалоб, незамедлительно направляет имеющиеся материалы в органы прокуратуры.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CC7C6C" w:rsidRPr="00EB7520" w:rsidRDefault="00CC7C6C" w:rsidP="0069439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5.14.Не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5.16.Заявитель имеет право на получение информации и документов,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  <w:r w:rsidRPr="00EB75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EB7520">
        <w:rPr>
          <w:rFonts w:ascii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</w:t>
      </w:r>
      <w:proofErr w:type="spellStart"/>
      <w:r w:rsidRPr="00EB7520">
        <w:rPr>
          <w:rFonts w:ascii="Times New Roman" w:hAnsi="Times New Roman" w:cs="Times New Roman"/>
          <w:sz w:val="28"/>
          <w:szCs w:val="28"/>
        </w:rPr>
        <w:t>законо-дательством</w:t>
      </w:r>
      <w:proofErr w:type="spellEnd"/>
      <w:r w:rsidRPr="00EB752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520">
        <w:rPr>
          <w:rFonts w:ascii="Times New Roman" w:hAnsi="Times New Roman" w:cs="Times New Roman"/>
          <w:b/>
          <w:bCs/>
          <w:sz w:val="28"/>
          <w:szCs w:val="28"/>
        </w:rPr>
        <w:t>подачи и рассмотрения жалобы</w:t>
      </w:r>
    </w:p>
    <w:p w:rsidR="00CC7C6C" w:rsidRPr="00EB7520" w:rsidRDefault="00CC7C6C" w:rsidP="006943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5.17.Информация о порядке подачи и рассмотрения жалобы доводится до заявителя следующими способами: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информационно-коммуникационной сети Интернет, на Едином и региональном порталах </w:t>
      </w:r>
      <w:proofErr w:type="spellStart"/>
      <w:r w:rsidRPr="00EB752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B75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C7C6C" w:rsidRPr="00EB7520" w:rsidRDefault="00CC7C6C" w:rsidP="006943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  <w:r w:rsidR="00E601DA">
        <w:rPr>
          <w:rFonts w:ascii="Times New Roman" w:hAnsi="Times New Roman" w:cs="Times New Roman"/>
          <w:sz w:val="28"/>
          <w:szCs w:val="28"/>
        </w:rPr>
        <w:t xml:space="preserve"> </w:t>
      </w:r>
      <w:r w:rsidR="00E601DA" w:rsidRPr="004343A6">
        <w:rPr>
          <w:rFonts w:ascii="Times New Roman" w:hAnsi="Times New Roman"/>
          <w:bCs/>
          <w:color w:val="0070C0"/>
          <w:sz w:val="28"/>
          <w:szCs w:val="28"/>
        </w:rPr>
        <w:t>(в</w:t>
      </w:r>
      <w:r w:rsidR="00E601DA">
        <w:rPr>
          <w:rFonts w:ascii="Times New Roman" w:hAnsi="Times New Roman"/>
          <w:bCs/>
          <w:color w:val="0070C0"/>
          <w:sz w:val="28"/>
          <w:szCs w:val="28"/>
        </w:rPr>
        <w:t>несены изменения</w:t>
      </w:r>
      <w:r w:rsidR="00E601DA" w:rsidRPr="004343A6">
        <w:rPr>
          <w:rFonts w:ascii="Times New Roman" w:hAnsi="Times New Roman"/>
          <w:bCs/>
          <w:color w:val="0070C0"/>
          <w:sz w:val="28"/>
          <w:szCs w:val="28"/>
        </w:rPr>
        <w:t xml:space="preserve"> постановлени</w:t>
      </w:r>
      <w:r w:rsidR="00E601DA">
        <w:rPr>
          <w:rFonts w:ascii="Times New Roman" w:hAnsi="Times New Roman"/>
          <w:bCs/>
          <w:color w:val="0070C0"/>
          <w:sz w:val="28"/>
          <w:szCs w:val="28"/>
        </w:rPr>
        <w:t>ем</w:t>
      </w:r>
      <w:r w:rsidR="00E601DA" w:rsidRPr="004343A6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="00E601DA">
        <w:rPr>
          <w:rStyle w:val="a4"/>
          <w:rFonts w:ascii="Times New Roman" w:hAnsi="Times New Roman" w:cs="Times New Roman"/>
          <w:color w:val="0070C0"/>
          <w:sz w:val="28"/>
          <w:szCs w:val="28"/>
          <w:u w:val="none"/>
        </w:rPr>
        <w:t>от 12.05.2022 г. №449</w:t>
      </w:r>
      <w:r w:rsidR="00E601DA" w:rsidRPr="004343A6">
        <w:rPr>
          <w:rFonts w:ascii="Times New Roman" w:hAnsi="Times New Roman"/>
          <w:bCs/>
          <w:color w:val="0070C0"/>
          <w:sz w:val="28"/>
          <w:szCs w:val="28"/>
        </w:rPr>
        <w:t>)</w:t>
      </w:r>
    </w:p>
    <w:p w:rsidR="00CC7C6C" w:rsidRPr="00EB7520" w:rsidRDefault="00CC7C6C" w:rsidP="00694390">
      <w:pPr>
        <w:spacing w:after="0" w:line="240" w:lineRule="auto"/>
        <w:jc w:val="center"/>
      </w:pPr>
    </w:p>
    <w:p w:rsidR="00CC7C6C" w:rsidRPr="00EB7520" w:rsidRDefault="00311D49" w:rsidP="0069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8" w:history="1">
        <w:r w:rsidR="00CC7C6C" w:rsidRPr="00EB7520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520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</w:t>
      </w:r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>угачев, ул.Пушкинская, д.280.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Отделом, уполномоченным на предоставление муниципальной услуги, является отдел строительства и архитектуры администрации Пугачевского муниципального района (далее – Отдел).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EB7520">
        <w:rPr>
          <w:rFonts w:ascii="Times New Roman" w:eastAsia="Times New Roman" w:hAnsi="Times New Roman"/>
          <w:sz w:val="28"/>
          <w:szCs w:val="28"/>
        </w:rPr>
        <w:t>Отдела.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</w:t>
      </w:r>
      <w:proofErr w:type="spellStart"/>
      <w:proofErr w:type="gramStart"/>
      <w:r w:rsidRPr="00EB7520">
        <w:rPr>
          <w:rFonts w:ascii="Times New Roman" w:eastAsia="Times New Roman" w:hAnsi="Times New Roman"/>
          <w:sz w:val="28"/>
          <w:szCs w:val="28"/>
        </w:rPr>
        <w:t>муници-пального</w:t>
      </w:r>
      <w:proofErr w:type="spellEnd"/>
      <w:proofErr w:type="gramEnd"/>
      <w:r w:rsidRPr="00EB7520">
        <w:rPr>
          <w:rFonts w:ascii="Times New Roman" w:eastAsia="Times New Roman" w:hAnsi="Times New Roman"/>
          <w:sz w:val="28"/>
          <w:szCs w:val="28"/>
        </w:rPr>
        <w:t xml:space="preserve"> района на официальном портале администрации: </w:t>
      </w:r>
      <w:hyperlink r:id="rId19" w:history="1">
        <w:r w:rsidRPr="00EB7520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EB7520">
        <w:rPr>
          <w:rFonts w:ascii="Times New Roman" w:eastAsia="Times New Roman" w:hAnsi="Times New Roman"/>
          <w:sz w:val="28"/>
          <w:szCs w:val="28"/>
        </w:rPr>
        <w:t>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C7C6C" w:rsidRPr="00EB7520" w:rsidTr="00CC7C6C">
        <w:tc>
          <w:tcPr>
            <w:tcW w:w="4853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CC7C6C" w:rsidRPr="00EB7520" w:rsidTr="00CC7C6C">
        <w:tc>
          <w:tcPr>
            <w:tcW w:w="4853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CC7C6C" w:rsidRPr="00EB7520" w:rsidRDefault="00CC7C6C" w:rsidP="006943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C7C6C" w:rsidRPr="00EB7520" w:rsidTr="00CC7C6C">
        <w:tc>
          <w:tcPr>
            <w:tcW w:w="4853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CC7C6C" w:rsidRPr="00EB7520" w:rsidRDefault="00CC7C6C" w:rsidP="00694390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520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CC7C6C" w:rsidRPr="00EB7520" w:rsidRDefault="00CC7C6C" w:rsidP="006943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суббота и воскресенье – выходной день.</w:t>
      </w:r>
    </w:p>
    <w:p w:rsidR="00CC7C6C" w:rsidRPr="00EB7520" w:rsidRDefault="00CC7C6C" w:rsidP="0069439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(884574)22826.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520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20" w:history="1">
        <w:r w:rsidRPr="00EB7520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EB7520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EB7520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EB7520">
        <w:rPr>
          <w:rFonts w:ascii="Times New Roman" w:eastAsia="Times New Roman" w:hAnsi="Times New Roman"/>
          <w:sz w:val="28"/>
          <w:szCs w:val="28"/>
        </w:rPr>
        <w:t>.</w:t>
      </w:r>
    </w:p>
    <w:p w:rsidR="00CC7C6C" w:rsidRPr="00EB7520" w:rsidRDefault="00CC7C6C" w:rsidP="00694390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proofErr w:type="gramStart"/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EB7520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EB7520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EB7520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21" w:history="1">
        <w:r w:rsidRPr="00EB7520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EB7520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EB7520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EB7520">
        <w:rPr>
          <w:rFonts w:ascii="Times New Roman" w:eastAsia="Times New Roman" w:hAnsi="Times New Roman"/>
          <w:sz w:val="28"/>
          <w:szCs w:val="28"/>
        </w:rPr>
        <w:t>://</w:t>
      </w:r>
      <w:hyperlink r:id="rId22" w:history="1">
        <w:r w:rsidRPr="00EB7520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EB7520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  <w:proofErr w:type="gramEnd"/>
    </w:p>
    <w:p w:rsidR="00E601DA" w:rsidRPr="00F14199" w:rsidRDefault="00E601DA" w:rsidP="00E60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F14199">
        <w:rPr>
          <w:rFonts w:ascii="Times New Roman" w:eastAsia="Times New Roman" w:hAnsi="Times New Roman" w:cs="Times New Roman"/>
          <w:sz w:val="28"/>
          <w:szCs w:val="28"/>
        </w:rPr>
        <w:t xml:space="preserve">Обособленное подразделение государственного автономного учреждения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4199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услуг» в г</w:t>
      </w:r>
      <w:proofErr w:type="gramStart"/>
      <w:r w:rsidRPr="00F1419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14199">
        <w:rPr>
          <w:rFonts w:ascii="Times New Roman" w:eastAsia="Times New Roman" w:hAnsi="Times New Roman" w:cs="Times New Roman"/>
          <w:sz w:val="28"/>
          <w:szCs w:val="28"/>
        </w:rPr>
        <w:t>угачеве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1DA" w:rsidRPr="00F14199" w:rsidRDefault="00E601DA" w:rsidP="00E60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Контактные телефоны</w:t>
      </w:r>
      <w:r w:rsidRPr="00F14199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E601DA" w:rsidRPr="00981069" w:rsidRDefault="00E601DA" w:rsidP="00E60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69">
        <w:rPr>
          <w:rFonts w:ascii="Times New Roman" w:eastAsia="Times New Roman" w:hAnsi="Times New Roman" w:cs="Times New Roman"/>
          <w:sz w:val="28"/>
          <w:szCs w:val="28"/>
        </w:rPr>
        <w:t>+7 (8452) 65-39-69 (</w:t>
      </w:r>
      <w:r w:rsidRPr="00F14199">
        <w:rPr>
          <w:rFonts w:ascii="Times New Roman" w:eastAsia="Times New Roman" w:hAnsi="Times New Roman" w:cs="Times New Roman"/>
          <w:sz w:val="28"/>
          <w:szCs w:val="28"/>
        </w:rPr>
        <w:t>единая справочная служба</w:t>
      </w:r>
      <w:r w:rsidRPr="0098106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01DA" w:rsidRPr="00F14199" w:rsidRDefault="00E601DA" w:rsidP="00E60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69">
        <w:rPr>
          <w:rFonts w:ascii="Times New Roman" w:eastAsia="Times New Roman" w:hAnsi="Times New Roman" w:cs="Times New Roman"/>
          <w:sz w:val="28"/>
          <w:szCs w:val="28"/>
        </w:rPr>
        <w:t>+7(927) 114-42-65 (для справок)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01DA" w:rsidRPr="00F14199" w:rsidRDefault="00E601DA" w:rsidP="00E60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069">
        <w:rPr>
          <w:rFonts w:ascii="Times New Roman" w:eastAsia="Times New Roman" w:hAnsi="Times New Roman" w:cs="Times New Roman"/>
          <w:sz w:val="28"/>
          <w:szCs w:val="28"/>
        </w:rPr>
        <w:t>+7 (927) 112-93-29 (для справок)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1DA" w:rsidRPr="00F14199" w:rsidRDefault="00E601DA" w:rsidP="00E60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199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F14199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23" w:history="1">
        <w:r w:rsidRPr="00F14199">
          <w:rPr>
            <w:rFonts w:ascii="Times New Roman" w:eastAsia="Times New Roman" w:hAnsi="Times New Roman" w:cs="Times New Roman"/>
            <w:sz w:val="28"/>
            <w:szCs w:val="28"/>
          </w:rPr>
          <w:t>info@mfc64.ru</w:t>
        </w:r>
      </w:hyperlink>
      <w:r w:rsidRPr="00F14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1DA" w:rsidRDefault="00E601DA" w:rsidP="00E60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eastAsia="Times New Roman" w:hAnsi="Times New Roman"/>
          <w:bCs/>
          <w:sz w:val="28"/>
          <w:szCs w:val="28"/>
        </w:rPr>
        <w:t>Адрес:</w:t>
      </w:r>
      <w:r>
        <w:rPr>
          <w:rFonts w:ascii="Times New Roman" w:eastAsia="Times New Roman" w:hAnsi="Times New Roman"/>
          <w:sz w:val="28"/>
          <w:szCs w:val="28"/>
        </w:rPr>
        <w:t> 413725, Саратовская область,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угачев,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ул.</w:t>
      </w:r>
      <w:r w:rsidRPr="008466BC">
        <w:rPr>
          <w:rFonts w:ascii="Times New Roman" w:eastAsia="Times New Roman" w:hAnsi="Times New Roman"/>
          <w:sz w:val="28"/>
          <w:szCs w:val="28"/>
        </w:rPr>
        <w:t>Топорковская</w:t>
      </w:r>
      <w:proofErr w:type="spellEnd"/>
      <w:r w:rsidRPr="008466BC">
        <w:rPr>
          <w:rFonts w:ascii="Times New Roman" w:eastAsia="Times New Roman" w:hAnsi="Times New Roman"/>
          <w:sz w:val="28"/>
          <w:szCs w:val="28"/>
        </w:rPr>
        <w:t>, д.91.</w:t>
      </w:r>
    </w:p>
    <w:p w:rsidR="00E601DA" w:rsidRDefault="00E601DA" w:rsidP="00E601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:rsidR="00E601DA" w:rsidRDefault="00E601DA" w:rsidP="00E601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601DA" w:rsidRDefault="00E601DA" w:rsidP="00E601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601DA" w:rsidRDefault="00E601DA" w:rsidP="00E60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6BC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C7C6C" w:rsidRPr="00EB7520" w:rsidRDefault="00E601DA" w:rsidP="00E601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</w:t>
      </w:r>
      <w:r w:rsidRPr="001F03CF">
        <w:rPr>
          <w:rFonts w:ascii="Times New Roman" w:hAnsi="Times New Roman"/>
          <w:sz w:val="28"/>
          <w:szCs w:val="28"/>
        </w:rPr>
        <w:t>иальн</w:t>
      </w:r>
      <w:r>
        <w:rPr>
          <w:rFonts w:ascii="Times New Roman" w:hAnsi="Times New Roman"/>
          <w:sz w:val="28"/>
          <w:szCs w:val="28"/>
        </w:rPr>
        <w:t>ый</w:t>
      </w:r>
      <w:r w:rsidRPr="001F03CF">
        <w:rPr>
          <w:rFonts w:ascii="Times New Roman" w:hAnsi="Times New Roman"/>
          <w:sz w:val="28"/>
          <w:szCs w:val="28"/>
        </w:rPr>
        <w:t xml:space="preserve"> сайт МФЦ Саратовской области</w:t>
      </w:r>
      <w:r>
        <w:rPr>
          <w:rFonts w:ascii="Times New Roman" w:hAnsi="Times New Roman"/>
          <w:sz w:val="28"/>
          <w:szCs w:val="28"/>
        </w:rPr>
        <w:t>:</w:t>
      </w:r>
      <w:r w:rsidR="00AD7968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365A4C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ourier New" w:hAnsi="Courier New" w:cs="Courier New"/>
          <w:sz w:val="20"/>
          <w:szCs w:val="20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Утверждаю: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_________________________(Ф.И.О.)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«___»  ________________ 20__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АКТ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освидетельствования проведения основных работ по строительству объекта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(монтаж фундамента, возведение стен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 кровли) или проведения работ по реконструкции объекта индивидуального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строительства, в результате которых общая площадь жилого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помещения (жилых помещений) реконструируемого объекта увеличивается не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менее чем на учетную норму площади жилого помещения, устанавливаемую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с жилищным законодательством Российской Федерации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_____________                         «___» ____________ 20__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520">
        <w:rPr>
          <w:rFonts w:ascii="Times New Roman" w:hAnsi="Times New Roman" w:cs="Times New Roman"/>
          <w:sz w:val="28"/>
          <w:szCs w:val="28"/>
        </w:rPr>
        <w:t>Объект капитального строительства (объект  индивидуального жилищного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строительства): _____________________________________________________________________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(наименование, почтовый или строительный адрес объекта капитального строительства)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кровли или проведение работ по реконструкции)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Сведения о застройщике или заказчике (представителе застройщика или заказчика): 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данные, место проживания, телефон/факс)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(должность, фамилия, инициалы, реквизиты документа о представительстве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заполняется при наличии представителя застройщика или заказчика)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Сведения о выданном разрешении на строительство: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(номер, дата выдачи разрешения, наименование органа исполнительной власти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или органа местного самоуправления, выдавшего разрешение)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Сведения о лице, осуществляющем строительство (представителе лица, осуществляющего строительство): 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(нужное подчеркнуть)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(наименование, номер и дата выдачи свидетельства о государственной регистрации,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ОГРН, ИНН, почтовые реквизиты, телефон/факс - для юридических лиц;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фамилия, имя, отчество, паспортные данные, место проживания,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телефон/факс - для физических лиц,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номер и дата договора)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(должность, фамилия, инициалы, реквизиты документа о представительстве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заполняется при наличии представителя лица, осуществляющего строительство)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а также иные представители лиц, участвующих в осмотре объекта капитального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строительства (объекта индивидуального жилищного строительства):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(наименование, должность, фамилия, инициалы,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реквизиты документа о представительстве)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Настоящий акт составлен о следующем: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1.К освидетельствованию предъявлены следующие конструкции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(перечень и краткая характеристика конструкций объекта капитального строительства)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2.Наименование проведенных работ: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2.1.Основные работы по строительству объекта капитального строительства: 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 кровли)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2.2.Проведенные работы по реконструкции объекта капитального строительства: ____________________________________________________________________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 кровли)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 кв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и после сдачи объекта капитального строительства в эксплуатацию должна составить _______кв.м.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3.Даты: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начала работ «___» ______________ 20____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окончания работ «___» ____________ 20___ г.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4.Документ составлен в ______ экземплярах.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Приложения: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5.Подписи: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Застройщик или заказчик (представитель застройщика или заказчика)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>(Ф.И.О. застройщика или заказчика)                                                                                      (подпись)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EB7520">
        <w:rPr>
          <w:rFonts w:ascii="Times New Roman" w:hAnsi="Times New Roman" w:cs="Times New Roman"/>
          <w:sz w:val="18"/>
          <w:szCs w:val="18"/>
        </w:rPr>
        <w:t>(должность, фамилия, инициалы представителя,                                                                                         (подпись)</w:t>
      </w:r>
      <w:proofErr w:type="gramEnd"/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подпись застройщика или заказчика)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(наименование, должность, фамилия, инициалы)                                                                    (подпись)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        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(наименование, должность, фамилия, инициалы)                                                                    (подпись)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6.Согласовано: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Должностное лицо _________    _____________________</w:t>
      </w:r>
    </w:p>
    <w:p w:rsidR="00CC7C6C" w:rsidRPr="00EB7520" w:rsidRDefault="00CC7C6C" w:rsidP="00694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(подпись)                        (расшифровка подписи)</w:t>
      </w:r>
    </w:p>
    <w:p w:rsidR="00CC7C6C" w:rsidRPr="00EB7520" w:rsidRDefault="00CC7C6C" w:rsidP="00694390">
      <w:pPr>
        <w:shd w:val="clear" w:color="auto" w:fill="FFFFFF"/>
        <w:tabs>
          <w:tab w:val="left" w:leader="underscore" w:pos="2923"/>
          <w:tab w:val="left" w:leader="underscore" w:pos="4762"/>
          <w:tab w:val="left" w:leader="underscore" w:pos="10260"/>
        </w:tabs>
        <w:spacing w:before="264" w:after="206" w:line="240" w:lineRule="auto"/>
        <w:ind w:right="4608"/>
        <w:rPr>
          <w:sz w:val="18"/>
          <w:szCs w:val="18"/>
        </w:rPr>
      </w:pPr>
    </w:p>
    <w:p w:rsidR="00CC7C6C" w:rsidRPr="00EB7520" w:rsidRDefault="00CC7C6C" w:rsidP="00694390">
      <w:pPr>
        <w:shd w:val="clear" w:color="auto" w:fill="FFFFFF"/>
        <w:tabs>
          <w:tab w:val="left" w:leader="underscore" w:pos="2923"/>
          <w:tab w:val="left" w:leader="underscore" w:pos="4762"/>
          <w:tab w:val="left" w:leader="underscore" w:pos="10260"/>
        </w:tabs>
        <w:spacing w:before="264" w:after="206" w:line="240" w:lineRule="auto"/>
        <w:ind w:right="4608"/>
        <w:rPr>
          <w:sz w:val="18"/>
          <w:szCs w:val="18"/>
        </w:rPr>
        <w:sectPr w:rsidR="00CC7C6C" w:rsidRPr="00EB7520" w:rsidSect="00CC7C6C">
          <w:pgSz w:w="11909" w:h="16834"/>
          <w:pgMar w:top="737" w:right="454" w:bottom="851" w:left="1418" w:header="720" w:footer="720" w:gutter="0"/>
          <w:cols w:space="60"/>
          <w:noEndnote/>
          <w:docGrid w:linePitch="299"/>
        </w:sectPr>
      </w:pP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rmal"/>
        <w:jc w:val="both"/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администрации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района (Ф.И.О.)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B7520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СНИЛС: 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Паспортные данные: 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Адрес: 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Контактный телефон:_________________________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Прошу выдать акт освидетельствования, подтверждающий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 адресу: ___________________________________________________</w:t>
      </w: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«_____»  ________________ _____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>.</w:t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28"/>
          <w:szCs w:val="28"/>
        </w:rPr>
        <w:tab/>
      </w:r>
      <w:r w:rsidRPr="00EB7520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CC7C6C" w:rsidRPr="00EB7520" w:rsidRDefault="00CC7C6C" w:rsidP="0069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br w:type="page"/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B7520">
        <w:rPr>
          <w:rFonts w:ascii="Times New Roman" w:hAnsi="Times New Roman" w:cs="Times New Roman"/>
          <w:sz w:val="18"/>
          <w:szCs w:val="18"/>
        </w:rPr>
        <w:t>(Ф.И.О., почтовый адрес, телефон, факс)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«Выдача акта освидетельствования проведения основных работ по </w:t>
      </w:r>
      <w:proofErr w:type="spellStart"/>
      <w:proofErr w:type="gramStart"/>
      <w:r w:rsidRPr="00EB7520">
        <w:rPr>
          <w:rFonts w:ascii="Times New Roman" w:hAnsi="Times New Roman" w:cs="Times New Roman"/>
          <w:sz w:val="28"/>
          <w:szCs w:val="28"/>
        </w:rPr>
        <w:t>строи-тельству</w:t>
      </w:r>
      <w:proofErr w:type="spellEnd"/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(реконструкции) объекта индивидуального жилищного строительства с привлечением средств материнского (семейного) капитала», от Вас приняты следующие документы:</w:t>
      </w: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58"/>
        <w:gridCol w:w="2410"/>
        <w:gridCol w:w="2126"/>
        <w:gridCol w:w="1701"/>
      </w:tblGrid>
      <w:tr w:rsidR="00CC7C6C" w:rsidRPr="00EB7520" w:rsidTr="00CC7C6C"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(оригинал, </w:t>
            </w:r>
            <w:proofErr w:type="spellStart"/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нота-риальная</w:t>
            </w:r>
            <w:proofErr w:type="spellEnd"/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 xml:space="preserve"> копия, ксерокопия)</w:t>
            </w: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EB7520" w:rsidTr="00CC7C6C">
        <w:trPr>
          <w:trHeight w:val="567"/>
        </w:trPr>
        <w:tc>
          <w:tcPr>
            <w:tcW w:w="59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B7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7C6C" w:rsidRPr="00EB7520" w:rsidTr="00CC7C6C">
        <w:tc>
          <w:tcPr>
            <w:tcW w:w="2660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7C6C" w:rsidRPr="00EB7520" w:rsidRDefault="00CC7C6C" w:rsidP="006943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2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CC7C6C" w:rsidRPr="00EB7520" w:rsidRDefault="00CC7C6C" w:rsidP="006943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EB7520" w:rsidRDefault="00CC7C6C" w:rsidP="00694390">
      <w:pPr>
        <w:spacing w:line="240" w:lineRule="auto"/>
        <w:rPr>
          <w:rFonts w:ascii="Calibri" w:eastAsia="Times New Roman" w:hAnsi="Calibri" w:cs="Calibri"/>
          <w:szCs w:val="20"/>
        </w:rPr>
      </w:pPr>
      <w:r w:rsidRPr="00EB7520">
        <w:br w:type="page"/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B7520">
        <w:rPr>
          <w:rFonts w:ascii="Times New Roman" w:hAnsi="Times New Roman" w:cs="Times New Roman"/>
          <w:sz w:val="18"/>
          <w:szCs w:val="18"/>
        </w:rPr>
        <w:t>(Ф.И.О., почтовый адрес, телефон, факс)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C7C6C" w:rsidRPr="00EB7520" w:rsidRDefault="00CC7C6C" w:rsidP="006943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20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не может быть предоставлена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EB7520">
        <w:rPr>
          <w:rFonts w:ascii="Times New Roman" w:hAnsi="Times New Roman" w:cs="Times New Roman"/>
          <w:sz w:val="28"/>
          <w:szCs w:val="28"/>
        </w:rPr>
        <w:t xml:space="preserve"> основаниям: 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EB7520" w:rsidRDefault="00CC7C6C" w:rsidP="006943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CC7C6C" w:rsidRPr="00EB7520" w:rsidRDefault="00CC7C6C" w:rsidP="006943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7520">
        <w:rPr>
          <w:rFonts w:ascii="Times New Roman" w:hAnsi="Times New Roman" w:cs="Times New Roman"/>
          <w:sz w:val="18"/>
          <w:szCs w:val="18"/>
        </w:rPr>
        <w:t xml:space="preserve">                      (должность)                                                             (подпись)                                                         (Ф.И.О.)</w:t>
      </w:r>
    </w:p>
    <w:p w:rsidR="00CC7C6C" w:rsidRPr="00EB7520" w:rsidRDefault="00CC7C6C" w:rsidP="00694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CC7C6C" w:rsidP="0069439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EB75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EB7520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EB7520" w:rsidRDefault="00CC7C6C" w:rsidP="00694390">
      <w:pPr>
        <w:spacing w:after="0" w:line="240" w:lineRule="auto"/>
        <w:ind w:firstLine="4111"/>
        <w:rPr>
          <w:b/>
          <w:caps/>
          <w:kern w:val="28"/>
          <w:szCs w:val="28"/>
        </w:rPr>
      </w:pPr>
      <w:r w:rsidRPr="00EB7520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CC7C6C" w:rsidRPr="00EB7520" w:rsidRDefault="00CC7C6C" w:rsidP="0069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520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CC7C6C" w:rsidRPr="00EB7520" w:rsidRDefault="00CC7C6C" w:rsidP="00694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7C6C" w:rsidRPr="00EB7520" w:rsidRDefault="00311D49" w:rsidP="00694390">
      <w:pPr>
        <w:pStyle w:val="ConsPlusNormal"/>
        <w:jc w:val="both"/>
        <w:rPr>
          <w:rFonts w:ascii="Times New Roman" w:hAnsi="Times New Roman" w:cs="Times New Roman"/>
        </w:rPr>
      </w:pPr>
      <w:r w:rsidRPr="00311D49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6.05pt;margin-top:3.25pt;width:387.6pt;height:27.75pt;z-index:251665408">
            <v:textbox style="mso-next-textbox:#_x0000_s1042">
              <w:txbxContent>
                <w:p w:rsidR="00CC7C6C" w:rsidRPr="00EE5AB8" w:rsidRDefault="00CC7C6C" w:rsidP="00CC7C6C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CC7C6C" w:rsidRPr="00EB7520" w:rsidRDefault="00311D49" w:rsidP="006943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D49">
        <w:rPr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72.3pt;margin-top:19.5pt;width:.05pt;height:17.5pt;z-index:251666432" o:connectortype="straight">
            <v:stroke endarrow="block"/>
          </v:shape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311D49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37" style="position:absolute;left:0;text-align:left;margin-left:-6.05pt;margin-top:-.25pt;width:387.6pt;height:28.5pt;z-index:251660288">
            <v:textbox style="mso-next-textbox:#_x0000_s1037">
              <w:txbxContent>
                <w:p w:rsidR="00CC7C6C" w:rsidRPr="00EE5AB8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окументов</w:t>
                  </w:r>
                </w:p>
                <w:p w:rsidR="00CC7C6C" w:rsidRPr="00EE5AB8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311D49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 id="_x0000_s1038" type="#_x0000_t32" style="position:absolute;left:0;text-align:left;margin-left:78.85pt;margin-top:3.2pt;width:0;height:21.9pt;z-index:251661312" o:connectortype="straight">
            <v:stroke endarrow="block"/>
          </v:shape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311D49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39" style="position:absolute;left:0;text-align:left;margin-left:-6.05pt;margin-top:3.1pt;width:407.4pt;height:22.35pt;z-index:251662336">
            <v:textbox style="mso-next-textbox:#_x0000_s1039">
              <w:txbxContent>
                <w:p w:rsidR="00CC7C6C" w:rsidRPr="00EE5AB8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CC7C6C" w:rsidRPr="00EE5AB8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311D49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 id="_x0000_s1040" type="#_x0000_t32" style="position:absolute;left:0;text-align:left;margin-left:79pt;margin-top:.55pt;width:0;height:22.5pt;z-index:251663360" o:connectortype="straight">
            <v:stroke endarrow="block"/>
          </v:shape>
        </w:pict>
      </w:r>
    </w:p>
    <w:p w:rsidR="00CC7C6C" w:rsidRPr="00EB7520" w:rsidRDefault="00311D49" w:rsidP="00694390">
      <w:pPr>
        <w:pStyle w:val="1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44" style="position:absolute;left:0;text-align:left;margin-left:-6.05pt;margin-top:10.5pt;width:407.4pt;height:41.25pt;z-index:251667456">
            <v:textbox style="mso-next-textbox:#_x0000_s1044">
              <w:txbxContent>
                <w:p w:rsidR="00CC7C6C" w:rsidRPr="00EE5AB8" w:rsidRDefault="00CC7C6C" w:rsidP="00CC7C6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CC7C6C" w:rsidP="00694390">
      <w:pPr>
        <w:pStyle w:val="1"/>
        <w:ind w:right="26" w:firstLine="709"/>
        <w:jc w:val="right"/>
        <w:rPr>
          <w:szCs w:val="24"/>
        </w:rPr>
      </w:pP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311D49" w:rsidP="00694390">
      <w:pPr>
        <w:pStyle w:val="1"/>
        <w:ind w:right="28" w:firstLine="709"/>
        <w:jc w:val="right"/>
        <w:rPr>
          <w:szCs w:val="24"/>
        </w:rPr>
      </w:pPr>
      <w:r w:rsidRPr="00311D49">
        <w:pict>
          <v:line id="_x0000_s1041" style="position:absolute;left:0;text-align:left;z-index:251664384" from="79pt,.35pt" to="79pt,20.2pt">
            <v:stroke endarrow="block"/>
          </v:line>
        </w:pict>
      </w:r>
    </w:p>
    <w:p w:rsidR="00CC7C6C" w:rsidRPr="00EB7520" w:rsidRDefault="00311D49" w:rsidP="00694390">
      <w:pPr>
        <w:pStyle w:val="1"/>
        <w:ind w:right="28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rect id="_x0000_s1045" style="position:absolute;left:0;text-align:left;margin-left:-6.05pt;margin-top:6.4pt;width:459.6pt;height:43.75pt;z-index:251668480">
            <v:textbox style="mso-next-textbox:#_x0000_s1045">
              <w:txbxContent>
                <w:p w:rsidR="00CC7C6C" w:rsidRPr="00934C3D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CC7C6C" w:rsidRPr="00934C3D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311D49" w:rsidP="00694390">
      <w:pPr>
        <w:pStyle w:val="1"/>
        <w:ind w:right="28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line id="_x0000_s1048" style="position:absolute;left:0;text-align:left;z-index:251671552" from="315.15pt,8.75pt" to="315.15pt,28.6pt">
            <v:stroke endarrow="block"/>
          </v:line>
        </w:pict>
      </w:r>
      <w:r>
        <w:rPr>
          <w:noProof/>
          <w:snapToGrid/>
          <w:szCs w:val="24"/>
        </w:rPr>
        <w:pict>
          <v:line id="_x0000_s1046" style="position:absolute;left:0;text-align:left;z-index:251669504" from="79pt,8.75pt" to="79pt,28.6pt">
            <v:stroke endarrow="block"/>
          </v:line>
        </w:pict>
      </w:r>
    </w:p>
    <w:p w:rsidR="00CC7C6C" w:rsidRPr="00EB7520" w:rsidRDefault="00CC7C6C" w:rsidP="00694390">
      <w:pPr>
        <w:pStyle w:val="1"/>
        <w:ind w:right="28" w:firstLine="709"/>
        <w:jc w:val="right"/>
        <w:rPr>
          <w:szCs w:val="24"/>
        </w:rPr>
      </w:pPr>
    </w:p>
    <w:p w:rsidR="00CC7C6C" w:rsidRPr="00EB7520" w:rsidRDefault="00311D49" w:rsidP="00694390">
      <w:pPr>
        <w:pStyle w:val="1"/>
        <w:tabs>
          <w:tab w:val="left" w:pos="7260"/>
          <w:tab w:val="right" w:pos="9326"/>
        </w:tabs>
        <w:ind w:right="28" w:firstLine="0"/>
        <w:jc w:val="right"/>
        <w:rPr>
          <w:szCs w:val="24"/>
        </w:rPr>
      </w:pPr>
      <w:r w:rsidRPr="00311D49">
        <w:rPr>
          <w:noProof/>
        </w:rPr>
        <w:pict>
          <v:rect id="_x0000_s1049" style="position:absolute;left:0;text-align:left;margin-left:185.2pt;margin-top:1pt;width:294.45pt;height:39.8pt;z-index:251672576">
            <v:textbox style="mso-next-textbox:#_x0000_s1049">
              <w:txbxContent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акта освидетельствования</w:t>
                  </w:r>
                </w:p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szCs w:val="24"/>
        </w:rPr>
        <w:pict>
          <v:rect id="_x0000_s1047" style="position:absolute;left:0;text-align:left;margin-left:-6.05pt;margin-top:1pt;width:182.05pt;height:39.8pt;z-index:251670528">
            <v:textbox style="mso-next-textbox:#_x0000_s1047">
              <w:txbxContent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Акт освидетельствования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CC7C6C" w:rsidRPr="004223CC" w:rsidRDefault="00CC7C6C" w:rsidP="00694390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</w:p>
    <w:sectPr w:rsidR="00CC7C6C" w:rsidRPr="004223CC" w:rsidSect="004223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3CC"/>
    <w:rsid w:val="001E6CAA"/>
    <w:rsid w:val="00311D49"/>
    <w:rsid w:val="004223CC"/>
    <w:rsid w:val="004334D8"/>
    <w:rsid w:val="004343A6"/>
    <w:rsid w:val="004509F7"/>
    <w:rsid w:val="004D4CAC"/>
    <w:rsid w:val="00576526"/>
    <w:rsid w:val="00615C79"/>
    <w:rsid w:val="00655355"/>
    <w:rsid w:val="00694390"/>
    <w:rsid w:val="006A2378"/>
    <w:rsid w:val="00766677"/>
    <w:rsid w:val="0089032A"/>
    <w:rsid w:val="00893A10"/>
    <w:rsid w:val="008B3772"/>
    <w:rsid w:val="00A257DD"/>
    <w:rsid w:val="00AD7968"/>
    <w:rsid w:val="00B44EFE"/>
    <w:rsid w:val="00B85BD1"/>
    <w:rsid w:val="00BF6C29"/>
    <w:rsid w:val="00C2028D"/>
    <w:rsid w:val="00C3393F"/>
    <w:rsid w:val="00C56C27"/>
    <w:rsid w:val="00CA1367"/>
    <w:rsid w:val="00CC7C6C"/>
    <w:rsid w:val="00D763F6"/>
    <w:rsid w:val="00E601DA"/>
    <w:rsid w:val="00E85BED"/>
    <w:rsid w:val="00F0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4" type="connector" idref="#_x0000_s1040"/>
        <o:r id="V:Rule5" type="connector" idref="#_x0000_s1038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7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C7C6C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C7C6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C7C6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CC7C6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CC7C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CC7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C7C6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CC7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C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C7C6C"/>
    <w:rPr>
      <w:b/>
      <w:bCs/>
    </w:rPr>
  </w:style>
  <w:style w:type="paragraph" w:styleId="a8">
    <w:name w:val="Normal (Web)"/>
    <w:basedOn w:val="a"/>
    <w:uiPriority w:val="99"/>
    <w:semiHidden/>
    <w:unhideWhenUsed/>
    <w:rsid w:val="00C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9A3E98D7F96DFC19E71538512D433EB31C0D63055ACE8B7D90250F3z54FJ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gu.saratov.gov.ru/" TargetMode="External"/><Relationship Id="rId7" Type="http://schemas.openxmlformats.org/officeDocument/2006/relationships/hyperlink" Target="consultantplus://offline/ref=DD1163A091AF84DA7934D42E981632B33F5BFD5BF0F821AD617EF1971A7ACFA319E39083CD60F9777BFDDEa1fFI" TargetMode="External"/><Relationship Id="rId12" Type="http://schemas.openxmlformats.org/officeDocument/2006/relationships/hyperlink" Target="consultantplus://offline/ref=2DAA3B89F7A34FB859BB305A08796F64F35C2F3EAD397986830DE75A380B2635CE0B2B4B90724A313CEB27TAk6L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hyperlink" Target="http://pugachev-ad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fc64.ru." TargetMode="External"/><Relationship Id="rId11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24" Type="http://schemas.openxmlformats.org/officeDocument/2006/relationships/hyperlink" Target="https://mfc64.ru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23" Type="http://schemas.openxmlformats.org/officeDocument/2006/relationships/hyperlink" Target="mailto:info@mfc64.ru" TargetMode="External"/><Relationship Id="rId10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19" Type="http://schemas.openxmlformats.org/officeDocument/2006/relationships/hyperlink" Target="http://pugachev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C94972C3A0F64FCAC176519E7E5F7B8F038067787F7A20FFEBF645BsCw0N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38</Pages>
  <Words>12901</Words>
  <Characters>73539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21</cp:revision>
  <cp:lastPrinted>2016-04-25T10:16:00Z</cp:lastPrinted>
  <dcterms:created xsi:type="dcterms:W3CDTF">2016-04-25T08:22:00Z</dcterms:created>
  <dcterms:modified xsi:type="dcterms:W3CDTF">2022-06-24T06:19:00Z</dcterms:modified>
</cp:coreProperties>
</file>