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6C" w:rsidRDefault="00AF086C" w:rsidP="00F347FD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F086C" w:rsidRDefault="00AF086C" w:rsidP="00F347FD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F086C" w:rsidRDefault="00AF086C" w:rsidP="00F347FD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F086C" w:rsidRDefault="00AF086C" w:rsidP="00F347FD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F086C" w:rsidRDefault="00AF086C" w:rsidP="00F347FD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F086C" w:rsidRDefault="00AF086C" w:rsidP="00F347FD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F086C" w:rsidRDefault="00AF086C" w:rsidP="00F347FD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F086C" w:rsidRDefault="00AF086C" w:rsidP="00F347FD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F086C" w:rsidRDefault="00AF086C" w:rsidP="00F347FD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F086C" w:rsidRDefault="00AF086C" w:rsidP="00F347FD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F086C" w:rsidRDefault="00AF086C" w:rsidP="00F347FD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F086C" w:rsidRDefault="00AF086C" w:rsidP="00AF086C">
      <w:pPr>
        <w:autoSpaceDE w:val="0"/>
        <w:autoSpaceDN w:val="0"/>
        <w:adjustRightInd w:val="0"/>
        <w:ind w:left="2127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от 25 июля 2019 года № 774</w:t>
      </w:r>
    </w:p>
    <w:p w:rsidR="00AF086C" w:rsidRDefault="00AF086C" w:rsidP="00F347FD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B47492" w:rsidRDefault="00F347FD" w:rsidP="00F347F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B47492">
        <w:rPr>
          <w:b/>
          <w:bCs/>
          <w:sz w:val="28"/>
          <w:szCs w:val="28"/>
          <w:lang w:eastAsia="en-US"/>
        </w:rPr>
        <w:t xml:space="preserve">Об утверждении </w:t>
      </w:r>
      <w:r w:rsidR="00B47492">
        <w:rPr>
          <w:b/>
          <w:bCs/>
          <w:sz w:val="28"/>
          <w:szCs w:val="28"/>
          <w:lang w:eastAsia="en-US"/>
        </w:rPr>
        <w:t xml:space="preserve">административного регламента </w:t>
      </w:r>
      <w:proofErr w:type="gramStart"/>
      <w:r w:rsidR="00B47492">
        <w:rPr>
          <w:b/>
          <w:bCs/>
          <w:sz w:val="28"/>
          <w:szCs w:val="28"/>
          <w:lang w:eastAsia="en-US"/>
        </w:rPr>
        <w:t>по</w:t>
      </w:r>
      <w:proofErr w:type="gramEnd"/>
    </w:p>
    <w:p w:rsidR="00B47492" w:rsidRDefault="00F347FD" w:rsidP="00F347F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47492">
        <w:rPr>
          <w:b/>
          <w:bCs/>
          <w:sz w:val="28"/>
          <w:szCs w:val="28"/>
          <w:lang w:eastAsia="en-US"/>
        </w:rPr>
        <w:t>предоставлению муниципальной услуги «</w:t>
      </w:r>
      <w:r w:rsidR="00B47492">
        <w:rPr>
          <w:b/>
          <w:sz w:val="28"/>
          <w:szCs w:val="28"/>
        </w:rPr>
        <w:t>Выдача</w:t>
      </w:r>
    </w:p>
    <w:p w:rsidR="00B47492" w:rsidRDefault="00F347FD" w:rsidP="00F347F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разреше</w:t>
      </w:r>
      <w:r w:rsidR="00B47492">
        <w:rPr>
          <w:b/>
          <w:sz w:val="28"/>
          <w:szCs w:val="28"/>
        </w:rPr>
        <w:t>ния на использование земель или земельных</w:t>
      </w:r>
    </w:p>
    <w:p w:rsidR="00B47492" w:rsidRDefault="00F347FD" w:rsidP="00F347F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участков, находящихся</w:t>
      </w:r>
      <w:r w:rsidR="00B47492">
        <w:rPr>
          <w:b/>
          <w:sz w:val="28"/>
          <w:szCs w:val="28"/>
        </w:rPr>
        <w:t xml:space="preserve"> в муниципальной собственности,</w:t>
      </w:r>
    </w:p>
    <w:p w:rsidR="00B47492" w:rsidRDefault="00DC6C8B" w:rsidP="00F347F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земель или зем</w:t>
      </w:r>
      <w:r w:rsidR="00B47492">
        <w:rPr>
          <w:b/>
          <w:sz w:val="28"/>
          <w:szCs w:val="28"/>
        </w:rPr>
        <w:t xml:space="preserve">ельных участков </w:t>
      </w:r>
      <w:proofErr w:type="gramStart"/>
      <w:r w:rsidR="00B47492">
        <w:rPr>
          <w:b/>
          <w:sz w:val="28"/>
          <w:szCs w:val="28"/>
        </w:rPr>
        <w:t>государственная</w:t>
      </w:r>
      <w:proofErr w:type="gramEnd"/>
    </w:p>
    <w:p w:rsidR="00B47492" w:rsidRDefault="00DC6C8B" w:rsidP="00F347F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B47492">
        <w:rPr>
          <w:b/>
          <w:sz w:val="28"/>
          <w:szCs w:val="28"/>
        </w:rPr>
        <w:t>собственность</w:t>
      </w:r>
      <w:proofErr w:type="gramEnd"/>
      <w:r w:rsidRPr="00B47492">
        <w:rPr>
          <w:b/>
          <w:sz w:val="28"/>
          <w:szCs w:val="28"/>
        </w:rPr>
        <w:t xml:space="preserve"> на которые не разграничена, </w:t>
      </w:r>
      <w:r w:rsidR="00B47492">
        <w:rPr>
          <w:b/>
          <w:sz w:val="28"/>
          <w:szCs w:val="28"/>
        </w:rPr>
        <w:t>без</w:t>
      </w:r>
    </w:p>
    <w:p w:rsidR="00EF6B62" w:rsidRDefault="00F347FD" w:rsidP="00F347F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B47492">
        <w:rPr>
          <w:b/>
          <w:sz w:val="28"/>
          <w:szCs w:val="28"/>
        </w:rPr>
        <w:t>предоставления участков и установления сервитута</w:t>
      </w:r>
      <w:r w:rsidRPr="00B47492">
        <w:rPr>
          <w:b/>
          <w:bCs/>
          <w:sz w:val="28"/>
          <w:szCs w:val="28"/>
          <w:lang w:eastAsia="en-US"/>
        </w:rPr>
        <w:t>»</w:t>
      </w:r>
      <w:r w:rsidR="00EF6B62">
        <w:rPr>
          <w:b/>
          <w:bCs/>
          <w:sz w:val="28"/>
          <w:szCs w:val="28"/>
          <w:lang w:eastAsia="en-US"/>
        </w:rPr>
        <w:t xml:space="preserve"> </w:t>
      </w:r>
    </w:p>
    <w:p w:rsidR="00F347FD" w:rsidRPr="00EF6B62" w:rsidRDefault="00EF6B62" w:rsidP="00F347FD">
      <w:pPr>
        <w:autoSpaceDE w:val="0"/>
        <w:autoSpaceDN w:val="0"/>
        <w:adjustRightInd w:val="0"/>
        <w:jc w:val="both"/>
        <w:rPr>
          <w:b/>
          <w:color w:val="0070C0"/>
          <w:sz w:val="28"/>
          <w:szCs w:val="28"/>
        </w:rPr>
      </w:pPr>
      <w:r w:rsidRPr="00EF6B62">
        <w:rPr>
          <w:b/>
          <w:bCs/>
          <w:color w:val="0070C0"/>
          <w:sz w:val="28"/>
          <w:szCs w:val="28"/>
          <w:lang w:eastAsia="en-US"/>
        </w:rPr>
        <w:t>(внесены изменения постановлением от 12.05.2022г. №455</w:t>
      </w:r>
      <w:r w:rsidR="00431B1D">
        <w:rPr>
          <w:b/>
          <w:bCs/>
          <w:color w:val="0070C0"/>
          <w:sz w:val="28"/>
          <w:szCs w:val="28"/>
          <w:lang w:eastAsia="en-US"/>
        </w:rPr>
        <w:t>, от 31.05.2022г. №561</w:t>
      </w:r>
      <w:r w:rsidRPr="00EF6B62">
        <w:rPr>
          <w:b/>
          <w:bCs/>
          <w:color w:val="0070C0"/>
          <w:sz w:val="28"/>
          <w:szCs w:val="28"/>
          <w:lang w:eastAsia="en-US"/>
        </w:rPr>
        <w:t>)</w:t>
      </w:r>
    </w:p>
    <w:p w:rsidR="00F347FD" w:rsidRPr="00B47492" w:rsidRDefault="00F347FD" w:rsidP="00F347FD">
      <w:pPr>
        <w:jc w:val="both"/>
        <w:rPr>
          <w:b/>
          <w:bCs/>
          <w:sz w:val="28"/>
          <w:szCs w:val="28"/>
          <w:lang w:eastAsia="en-US"/>
        </w:rPr>
      </w:pPr>
    </w:p>
    <w:p w:rsidR="00F347FD" w:rsidRPr="00B47492" w:rsidRDefault="00F347FD" w:rsidP="00650917">
      <w:pPr>
        <w:ind w:firstLine="709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 xml:space="preserve">В соответствии с Земельным кодексом Российской Федерации, </w:t>
      </w:r>
      <w:proofErr w:type="spellStart"/>
      <w:r w:rsidRPr="00B47492">
        <w:rPr>
          <w:sz w:val="28"/>
          <w:szCs w:val="28"/>
          <w:lang w:eastAsia="en-US"/>
        </w:rPr>
        <w:t>Феде</w:t>
      </w:r>
      <w:r w:rsidR="00B47492">
        <w:rPr>
          <w:sz w:val="28"/>
          <w:szCs w:val="28"/>
          <w:lang w:eastAsia="en-US"/>
        </w:rPr>
        <w:t>-</w:t>
      </w:r>
      <w:r w:rsidRPr="00B47492">
        <w:rPr>
          <w:sz w:val="28"/>
          <w:szCs w:val="28"/>
          <w:lang w:eastAsia="en-US"/>
        </w:rPr>
        <w:t>ральным</w:t>
      </w:r>
      <w:proofErr w:type="spellEnd"/>
      <w:r w:rsidRPr="00B47492">
        <w:rPr>
          <w:sz w:val="28"/>
          <w:szCs w:val="28"/>
          <w:lang w:eastAsia="en-US"/>
        </w:rPr>
        <w:t xml:space="preserve"> законом от 27 июля 2010 года № 210-ФЗ «Об организации </w:t>
      </w:r>
      <w:proofErr w:type="spellStart"/>
      <w:r w:rsidRPr="00B47492">
        <w:rPr>
          <w:sz w:val="28"/>
          <w:szCs w:val="28"/>
          <w:lang w:eastAsia="en-US"/>
        </w:rPr>
        <w:t>предос</w:t>
      </w:r>
      <w:r w:rsidR="00B47492">
        <w:rPr>
          <w:sz w:val="28"/>
          <w:szCs w:val="28"/>
          <w:lang w:eastAsia="en-US"/>
        </w:rPr>
        <w:t>-</w:t>
      </w:r>
      <w:r w:rsidRPr="00B47492">
        <w:rPr>
          <w:sz w:val="28"/>
          <w:szCs w:val="28"/>
          <w:lang w:eastAsia="en-US"/>
        </w:rPr>
        <w:t>тавления</w:t>
      </w:r>
      <w:proofErr w:type="spellEnd"/>
      <w:r w:rsidRPr="00B47492">
        <w:rPr>
          <w:sz w:val="28"/>
          <w:szCs w:val="28"/>
          <w:lang w:eastAsia="en-US"/>
        </w:rPr>
        <w:t xml:space="preserve"> государственных и муниципальных услуг», </w:t>
      </w:r>
      <w:r w:rsidR="00877A1C" w:rsidRPr="00B47492">
        <w:rPr>
          <w:rFonts w:eastAsia="Calibri"/>
          <w:sz w:val="28"/>
          <w:szCs w:val="28"/>
        </w:rPr>
        <w:t xml:space="preserve">постановления </w:t>
      </w:r>
      <w:proofErr w:type="spellStart"/>
      <w:r w:rsidR="00877A1C" w:rsidRPr="00B47492">
        <w:rPr>
          <w:sz w:val="28"/>
          <w:szCs w:val="28"/>
        </w:rPr>
        <w:t>админи</w:t>
      </w:r>
      <w:r w:rsidR="00B47492">
        <w:rPr>
          <w:sz w:val="28"/>
          <w:szCs w:val="28"/>
        </w:rPr>
        <w:t>-</w:t>
      </w:r>
      <w:r w:rsidR="00877A1C" w:rsidRPr="00B47492">
        <w:rPr>
          <w:sz w:val="28"/>
          <w:szCs w:val="28"/>
        </w:rPr>
        <w:t>страции</w:t>
      </w:r>
      <w:proofErr w:type="spellEnd"/>
      <w:r w:rsidR="00877A1C" w:rsidRPr="00B47492">
        <w:rPr>
          <w:sz w:val="28"/>
          <w:szCs w:val="28"/>
        </w:rPr>
        <w:t xml:space="preserve"> Пугачевского муниципального района</w:t>
      </w:r>
      <w:r w:rsidR="00877A1C" w:rsidRPr="00B47492">
        <w:rPr>
          <w:rFonts w:eastAsia="Calibri"/>
          <w:sz w:val="28"/>
          <w:szCs w:val="28"/>
        </w:rPr>
        <w:t xml:space="preserve"> Саратовской области от </w:t>
      </w:r>
      <w:r w:rsidR="00B47492">
        <w:rPr>
          <w:rFonts w:eastAsia="Calibri"/>
          <w:sz w:val="28"/>
          <w:szCs w:val="28"/>
        </w:rPr>
        <w:t xml:space="preserve">             </w:t>
      </w:r>
      <w:r w:rsidR="00877A1C" w:rsidRPr="00B47492">
        <w:rPr>
          <w:rFonts w:eastAsia="Calibri"/>
          <w:sz w:val="28"/>
          <w:szCs w:val="28"/>
        </w:rPr>
        <w:t>9 октября 2018 года № 857 «Об утверждении правил разработки и утверждения административных регламентов предоставления муниципальных услуг (исполнения муниципальных функций)»</w:t>
      </w:r>
      <w:r w:rsidRPr="00B47492">
        <w:rPr>
          <w:sz w:val="28"/>
          <w:szCs w:val="28"/>
          <w:lang w:eastAsia="en-US"/>
        </w:rPr>
        <w:t xml:space="preserve">, </w:t>
      </w:r>
      <w:r w:rsidR="0033223A" w:rsidRPr="00B47492">
        <w:rPr>
          <w:sz w:val="28"/>
          <w:szCs w:val="28"/>
          <w:lang w:eastAsia="en-US"/>
        </w:rPr>
        <w:t xml:space="preserve">Устава Пугачевского </w:t>
      </w:r>
      <w:proofErr w:type="spellStart"/>
      <w:r w:rsidR="0033223A" w:rsidRPr="00B47492">
        <w:rPr>
          <w:sz w:val="28"/>
          <w:szCs w:val="28"/>
          <w:lang w:eastAsia="en-US"/>
        </w:rPr>
        <w:t>муниц</w:t>
      </w:r>
      <w:proofErr w:type="gramStart"/>
      <w:r w:rsidR="0033223A" w:rsidRPr="00B47492">
        <w:rPr>
          <w:sz w:val="28"/>
          <w:szCs w:val="28"/>
          <w:lang w:eastAsia="en-US"/>
        </w:rPr>
        <w:t>и</w:t>
      </w:r>
      <w:proofErr w:type="spellEnd"/>
      <w:r w:rsidR="00AF086C">
        <w:rPr>
          <w:sz w:val="28"/>
          <w:szCs w:val="28"/>
          <w:lang w:eastAsia="en-US"/>
        </w:rPr>
        <w:t>-</w:t>
      </w:r>
      <w:proofErr w:type="gramEnd"/>
      <w:r w:rsidR="00AF086C">
        <w:rPr>
          <w:sz w:val="28"/>
          <w:szCs w:val="28"/>
          <w:lang w:eastAsia="en-US"/>
        </w:rPr>
        <w:t xml:space="preserve">           </w:t>
      </w:r>
      <w:proofErr w:type="spellStart"/>
      <w:r w:rsidR="0033223A" w:rsidRPr="00B47492">
        <w:rPr>
          <w:sz w:val="28"/>
          <w:szCs w:val="28"/>
          <w:lang w:eastAsia="en-US"/>
        </w:rPr>
        <w:t>пального</w:t>
      </w:r>
      <w:proofErr w:type="spellEnd"/>
      <w:r w:rsidR="0033223A" w:rsidRPr="00B47492">
        <w:rPr>
          <w:sz w:val="28"/>
          <w:szCs w:val="28"/>
          <w:lang w:eastAsia="en-US"/>
        </w:rPr>
        <w:t xml:space="preserve"> района </w:t>
      </w:r>
      <w:r w:rsidRPr="00B47492">
        <w:rPr>
          <w:sz w:val="28"/>
          <w:szCs w:val="28"/>
          <w:lang w:eastAsia="en-US"/>
        </w:rPr>
        <w:t xml:space="preserve">администрация </w:t>
      </w:r>
      <w:r w:rsidR="0083161D" w:rsidRPr="00B47492">
        <w:rPr>
          <w:sz w:val="28"/>
          <w:szCs w:val="28"/>
          <w:lang w:eastAsia="en-US"/>
        </w:rPr>
        <w:t>Пугачевского</w:t>
      </w:r>
      <w:r w:rsidRPr="00B47492">
        <w:rPr>
          <w:sz w:val="28"/>
          <w:szCs w:val="28"/>
          <w:lang w:eastAsia="en-US"/>
        </w:rPr>
        <w:t xml:space="preserve"> муниципального района ПОСТАНОВЛЯЕТ:</w:t>
      </w:r>
    </w:p>
    <w:p w:rsidR="00F347FD" w:rsidRPr="00B47492" w:rsidRDefault="00B47492" w:rsidP="00B4749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F347FD" w:rsidRPr="00B47492">
        <w:rPr>
          <w:sz w:val="28"/>
          <w:szCs w:val="28"/>
          <w:lang w:eastAsia="en-US"/>
        </w:rPr>
        <w:t xml:space="preserve">Утвердить административный регламент по предоставлению </w:t>
      </w:r>
      <w:proofErr w:type="spellStart"/>
      <w:proofErr w:type="gramStart"/>
      <w:r w:rsidR="00F347FD" w:rsidRPr="00B47492">
        <w:rPr>
          <w:sz w:val="28"/>
          <w:szCs w:val="28"/>
          <w:lang w:eastAsia="en-US"/>
        </w:rPr>
        <w:t>муници</w:t>
      </w:r>
      <w:r>
        <w:rPr>
          <w:sz w:val="28"/>
          <w:szCs w:val="28"/>
          <w:lang w:eastAsia="en-US"/>
        </w:rPr>
        <w:t>-</w:t>
      </w:r>
      <w:r w:rsidR="00F347FD" w:rsidRPr="00B47492">
        <w:rPr>
          <w:sz w:val="28"/>
          <w:szCs w:val="28"/>
          <w:lang w:eastAsia="en-US"/>
        </w:rPr>
        <w:t>пальной</w:t>
      </w:r>
      <w:proofErr w:type="spellEnd"/>
      <w:proofErr w:type="gramEnd"/>
      <w:r w:rsidR="00F347FD" w:rsidRPr="00B47492">
        <w:rPr>
          <w:sz w:val="28"/>
          <w:szCs w:val="28"/>
          <w:lang w:eastAsia="en-US"/>
        </w:rPr>
        <w:t xml:space="preserve"> услуги «</w:t>
      </w:r>
      <w:r w:rsidR="00F347FD" w:rsidRPr="00B47492">
        <w:rPr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собственности, </w:t>
      </w:r>
      <w:r w:rsidR="00DC6C8B" w:rsidRPr="00B47492">
        <w:rPr>
          <w:sz w:val="28"/>
          <w:szCs w:val="28"/>
        </w:rPr>
        <w:t xml:space="preserve">земель или земельных участков государственная собственность на которые не разграничена, </w:t>
      </w:r>
      <w:r w:rsidR="00F347FD" w:rsidRPr="00B47492">
        <w:rPr>
          <w:sz w:val="28"/>
          <w:szCs w:val="28"/>
        </w:rPr>
        <w:t xml:space="preserve">без </w:t>
      </w:r>
      <w:proofErr w:type="spellStart"/>
      <w:r w:rsidR="00F347FD" w:rsidRPr="00B47492">
        <w:rPr>
          <w:sz w:val="28"/>
          <w:szCs w:val="28"/>
        </w:rPr>
        <w:t>пре</w:t>
      </w:r>
      <w:r>
        <w:rPr>
          <w:sz w:val="28"/>
          <w:szCs w:val="28"/>
        </w:rPr>
        <w:t>-</w:t>
      </w:r>
      <w:r w:rsidR="00F347FD" w:rsidRPr="00B47492">
        <w:rPr>
          <w:sz w:val="28"/>
          <w:szCs w:val="28"/>
        </w:rPr>
        <w:t>доставления</w:t>
      </w:r>
      <w:proofErr w:type="spellEnd"/>
      <w:r w:rsidR="00F347FD" w:rsidRPr="00B47492">
        <w:rPr>
          <w:sz w:val="28"/>
          <w:szCs w:val="28"/>
        </w:rPr>
        <w:t xml:space="preserve"> участков и установления сервитута</w:t>
      </w:r>
      <w:r w:rsidR="00F347FD" w:rsidRPr="00B47492">
        <w:rPr>
          <w:sz w:val="28"/>
          <w:szCs w:val="28"/>
          <w:lang w:eastAsia="en-US"/>
        </w:rPr>
        <w:t xml:space="preserve">» согласно приложению. </w:t>
      </w:r>
    </w:p>
    <w:p w:rsidR="00B35F98" w:rsidRPr="00B47492" w:rsidRDefault="00B35F98" w:rsidP="00B47492">
      <w:pPr>
        <w:ind w:right="15" w:firstLine="709"/>
        <w:jc w:val="both"/>
        <w:rPr>
          <w:sz w:val="28"/>
          <w:szCs w:val="28"/>
        </w:rPr>
      </w:pPr>
      <w:r w:rsidRPr="00B47492">
        <w:rPr>
          <w:sz w:val="28"/>
          <w:szCs w:val="28"/>
          <w:lang w:eastAsia="en-US"/>
        </w:rPr>
        <w:t>2.</w:t>
      </w:r>
      <w:r w:rsidRPr="00B47492">
        <w:rPr>
          <w:sz w:val="28"/>
          <w:szCs w:val="28"/>
        </w:rPr>
        <w:t xml:space="preserve">Опубликовать настоящее постановление, разместив его на </w:t>
      </w:r>
      <w:proofErr w:type="spellStart"/>
      <w:proofErr w:type="gramStart"/>
      <w:r w:rsidRPr="00B47492">
        <w:rPr>
          <w:sz w:val="28"/>
          <w:szCs w:val="28"/>
        </w:rPr>
        <w:t>официаль</w:t>
      </w:r>
      <w:r w:rsidR="00B47492">
        <w:rPr>
          <w:sz w:val="28"/>
          <w:szCs w:val="28"/>
        </w:rPr>
        <w:t>-</w:t>
      </w:r>
      <w:r w:rsidRPr="00B47492">
        <w:rPr>
          <w:sz w:val="28"/>
          <w:szCs w:val="28"/>
        </w:rPr>
        <w:t>ном</w:t>
      </w:r>
      <w:proofErr w:type="spellEnd"/>
      <w:proofErr w:type="gramEnd"/>
      <w:r w:rsidRPr="00B47492">
        <w:rPr>
          <w:sz w:val="28"/>
          <w:szCs w:val="28"/>
        </w:rPr>
        <w:t xml:space="preserve"> сайте администрации Пугачевского муниципального района в </w:t>
      </w:r>
      <w:proofErr w:type="spellStart"/>
      <w:r w:rsidRPr="00B47492">
        <w:rPr>
          <w:sz w:val="28"/>
          <w:szCs w:val="28"/>
        </w:rPr>
        <w:t>информа-ционно-коммуникационной</w:t>
      </w:r>
      <w:proofErr w:type="spellEnd"/>
      <w:r w:rsidRPr="00B47492">
        <w:rPr>
          <w:sz w:val="28"/>
          <w:szCs w:val="28"/>
        </w:rPr>
        <w:t xml:space="preserve"> сети Интернет</w:t>
      </w:r>
      <w:r w:rsidR="00650917" w:rsidRPr="00B47492">
        <w:rPr>
          <w:sz w:val="28"/>
          <w:szCs w:val="28"/>
        </w:rPr>
        <w:t xml:space="preserve"> и в газете «Деловой вестник </w:t>
      </w:r>
      <w:proofErr w:type="spellStart"/>
      <w:r w:rsidR="00650917" w:rsidRPr="00B47492">
        <w:rPr>
          <w:sz w:val="28"/>
          <w:szCs w:val="28"/>
        </w:rPr>
        <w:t>Пуга</w:t>
      </w:r>
      <w:r w:rsidR="00B47492">
        <w:rPr>
          <w:sz w:val="28"/>
          <w:szCs w:val="28"/>
        </w:rPr>
        <w:t>-</w:t>
      </w:r>
      <w:r w:rsidR="00650917" w:rsidRPr="00B47492">
        <w:rPr>
          <w:sz w:val="28"/>
          <w:szCs w:val="28"/>
        </w:rPr>
        <w:t>чевского</w:t>
      </w:r>
      <w:proofErr w:type="spellEnd"/>
      <w:r w:rsidR="00650917" w:rsidRPr="00B47492">
        <w:rPr>
          <w:sz w:val="28"/>
          <w:szCs w:val="28"/>
        </w:rPr>
        <w:t xml:space="preserve"> муниципального района»</w:t>
      </w:r>
      <w:r w:rsidRPr="00B47492">
        <w:rPr>
          <w:sz w:val="28"/>
          <w:szCs w:val="28"/>
        </w:rPr>
        <w:t>.</w:t>
      </w:r>
    </w:p>
    <w:p w:rsidR="00F347FD" w:rsidRPr="00B47492" w:rsidRDefault="00B35F98" w:rsidP="00AF086C">
      <w:pPr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F347FD" w:rsidRDefault="00F347FD" w:rsidP="00F347FD">
      <w:pPr>
        <w:suppressAutoHyphens/>
        <w:jc w:val="both"/>
        <w:rPr>
          <w:sz w:val="28"/>
          <w:szCs w:val="28"/>
          <w:lang w:eastAsia="en-US"/>
        </w:rPr>
      </w:pPr>
    </w:p>
    <w:p w:rsidR="00AF086C" w:rsidRPr="00B47492" w:rsidRDefault="00AF086C" w:rsidP="00F347FD">
      <w:pPr>
        <w:suppressAutoHyphens/>
        <w:jc w:val="both"/>
        <w:rPr>
          <w:sz w:val="28"/>
          <w:szCs w:val="28"/>
          <w:lang w:eastAsia="en-US"/>
        </w:rPr>
      </w:pPr>
    </w:p>
    <w:p w:rsidR="00AF086C" w:rsidRDefault="00AF086C" w:rsidP="00F347FD"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Заместитель г</w:t>
      </w:r>
      <w:r w:rsidR="00F347FD" w:rsidRPr="00B47492">
        <w:rPr>
          <w:rFonts w:eastAsia="Calibri"/>
          <w:b/>
          <w:sz w:val="28"/>
          <w:szCs w:val="28"/>
          <w:lang w:eastAsia="ar-SA"/>
        </w:rPr>
        <w:t>лав</w:t>
      </w:r>
      <w:r>
        <w:rPr>
          <w:rFonts w:eastAsia="Calibri"/>
          <w:b/>
          <w:sz w:val="28"/>
          <w:szCs w:val="28"/>
          <w:lang w:eastAsia="ar-SA"/>
        </w:rPr>
        <w:t>ы</w:t>
      </w:r>
      <w:r w:rsidR="00F347FD" w:rsidRPr="00B47492">
        <w:rPr>
          <w:rFonts w:eastAsia="Calibri"/>
          <w:b/>
          <w:sz w:val="28"/>
          <w:szCs w:val="28"/>
          <w:lang w:eastAsia="ar-SA"/>
        </w:rPr>
        <w:t xml:space="preserve"> </w:t>
      </w:r>
      <w:r>
        <w:rPr>
          <w:rFonts w:eastAsia="Calibri"/>
          <w:b/>
          <w:sz w:val="28"/>
          <w:szCs w:val="28"/>
          <w:lang w:eastAsia="ar-SA"/>
        </w:rPr>
        <w:t xml:space="preserve"> администрации</w:t>
      </w:r>
    </w:p>
    <w:p w:rsidR="00AF086C" w:rsidRDefault="0083161D" w:rsidP="00F972E1"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  <w:r w:rsidRPr="00B47492">
        <w:rPr>
          <w:rFonts w:eastAsia="Calibri"/>
          <w:b/>
          <w:sz w:val="28"/>
          <w:szCs w:val="28"/>
          <w:lang w:eastAsia="ar-SA"/>
        </w:rPr>
        <w:lastRenderedPageBreak/>
        <w:t>Пугачевского</w:t>
      </w:r>
      <w:r w:rsidR="00AF086C">
        <w:rPr>
          <w:rFonts w:eastAsia="Calibri"/>
          <w:b/>
          <w:sz w:val="28"/>
          <w:szCs w:val="28"/>
          <w:lang w:eastAsia="ar-SA"/>
        </w:rPr>
        <w:t xml:space="preserve"> муниципального района</w:t>
      </w:r>
    </w:p>
    <w:p w:rsidR="00F347FD" w:rsidRPr="00B47492" w:rsidRDefault="00AF086C" w:rsidP="00AF086C">
      <w:pPr>
        <w:suppressAutoHyphens/>
        <w:rPr>
          <w:rFonts w:eastAsia="Calibri"/>
          <w:b/>
          <w:sz w:val="28"/>
          <w:szCs w:val="28"/>
          <w:lang w:eastAsia="ar-SA"/>
        </w:rPr>
        <w:sectPr w:rsidR="00F347FD" w:rsidRPr="00B47492" w:rsidSect="00B47492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rPr>
          <w:rFonts w:eastAsia="Calibri"/>
          <w:b/>
          <w:sz w:val="28"/>
          <w:szCs w:val="28"/>
          <w:lang w:eastAsia="ar-SA"/>
        </w:rPr>
        <w:t>по общим вопросам</w:t>
      </w:r>
      <w:r>
        <w:rPr>
          <w:rFonts w:eastAsia="Calibri"/>
          <w:b/>
          <w:sz w:val="28"/>
          <w:szCs w:val="28"/>
          <w:lang w:eastAsia="ar-SA"/>
        </w:rPr>
        <w:tab/>
      </w:r>
      <w:r>
        <w:rPr>
          <w:rFonts w:eastAsia="Calibri"/>
          <w:b/>
          <w:sz w:val="28"/>
          <w:szCs w:val="28"/>
          <w:lang w:eastAsia="ar-SA"/>
        </w:rPr>
        <w:tab/>
      </w:r>
      <w:r>
        <w:rPr>
          <w:rFonts w:eastAsia="Calibri"/>
          <w:b/>
          <w:sz w:val="28"/>
          <w:szCs w:val="28"/>
          <w:lang w:eastAsia="ar-SA"/>
        </w:rPr>
        <w:tab/>
      </w:r>
      <w:r>
        <w:rPr>
          <w:rFonts w:eastAsia="Calibri"/>
          <w:b/>
          <w:sz w:val="28"/>
          <w:szCs w:val="28"/>
          <w:lang w:eastAsia="ar-SA"/>
        </w:rPr>
        <w:tab/>
      </w:r>
      <w:r>
        <w:rPr>
          <w:rFonts w:eastAsia="Calibri"/>
          <w:b/>
          <w:sz w:val="28"/>
          <w:szCs w:val="28"/>
          <w:lang w:eastAsia="ar-SA"/>
        </w:rPr>
        <w:tab/>
      </w:r>
      <w:r>
        <w:rPr>
          <w:rFonts w:eastAsia="Calibri"/>
          <w:b/>
          <w:sz w:val="28"/>
          <w:szCs w:val="28"/>
          <w:lang w:eastAsia="ar-SA"/>
        </w:rPr>
        <w:tab/>
      </w:r>
      <w:r>
        <w:rPr>
          <w:rFonts w:eastAsia="Calibri"/>
          <w:b/>
          <w:sz w:val="28"/>
          <w:szCs w:val="28"/>
          <w:lang w:eastAsia="ar-SA"/>
        </w:rPr>
        <w:tab/>
      </w:r>
      <w:r>
        <w:rPr>
          <w:rFonts w:eastAsia="Calibri"/>
          <w:b/>
          <w:sz w:val="28"/>
          <w:szCs w:val="28"/>
          <w:lang w:eastAsia="ar-SA"/>
        </w:rPr>
        <w:tab/>
        <w:t xml:space="preserve">    </w:t>
      </w:r>
      <w:proofErr w:type="spellStart"/>
      <w:r>
        <w:rPr>
          <w:rFonts w:eastAsia="Calibri"/>
          <w:b/>
          <w:sz w:val="28"/>
          <w:szCs w:val="28"/>
          <w:lang w:eastAsia="ar-SA"/>
        </w:rPr>
        <w:t>В.С.Балдин</w:t>
      </w:r>
      <w:proofErr w:type="spellEnd"/>
    </w:p>
    <w:p w:rsidR="00F347FD" w:rsidRPr="00B47492" w:rsidRDefault="00F347FD" w:rsidP="00F972E1">
      <w:pPr>
        <w:ind w:left="5954" w:hanging="1"/>
        <w:rPr>
          <w:sz w:val="28"/>
          <w:szCs w:val="28"/>
          <w:lang w:eastAsia="en-US"/>
        </w:rPr>
      </w:pPr>
      <w:r w:rsidRPr="00B47492">
        <w:rPr>
          <w:rFonts w:eastAsia="Times New Roman CYR"/>
          <w:sz w:val="28"/>
          <w:szCs w:val="28"/>
          <w:lang w:eastAsia="en-US"/>
        </w:rPr>
        <w:lastRenderedPageBreak/>
        <w:t>Приложение</w:t>
      </w:r>
      <w:r w:rsidRPr="00B47492">
        <w:rPr>
          <w:sz w:val="28"/>
          <w:szCs w:val="28"/>
          <w:lang w:eastAsia="en-US"/>
        </w:rPr>
        <w:t xml:space="preserve"> к постановлению</w:t>
      </w:r>
    </w:p>
    <w:p w:rsidR="00F347FD" w:rsidRPr="00B47492" w:rsidRDefault="00F347FD" w:rsidP="007319EF">
      <w:pPr>
        <w:ind w:left="5954" w:hanging="1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 xml:space="preserve">администрации </w:t>
      </w:r>
      <w:proofErr w:type="gramStart"/>
      <w:r w:rsidR="0083161D" w:rsidRPr="00B47492">
        <w:rPr>
          <w:sz w:val="28"/>
          <w:szCs w:val="28"/>
          <w:lang w:eastAsia="en-US"/>
        </w:rPr>
        <w:t>Пугачевского</w:t>
      </w:r>
      <w:proofErr w:type="gramEnd"/>
    </w:p>
    <w:p w:rsidR="00F347FD" w:rsidRPr="00B47492" w:rsidRDefault="00F347FD" w:rsidP="007319EF">
      <w:pPr>
        <w:ind w:left="5954" w:hanging="1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>муниципального района</w:t>
      </w:r>
    </w:p>
    <w:p w:rsidR="00F347FD" w:rsidRPr="00B47492" w:rsidRDefault="00F347FD" w:rsidP="007319EF">
      <w:pPr>
        <w:ind w:left="5954" w:hanging="1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 xml:space="preserve">от </w:t>
      </w:r>
      <w:r w:rsidR="00AF086C">
        <w:rPr>
          <w:sz w:val="28"/>
          <w:szCs w:val="28"/>
          <w:lang w:eastAsia="en-US"/>
        </w:rPr>
        <w:t xml:space="preserve">25 июля </w:t>
      </w:r>
      <w:r w:rsidR="00650917" w:rsidRPr="00B47492">
        <w:rPr>
          <w:sz w:val="28"/>
          <w:szCs w:val="28"/>
          <w:lang w:eastAsia="en-US"/>
        </w:rPr>
        <w:t xml:space="preserve">2019 года </w:t>
      </w:r>
      <w:r w:rsidRPr="00B47492">
        <w:rPr>
          <w:sz w:val="28"/>
          <w:szCs w:val="28"/>
          <w:lang w:eastAsia="en-US"/>
        </w:rPr>
        <w:t xml:space="preserve">№ </w:t>
      </w:r>
      <w:r w:rsidR="00AF086C">
        <w:rPr>
          <w:sz w:val="28"/>
          <w:szCs w:val="28"/>
          <w:lang w:eastAsia="en-US"/>
        </w:rPr>
        <w:t>774</w:t>
      </w:r>
      <w:r w:rsidR="00EF6B62">
        <w:rPr>
          <w:sz w:val="28"/>
          <w:szCs w:val="28"/>
          <w:lang w:eastAsia="en-US"/>
        </w:rPr>
        <w:t xml:space="preserve"> </w:t>
      </w:r>
      <w:r w:rsidR="00EF6B62" w:rsidRPr="00EF6B62">
        <w:rPr>
          <w:b/>
          <w:bCs/>
          <w:color w:val="0070C0"/>
          <w:sz w:val="28"/>
          <w:szCs w:val="28"/>
          <w:lang w:eastAsia="en-US"/>
        </w:rPr>
        <w:t>(внесены изменения постановлением от 12.05.2022г. №455</w:t>
      </w:r>
      <w:r w:rsidR="00431B1D">
        <w:rPr>
          <w:b/>
          <w:bCs/>
          <w:color w:val="0070C0"/>
          <w:sz w:val="28"/>
          <w:szCs w:val="28"/>
          <w:lang w:eastAsia="en-US"/>
        </w:rPr>
        <w:t>, от 31.05.2022г. №561</w:t>
      </w:r>
      <w:r w:rsidR="00EF6B62" w:rsidRPr="00EF6B62">
        <w:rPr>
          <w:b/>
          <w:bCs/>
          <w:color w:val="0070C0"/>
          <w:sz w:val="28"/>
          <w:szCs w:val="28"/>
          <w:lang w:eastAsia="en-US"/>
        </w:rPr>
        <w:t>)</w:t>
      </w:r>
    </w:p>
    <w:p w:rsidR="007319EF" w:rsidRPr="00B47492" w:rsidRDefault="007319EF" w:rsidP="007319EF">
      <w:pPr>
        <w:ind w:left="4963" w:firstLine="709"/>
        <w:rPr>
          <w:rFonts w:eastAsia="Times New Roman CYR"/>
          <w:sz w:val="28"/>
          <w:szCs w:val="28"/>
          <w:lang w:eastAsia="en-US"/>
        </w:rPr>
      </w:pPr>
    </w:p>
    <w:p w:rsidR="00F347FD" w:rsidRPr="00B47492" w:rsidRDefault="00F347FD" w:rsidP="00F347FD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</w:p>
    <w:p w:rsidR="00F347FD" w:rsidRPr="00B47492" w:rsidRDefault="007319EF" w:rsidP="00650917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B47492">
        <w:rPr>
          <w:rFonts w:eastAsia="Calibri"/>
          <w:b/>
          <w:sz w:val="28"/>
          <w:szCs w:val="28"/>
        </w:rPr>
        <w:t>Административный  регламент</w:t>
      </w:r>
    </w:p>
    <w:p w:rsidR="00F347FD" w:rsidRPr="00B47492" w:rsidRDefault="00B47492" w:rsidP="00F347FD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="007319EF" w:rsidRPr="00B47492">
        <w:rPr>
          <w:rFonts w:eastAsia="Calibri"/>
          <w:b/>
          <w:sz w:val="28"/>
          <w:szCs w:val="28"/>
        </w:rPr>
        <w:t>о предоставлению муниципальной услуги</w:t>
      </w:r>
    </w:p>
    <w:p w:rsidR="00B47492" w:rsidRDefault="007319EF" w:rsidP="007319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«Выдача разрешения на использование земель или земельных участков, находящихся в муниципальной собственности, земель или земельных участков государственная собственность на которые</w:t>
      </w:r>
      <w:r w:rsidR="00231B8D">
        <w:rPr>
          <w:b/>
          <w:sz w:val="28"/>
          <w:szCs w:val="28"/>
        </w:rPr>
        <w:t xml:space="preserve"> </w:t>
      </w:r>
      <w:r w:rsidRPr="00B47492">
        <w:rPr>
          <w:b/>
          <w:sz w:val="28"/>
          <w:szCs w:val="28"/>
        </w:rPr>
        <w:t>не разграничена</w:t>
      </w:r>
      <w:r w:rsidR="00B47492">
        <w:rPr>
          <w:b/>
          <w:sz w:val="28"/>
          <w:szCs w:val="28"/>
        </w:rPr>
        <w:t>,</w:t>
      </w:r>
    </w:p>
    <w:p w:rsidR="00F347FD" w:rsidRPr="00B47492" w:rsidRDefault="007319EF" w:rsidP="007319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без предоставления участков и установления сервитута»</w:t>
      </w:r>
    </w:p>
    <w:p w:rsidR="00F347FD" w:rsidRPr="00B47492" w:rsidRDefault="00F347FD" w:rsidP="007319EF">
      <w:pPr>
        <w:autoSpaceDE w:val="0"/>
        <w:autoSpaceDN w:val="0"/>
        <w:adjustRightInd w:val="0"/>
        <w:outlineLvl w:val="0"/>
        <w:rPr>
          <w:b/>
          <w:bCs/>
          <w:sz w:val="28"/>
          <w:szCs w:val="28"/>
          <w:lang w:eastAsia="en-US"/>
        </w:rPr>
      </w:pPr>
    </w:p>
    <w:p w:rsidR="00F347FD" w:rsidRPr="00B47492" w:rsidRDefault="00B47492" w:rsidP="00F347F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proofErr w:type="spellStart"/>
      <w:r>
        <w:rPr>
          <w:b/>
          <w:bCs/>
          <w:sz w:val="28"/>
          <w:szCs w:val="28"/>
          <w:lang w:eastAsia="en-US"/>
        </w:rPr>
        <w:t>I.</w:t>
      </w:r>
      <w:r w:rsidR="00F347FD" w:rsidRPr="00B47492">
        <w:rPr>
          <w:b/>
          <w:bCs/>
          <w:sz w:val="28"/>
          <w:szCs w:val="28"/>
          <w:lang w:eastAsia="en-US"/>
        </w:rPr>
        <w:t>Общие</w:t>
      </w:r>
      <w:proofErr w:type="spellEnd"/>
      <w:r w:rsidR="00F347FD" w:rsidRPr="00B47492">
        <w:rPr>
          <w:b/>
          <w:bCs/>
          <w:sz w:val="28"/>
          <w:szCs w:val="28"/>
          <w:lang w:eastAsia="en-US"/>
        </w:rPr>
        <w:t xml:space="preserve"> положения</w:t>
      </w:r>
    </w:p>
    <w:p w:rsidR="00F347FD" w:rsidRPr="00B47492" w:rsidRDefault="00F347FD" w:rsidP="00F347FD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F347FD" w:rsidRPr="00B47492" w:rsidRDefault="00F347FD" w:rsidP="00F347F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  <w:r w:rsidRPr="00B47492">
        <w:rPr>
          <w:b/>
          <w:bCs/>
          <w:sz w:val="28"/>
          <w:szCs w:val="28"/>
          <w:lang w:eastAsia="en-US"/>
        </w:rPr>
        <w:t>Предмет регулирования</w:t>
      </w:r>
    </w:p>
    <w:p w:rsidR="00F347FD" w:rsidRPr="00B47492" w:rsidRDefault="00F347FD" w:rsidP="00F347F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F347FD" w:rsidRPr="00B47492" w:rsidRDefault="00B47492" w:rsidP="00B47492">
      <w:pPr>
        <w:spacing w:after="20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1.1.</w:t>
      </w:r>
      <w:r w:rsidR="00F347FD" w:rsidRPr="00B47492">
        <w:rPr>
          <w:sz w:val="28"/>
          <w:szCs w:val="28"/>
          <w:lang w:eastAsia="en-US"/>
        </w:rPr>
        <w:t xml:space="preserve">Административный регламент предоставления </w:t>
      </w:r>
      <w:r w:rsidR="00F347FD" w:rsidRPr="00B47492">
        <w:rPr>
          <w:bCs/>
          <w:sz w:val="28"/>
          <w:szCs w:val="28"/>
          <w:lang w:eastAsia="en-US"/>
        </w:rPr>
        <w:t xml:space="preserve">администрацией </w:t>
      </w:r>
      <w:proofErr w:type="spellStart"/>
      <w:r w:rsidR="0083161D" w:rsidRPr="00B47492">
        <w:rPr>
          <w:bCs/>
          <w:sz w:val="28"/>
          <w:szCs w:val="28"/>
          <w:lang w:eastAsia="en-US"/>
        </w:rPr>
        <w:t>Пуга</w:t>
      </w:r>
      <w:r>
        <w:rPr>
          <w:bCs/>
          <w:sz w:val="28"/>
          <w:szCs w:val="28"/>
          <w:lang w:eastAsia="en-US"/>
        </w:rPr>
        <w:t>-</w:t>
      </w:r>
      <w:r w:rsidR="0083161D" w:rsidRPr="00B47492">
        <w:rPr>
          <w:bCs/>
          <w:sz w:val="28"/>
          <w:szCs w:val="28"/>
          <w:lang w:eastAsia="en-US"/>
        </w:rPr>
        <w:t>чевского</w:t>
      </w:r>
      <w:proofErr w:type="spellEnd"/>
      <w:r w:rsidR="00F347FD" w:rsidRPr="00B47492">
        <w:rPr>
          <w:bCs/>
          <w:sz w:val="28"/>
          <w:szCs w:val="28"/>
          <w:lang w:eastAsia="en-US"/>
        </w:rPr>
        <w:t xml:space="preserve"> муниципального района</w:t>
      </w:r>
      <w:r w:rsidR="00647A52" w:rsidRPr="00B47492">
        <w:rPr>
          <w:bCs/>
          <w:sz w:val="28"/>
          <w:szCs w:val="28"/>
          <w:lang w:eastAsia="en-US"/>
        </w:rPr>
        <w:t xml:space="preserve"> (далее</w:t>
      </w:r>
      <w:r>
        <w:rPr>
          <w:bCs/>
          <w:sz w:val="28"/>
          <w:szCs w:val="28"/>
          <w:lang w:eastAsia="en-US"/>
        </w:rPr>
        <w:t xml:space="preserve"> </w:t>
      </w:r>
      <w:r w:rsidR="00647A52" w:rsidRPr="00B47492">
        <w:rPr>
          <w:bCs/>
          <w:sz w:val="28"/>
          <w:szCs w:val="28"/>
          <w:lang w:eastAsia="en-US"/>
        </w:rPr>
        <w:t>-</w:t>
      </w:r>
      <w:r>
        <w:rPr>
          <w:bCs/>
          <w:sz w:val="28"/>
          <w:szCs w:val="28"/>
          <w:lang w:eastAsia="en-US"/>
        </w:rPr>
        <w:t xml:space="preserve"> </w:t>
      </w:r>
      <w:r w:rsidR="00647A52" w:rsidRPr="00B47492">
        <w:rPr>
          <w:bCs/>
          <w:sz w:val="28"/>
          <w:szCs w:val="28"/>
          <w:lang w:eastAsia="en-US"/>
        </w:rPr>
        <w:t>орган местного самоуправления)</w:t>
      </w:r>
      <w:r w:rsidR="00F347FD" w:rsidRPr="00B47492">
        <w:rPr>
          <w:bCs/>
          <w:sz w:val="28"/>
          <w:szCs w:val="28"/>
          <w:lang w:eastAsia="en-US"/>
        </w:rPr>
        <w:t xml:space="preserve"> в лице </w:t>
      </w:r>
      <w:r w:rsidR="0083161D" w:rsidRPr="00B47492">
        <w:rPr>
          <w:bCs/>
          <w:sz w:val="28"/>
          <w:szCs w:val="28"/>
          <w:lang w:eastAsia="en-US"/>
        </w:rPr>
        <w:t>отдела</w:t>
      </w:r>
      <w:r w:rsidR="00F347FD" w:rsidRPr="00B47492">
        <w:rPr>
          <w:bCs/>
          <w:sz w:val="28"/>
          <w:szCs w:val="28"/>
          <w:lang w:eastAsia="en-US"/>
        </w:rPr>
        <w:t xml:space="preserve"> по </w:t>
      </w:r>
      <w:r w:rsidR="0083161D" w:rsidRPr="00B47492">
        <w:rPr>
          <w:bCs/>
          <w:sz w:val="28"/>
          <w:szCs w:val="28"/>
          <w:lang w:eastAsia="en-US"/>
        </w:rPr>
        <w:t>управлению</w:t>
      </w:r>
      <w:r w:rsidR="00F347FD" w:rsidRPr="00B47492">
        <w:rPr>
          <w:bCs/>
          <w:sz w:val="28"/>
          <w:szCs w:val="28"/>
          <w:lang w:eastAsia="en-US"/>
        </w:rPr>
        <w:t xml:space="preserve"> муниципальн</w:t>
      </w:r>
      <w:r w:rsidR="0083161D" w:rsidRPr="00B47492">
        <w:rPr>
          <w:bCs/>
          <w:sz w:val="28"/>
          <w:szCs w:val="28"/>
          <w:lang w:eastAsia="en-US"/>
        </w:rPr>
        <w:t>ым имуществом</w:t>
      </w:r>
      <w:r w:rsidR="00F347FD" w:rsidRPr="00B47492">
        <w:rPr>
          <w:bCs/>
          <w:sz w:val="28"/>
          <w:szCs w:val="28"/>
          <w:lang w:eastAsia="en-US"/>
        </w:rPr>
        <w:t xml:space="preserve"> администрации </w:t>
      </w:r>
      <w:r w:rsidR="0083161D" w:rsidRPr="00B47492">
        <w:rPr>
          <w:bCs/>
          <w:sz w:val="28"/>
          <w:szCs w:val="28"/>
          <w:lang w:eastAsia="en-US"/>
        </w:rPr>
        <w:t>Пугачевского</w:t>
      </w:r>
      <w:r w:rsidR="00F347FD" w:rsidRPr="00B47492">
        <w:rPr>
          <w:bCs/>
          <w:sz w:val="28"/>
          <w:szCs w:val="28"/>
          <w:lang w:eastAsia="en-US"/>
        </w:rPr>
        <w:t xml:space="preserve"> муниципального района (далее – </w:t>
      </w:r>
      <w:r w:rsidR="0083161D" w:rsidRPr="00B47492">
        <w:rPr>
          <w:bCs/>
          <w:sz w:val="28"/>
          <w:szCs w:val="28"/>
          <w:lang w:eastAsia="en-US"/>
        </w:rPr>
        <w:t>Отдел</w:t>
      </w:r>
      <w:r w:rsidR="00F347FD" w:rsidRPr="00B47492">
        <w:rPr>
          <w:sz w:val="28"/>
          <w:szCs w:val="28"/>
          <w:lang w:eastAsia="en-US"/>
        </w:rPr>
        <w:t>) муниципальной услуги «В</w:t>
      </w:r>
      <w:r w:rsidR="00F347FD" w:rsidRPr="00B47492">
        <w:rPr>
          <w:sz w:val="28"/>
          <w:szCs w:val="28"/>
        </w:rPr>
        <w:t xml:space="preserve">ыдача разрешения на использование земель или земельных участков, </w:t>
      </w:r>
      <w:proofErr w:type="spellStart"/>
      <w:r w:rsidR="00F347FD" w:rsidRPr="00B47492">
        <w:rPr>
          <w:sz w:val="28"/>
          <w:szCs w:val="28"/>
          <w:lang w:eastAsia="en-US"/>
        </w:rPr>
        <w:t>нахо</w:t>
      </w:r>
      <w:r>
        <w:rPr>
          <w:sz w:val="28"/>
          <w:szCs w:val="28"/>
          <w:lang w:eastAsia="en-US"/>
        </w:rPr>
        <w:t>-</w:t>
      </w:r>
      <w:r w:rsidR="00F347FD" w:rsidRPr="00B47492">
        <w:rPr>
          <w:sz w:val="28"/>
          <w:szCs w:val="28"/>
          <w:lang w:eastAsia="en-US"/>
        </w:rPr>
        <w:t>дящихся</w:t>
      </w:r>
      <w:proofErr w:type="spellEnd"/>
      <w:r w:rsidR="00F347FD" w:rsidRPr="00B47492">
        <w:rPr>
          <w:sz w:val="28"/>
          <w:szCs w:val="28"/>
          <w:lang w:eastAsia="en-US"/>
        </w:rPr>
        <w:t xml:space="preserve"> в муниципальной собственности</w:t>
      </w:r>
      <w:r w:rsidR="00F347FD" w:rsidRPr="00B47492">
        <w:rPr>
          <w:sz w:val="28"/>
          <w:szCs w:val="28"/>
        </w:rPr>
        <w:t xml:space="preserve">, без предоставления участков и </w:t>
      </w:r>
      <w:proofErr w:type="spellStart"/>
      <w:r w:rsidR="00F347FD" w:rsidRPr="00B47492">
        <w:rPr>
          <w:sz w:val="28"/>
          <w:szCs w:val="28"/>
        </w:rPr>
        <w:t>уста</w:t>
      </w:r>
      <w:r>
        <w:rPr>
          <w:sz w:val="28"/>
          <w:szCs w:val="28"/>
        </w:rPr>
        <w:t>-</w:t>
      </w:r>
      <w:r w:rsidR="00F347FD" w:rsidRPr="00B47492">
        <w:rPr>
          <w:sz w:val="28"/>
          <w:szCs w:val="28"/>
        </w:rPr>
        <w:t>новления</w:t>
      </w:r>
      <w:proofErr w:type="spellEnd"/>
      <w:r w:rsidR="00F347FD" w:rsidRPr="00B47492">
        <w:rPr>
          <w:sz w:val="28"/>
          <w:szCs w:val="28"/>
        </w:rPr>
        <w:t xml:space="preserve"> сервитута»</w:t>
      </w:r>
      <w:r w:rsidR="00F347FD" w:rsidRPr="00B47492">
        <w:rPr>
          <w:sz w:val="28"/>
          <w:szCs w:val="28"/>
          <w:lang w:eastAsia="en-US"/>
        </w:rPr>
        <w:t xml:space="preserve"> (далее –</w:t>
      </w:r>
      <w:r w:rsidR="00647A52" w:rsidRPr="00B47492">
        <w:rPr>
          <w:sz w:val="28"/>
          <w:szCs w:val="28"/>
          <w:lang w:eastAsia="en-US"/>
        </w:rPr>
        <w:t xml:space="preserve"> соответственно </w:t>
      </w:r>
      <w:r w:rsidR="00F347FD" w:rsidRPr="00B47492">
        <w:rPr>
          <w:sz w:val="28"/>
          <w:szCs w:val="28"/>
          <w:lang w:eastAsia="en-US"/>
        </w:rPr>
        <w:t>Административный регламент, муниципальная услуга) определяет сроки предоставления муниципальной услуги, а так же состав</w:t>
      </w:r>
      <w:proofErr w:type="gramEnd"/>
      <w:r w:rsidR="00F347FD" w:rsidRPr="00B47492">
        <w:rPr>
          <w:sz w:val="28"/>
          <w:szCs w:val="28"/>
          <w:lang w:eastAsia="en-US"/>
        </w:rPr>
        <w:t xml:space="preserve">, последовательность действий (административных процедур), сроки их выполнения, требования к порядку их выполнения, порядок и формы </w:t>
      </w:r>
      <w:proofErr w:type="gramStart"/>
      <w:r w:rsidR="00F347FD" w:rsidRPr="00B47492">
        <w:rPr>
          <w:sz w:val="28"/>
          <w:szCs w:val="28"/>
          <w:lang w:eastAsia="en-US"/>
        </w:rPr>
        <w:t>контроля за</w:t>
      </w:r>
      <w:proofErr w:type="gramEnd"/>
      <w:r w:rsidR="00F347FD" w:rsidRPr="00B47492">
        <w:rPr>
          <w:sz w:val="28"/>
          <w:szCs w:val="28"/>
          <w:lang w:eastAsia="en-US"/>
        </w:rPr>
        <w:t xml:space="preserve">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F347FD" w:rsidRPr="00B47492" w:rsidRDefault="00F347FD" w:rsidP="00F347F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B47492">
        <w:rPr>
          <w:b/>
          <w:sz w:val="28"/>
          <w:szCs w:val="28"/>
          <w:lang w:eastAsia="en-US"/>
        </w:rPr>
        <w:t>Круг заявителей</w:t>
      </w:r>
    </w:p>
    <w:p w:rsidR="00F347FD" w:rsidRPr="00B47492" w:rsidRDefault="00F347FD" w:rsidP="00F347F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347FD" w:rsidRPr="00B47492" w:rsidRDefault="00B47492" w:rsidP="00B474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0" w:name="Par2"/>
      <w:bookmarkEnd w:id="0"/>
      <w:r>
        <w:rPr>
          <w:sz w:val="28"/>
          <w:szCs w:val="28"/>
          <w:lang w:eastAsia="en-US"/>
        </w:rPr>
        <w:t>1.2.</w:t>
      </w:r>
      <w:r w:rsidR="00F347FD" w:rsidRPr="00B47492">
        <w:rPr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и юридические лица, </w:t>
      </w:r>
      <w:proofErr w:type="spellStart"/>
      <w:r w:rsidR="00F347FD" w:rsidRPr="00B47492">
        <w:rPr>
          <w:sz w:val="28"/>
          <w:szCs w:val="28"/>
          <w:lang w:eastAsia="en-US"/>
        </w:rPr>
        <w:t>индиви</w:t>
      </w:r>
      <w:r>
        <w:rPr>
          <w:sz w:val="28"/>
          <w:szCs w:val="28"/>
          <w:lang w:eastAsia="en-US"/>
        </w:rPr>
        <w:t>-</w:t>
      </w:r>
      <w:r w:rsidR="00F347FD" w:rsidRPr="00B47492">
        <w:rPr>
          <w:sz w:val="28"/>
          <w:szCs w:val="28"/>
          <w:lang w:eastAsia="en-US"/>
        </w:rPr>
        <w:t>дуальные</w:t>
      </w:r>
      <w:proofErr w:type="spellEnd"/>
      <w:r w:rsidR="00F347FD" w:rsidRPr="00B47492">
        <w:rPr>
          <w:sz w:val="28"/>
          <w:szCs w:val="28"/>
          <w:lang w:eastAsia="en-US"/>
        </w:rPr>
        <w:t xml:space="preserve"> предприниматели, заинтересованные в установлении сервитута в отношении земельных участков, находящихся в собственности </w:t>
      </w:r>
      <w:r w:rsidR="0083161D" w:rsidRPr="00B47492">
        <w:rPr>
          <w:sz w:val="28"/>
          <w:szCs w:val="28"/>
          <w:lang w:eastAsia="en-US"/>
        </w:rPr>
        <w:t>Пугачевского</w:t>
      </w:r>
      <w:r w:rsidR="00F347FD" w:rsidRPr="00B47492">
        <w:rPr>
          <w:sz w:val="28"/>
          <w:szCs w:val="28"/>
          <w:lang w:eastAsia="en-US"/>
        </w:rPr>
        <w:t xml:space="preserve"> муниципального района и (или) в собственности муниципального образования город</w:t>
      </w:r>
      <w:r w:rsidR="00DC6C8B" w:rsidRPr="00B47492">
        <w:rPr>
          <w:sz w:val="28"/>
          <w:szCs w:val="28"/>
          <w:lang w:eastAsia="en-US"/>
        </w:rPr>
        <w:t>а</w:t>
      </w:r>
      <w:r w:rsidR="00117A60">
        <w:rPr>
          <w:sz w:val="28"/>
          <w:szCs w:val="28"/>
          <w:lang w:eastAsia="en-US"/>
        </w:rPr>
        <w:t xml:space="preserve"> </w:t>
      </w:r>
      <w:r w:rsidR="00DC6C8B" w:rsidRPr="00B47492">
        <w:rPr>
          <w:sz w:val="28"/>
          <w:szCs w:val="28"/>
          <w:lang w:eastAsia="en-US"/>
        </w:rPr>
        <w:t>Пугачева, а также земельных участков, государственная собственность на которые не разграничена»</w:t>
      </w:r>
      <w:r w:rsidR="00F347FD" w:rsidRPr="00B47492">
        <w:rPr>
          <w:sz w:val="28"/>
          <w:szCs w:val="28"/>
          <w:lang w:eastAsia="en-US"/>
        </w:rPr>
        <w:t>.</w:t>
      </w:r>
    </w:p>
    <w:p w:rsidR="00F347FD" w:rsidRPr="00B47492" w:rsidRDefault="00B47492" w:rsidP="00B474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1.2.1.</w:t>
      </w:r>
      <w:r w:rsidR="00F347FD" w:rsidRPr="00B47492">
        <w:rPr>
          <w:sz w:val="28"/>
          <w:szCs w:val="28"/>
          <w:lang w:eastAsia="en-US"/>
        </w:rPr>
        <w:t xml:space="preserve">От имени заявителя может действовать лицо, являющееся в </w:t>
      </w:r>
      <w:proofErr w:type="spellStart"/>
      <w:proofErr w:type="gramStart"/>
      <w:r w:rsidR="00F347FD" w:rsidRPr="00B47492">
        <w:rPr>
          <w:sz w:val="28"/>
          <w:szCs w:val="28"/>
          <w:lang w:eastAsia="en-US"/>
        </w:rPr>
        <w:t>соот</w:t>
      </w:r>
      <w:r>
        <w:rPr>
          <w:sz w:val="28"/>
          <w:szCs w:val="28"/>
          <w:lang w:eastAsia="en-US"/>
        </w:rPr>
        <w:t>-</w:t>
      </w:r>
      <w:r w:rsidR="00F347FD" w:rsidRPr="00B47492">
        <w:rPr>
          <w:sz w:val="28"/>
          <w:szCs w:val="28"/>
          <w:lang w:eastAsia="en-US"/>
        </w:rPr>
        <w:t>ветствии</w:t>
      </w:r>
      <w:proofErr w:type="spellEnd"/>
      <w:proofErr w:type="gramEnd"/>
      <w:r w:rsidR="00F347FD" w:rsidRPr="00B47492">
        <w:rPr>
          <w:sz w:val="28"/>
          <w:szCs w:val="28"/>
          <w:lang w:eastAsia="en-US"/>
        </w:rPr>
        <w:t xml:space="preserve"> с законодательством Российской Федерации его законным </w:t>
      </w:r>
      <w:proofErr w:type="spellStart"/>
      <w:r w:rsidR="00F347FD" w:rsidRPr="00B47492">
        <w:rPr>
          <w:sz w:val="28"/>
          <w:szCs w:val="28"/>
          <w:lang w:eastAsia="en-US"/>
        </w:rPr>
        <w:t>представи</w:t>
      </w:r>
      <w:r>
        <w:rPr>
          <w:sz w:val="28"/>
          <w:szCs w:val="28"/>
          <w:lang w:eastAsia="en-US"/>
        </w:rPr>
        <w:t>-</w:t>
      </w:r>
      <w:r w:rsidR="00F347FD" w:rsidRPr="00B47492">
        <w:rPr>
          <w:sz w:val="28"/>
          <w:szCs w:val="28"/>
          <w:lang w:eastAsia="en-US"/>
        </w:rPr>
        <w:t>телем</w:t>
      </w:r>
      <w:proofErr w:type="spellEnd"/>
      <w:r w:rsidR="00F347FD" w:rsidRPr="00B47492">
        <w:rPr>
          <w:sz w:val="28"/>
          <w:szCs w:val="28"/>
          <w:lang w:eastAsia="en-US"/>
        </w:rPr>
        <w:t xml:space="preserve"> либо полномочия которого подтверждены доверенностью, оформленной в соответствии с законодательством Российской Федерации.</w:t>
      </w:r>
    </w:p>
    <w:p w:rsidR="00F347FD" w:rsidRPr="00B47492" w:rsidRDefault="00F347FD" w:rsidP="00F347FD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B47492" w:rsidRDefault="00F347FD" w:rsidP="00F347F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B47492">
        <w:rPr>
          <w:b/>
          <w:sz w:val="28"/>
          <w:szCs w:val="28"/>
          <w:lang w:eastAsia="en-US"/>
        </w:rPr>
        <w:t>Треб</w:t>
      </w:r>
      <w:r w:rsidR="00B47492">
        <w:rPr>
          <w:b/>
          <w:sz w:val="28"/>
          <w:szCs w:val="28"/>
          <w:lang w:eastAsia="en-US"/>
        </w:rPr>
        <w:t>ования к порядку информирования</w:t>
      </w:r>
    </w:p>
    <w:p w:rsidR="00887126" w:rsidRDefault="00F347FD" w:rsidP="00B4749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B47492">
        <w:rPr>
          <w:b/>
          <w:sz w:val="28"/>
          <w:szCs w:val="28"/>
          <w:lang w:eastAsia="en-US"/>
        </w:rPr>
        <w:t>о предоставлении</w:t>
      </w:r>
      <w:r w:rsidR="00B47492">
        <w:rPr>
          <w:b/>
          <w:sz w:val="28"/>
          <w:szCs w:val="28"/>
          <w:lang w:eastAsia="en-US"/>
        </w:rPr>
        <w:t xml:space="preserve"> </w:t>
      </w:r>
      <w:r w:rsidRPr="00B47492">
        <w:rPr>
          <w:b/>
          <w:sz w:val="28"/>
          <w:szCs w:val="28"/>
          <w:lang w:eastAsia="en-US"/>
        </w:rPr>
        <w:t>муниципальной услуги</w:t>
      </w:r>
      <w:r w:rsidR="00887126">
        <w:rPr>
          <w:b/>
          <w:sz w:val="28"/>
          <w:szCs w:val="28"/>
          <w:lang w:eastAsia="en-US"/>
        </w:rPr>
        <w:t xml:space="preserve"> </w:t>
      </w:r>
    </w:p>
    <w:p w:rsidR="00F347FD" w:rsidRPr="00B47492" w:rsidRDefault="00887126" w:rsidP="00B4749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EF6B62">
        <w:rPr>
          <w:b/>
          <w:bCs/>
          <w:color w:val="0070C0"/>
          <w:sz w:val="28"/>
          <w:szCs w:val="28"/>
          <w:lang w:eastAsia="en-US"/>
        </w:rPr>
        <w:t>(внесены изменения постановлением от 12.05.2022г. №455)</w:t>
      </w:r>
    </w:p>
    <w:p w:rsidR="00F347FD" w:rsidRPr="00B47492" w:rsidRDefault="00F347FD" w:rsidP="00F347F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1.3.Информация,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- МФЦ) представлены в приложении № 1 к Административному регламенту.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9B5">
        <w:rPr>
          <w:rFonts w:ascii="Times New Roman" w:hAnsi="Times New Roman" w:cs="Times New Roman"/>
          <w:sz w:val="28"/>
          <w:szCs w:val="28"/>
        </w:rPr>
        <w:t>1.4.Сведения о местах нахождения и графиках работы, контактных телефонах, адресах электронной почты Комитета, организациях, участвующих в предоставлении муниципальной услуги, а также МФЦ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- Единый и региональный порталы), в средствах массовой информации.</w:t>
      </w:r>
      <w:proofErr w:type="gramEnd"/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Отдела, МФЦ, на </w:t>
      </w:r>
      <w:proofErr w:type="gramStart"/>
      <w:r w:rsidRPr="003209B5">
        <w:rPr>
          <w:rFonts w:ascii="Times New Roman" w:hAnsi="Times New Roman" w:cs="Times New Roman"/>
          <w:sz w:val="28"/>
          <w:szCs w:val="28"/>
        </w:rPr>
        <w:t>едином</w:t>
      </w:r>
      <w:proofErr w:type="gramEnd"/>
      <w:r w:rsidRPr="003209B5">
        <w:rPr>
          <w:rFonts w:ascii="Times New Roman" w:hAnsi="Times New Roman" w:cs="Times New Roman"/>
          <w:sz w:val="28"/>
          <w:szCs w:val="28"/>
        </w:rPr>
        <w:t xml:space="preserve"> и региональных порталах.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1.5.Порядок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1.5.1.Информирование по вопросам предоставления муниципальной услуги осуществляется следующими способами: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Отделе;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публичное устное информирование с привлечением средств массовой информации;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Личный прием заявителей проводится начальником Отдела каждую среду с 15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09B5">
        <w:rPr>
          <w:rFonts w:ascii="Times New Roman" w:hAnsi="Times New Roman" w:cs="Times New Roman"/>
          <w:sz w:val="28"/>
          <w:szCs w:val="28"/>
        </w:rPr>
        <w:t>00 до 17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09B5">
        <w:rPr>
          <w:rFonts w:ascii="Times New Roman" w:hAnsi="Times New Roman" w:cs="Times New Roman"/>
          <w:sz w:val="28"/>
          <w:szCs w:val="28"/>
        </w:rPr>
        <w:t xml:space="preserve">00 в здании администрации Пугачевского муниципального района в кабинете № 7. 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</w:t>
      </w:r>
      <w:r w:rsidRPr="003209B5">
        <w:rPr>
          <w:rFonts w:ascii="Times New Roman" w:hAnsi="Times New Roman" w:cs="Times New Roman"/>
          <w:sz w:val="28"/>
          <w:szCs w:val="28"/>
        </w:rPr>
        <w:lastRenderedPageBreak/>
        <w:t>Федеральным законом «О порядке рассмотрения обращений граждан Российской Федерации».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1.5.2.Для получения информации и консультаций по процедуре предоставления муниципальной услуги заявитель вправе обратиться непосредственно в Отдел (далее - личное обращение) в соответствии с графиком приема заявителей.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Отдела подробно и в вежливой (корректной) форме информируют обратившихся по вопросам: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местонахождения и графика работы Отдела, местонахождения и графиков работы иных органов, обращение в которые необходимо для получения муниципальной услуги;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1.5.3.Для получения информации по вопросам предоставления муниципальной услуги заявители могут обратиться к специалистам Отдела по телефону в соответствии с графиком приема заявителей.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специалисты Отдела подробно и в вежливой (корректной) форме информируют обратившихся по вопросам, предусмотренным подпунктом 1.5.2 Административного регламента.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1.5.4.Для получения информации по вопросам предоставления муниципальной услуги заявители могут обратиться в администрацию Пугачевского муниципального района письменно посредством почтовой связи, электронной почты (</w:t>
      </w:r>
      <w:proofErr w:type="spellStart"/>
      <w:r w:rsidRPr="003209B5">
        <w:rPr>
          <w:rFonts w:ascii="Times New Roman" w:hAnsi="Times New Roman" w:cs="Times New Roman"/>
          <w:sz w:val="28"/>
          <w:szCs w:val="28"/>
        </w:rPr>
        <w:t>apmr.info@mail.ru</w:t>
      </w:r>
      <w:proofErr w:type="spellEnd"/>
      <w:r w:rsidRPr="003209B5">
        <w:rPr>
          <w:rFonts w:ascii="Times New Roman" w:hAnsi="Times New Roman" w:cs="Times New Roman"/>
          <w:sz w:val="28"/>
          <w:szCs w:val="28"/>
        </w:rPr>
        <w:t>), либо подав письменное обращение непосредственно в Отдел.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день поступления.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почтовый адрес, либо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09B5">
        <w:rPr>
          <w:rFonts w:ascii="Times New Roman" w:hAnsi="Times New Roman" w:cs="Times New Roman"/>
          <w:sz w:val="28"/>
          <w:szCs w:val="28"/>
        </w:rPr>
        <w:t xml:space="preserve"> по которому должны быть направлены ответ, уведомление о переадресации обращения;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lastRenderedPageBreak/>
        <w:t>дата составления обращения.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специалист, который не менее одного раза в день проверяет наличие обращений. При получении обращения указанный специалист направляет на электронный адрес заявителя уведомление о получении обращения.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Обращение, поступившее в форме электронного документа, должно содержать следующую информацию: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 xml:space="preserve">полное наименование заявителя (в случае обращения от имени </w:t>
      </w:r>
      <w:proofErr w:type="spellStart"/>
      <w:proofErr w:type="gramStart"/>
      <w:r w:rsidRPr="003209B5">
        <w:rPr>
          <w:rFonts w:ascii="Times New Roman" w:hAnsi="Times New Roman" w:cs="Times New Roman"/>
          <w:sz w:val="28"/>
          <w:szCs w:val="28"/>
        </w:rPr>
        <w:t>юриди-ческого</w:t>
      </w:r>
      <w:proofErr w:type="spellEnd"/>
      <w:proofErr w:type="gramEnd"/>
      <w:r w:rsidRPr="003209B5">
        <w:rPr>
          <w:rFonts w:ascii="Times New Roman" w:hAnsi="Times New Roman" w:cs="Times New Roman"/>
          <w:sz w:val="28"/>
          <w:szCs w:val="28"/>
        </w:rPr>
        <w:t xml:space="preserve"> лица);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форме, либо направить указанные документы и материалы или их копии в письменной форме.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исполнителя.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1.5.5.Информирование заявителей по предоставлению муниципальной услуги осуществляется на безвозмездной основе.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1.5.6.Со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Отделе, а также посредством Единого и регионального порталов - в случае подачи заявления через указанные порталы.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1.6.Порядок, форма и место размещения информации по вопросам предоставления муниципальной услуги.</w:t>
      </w:r>
    </w:p>
    <w:p w:rsidR="00887126" w:rsidRPr="003209B5" w:rsidRDefault="00887126" w:rsidP="00887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</w:t>
      </w:r>
      <w:proofErr w:type="spellStart"/>
      <w:proofErr w:type="gramStart"/>
      <w:r w:rsidRPr="003209B5">
        <w:rPr>
          <w:rFonts w:ascii="Times New Roman" w:hAnsi="Times New Roman" w:cs="Times New Roman"/>
          <w:sz w:val="28"/>
          <w:szCs w:val="28"/>
        </w:rPr>
        <w:t>располо-женных</w:t>
      </w:r>
      <w:proofErr w:type="spellEnd"/>
      <w:proofErr w:type="gramEnd"/>
      <w:r w:rsidRPr="003209B5">
        <w:rPr>
          <w:rFonts w:ascii="Times New Roman" w:hAnsi="Times New Roman" w:cs="Times New Roman"/>
          <w:sz w:val="28"/>
          <w:szCs w:val="28"/>
        </w:rPr>
        <w:t xml:space="preserve"> в помещении Отдела, официальном сайте администрации Пугачевского муниципального района (</w:t>
      </w:r>
      <w:r w:rsidRPr="003209B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209B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209B5">
        <w:rPr>
          <w:rFonts w:ascii="Times New Roman" w:hAnsi="Times New Roman" w:cs="Times New Roman"/>
          <w:sz w:val="28"/>
          <w:szCs w:val="28"/>
          <w:lang w:val="en-US"/>
        </w:rPr>
        <w:t>pugachev</w:t>
      </w:r>
      <w:proofErr w:type="spellEnd"/>
      <w:r w:rsidRPr="003209B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09B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3209B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209B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209B5">
        <w:rPr>
          <w:rFonts w:ascii="Times New Roman" w:hAnsi="Times New Roman" w:cs="Times New Roman"/>
          <w:sz w:val="28"/>
          <w:szCs w:val="28"/>
        </w:rPr>
        <w:t>), посредством Единого и регионального порталов следующей информации:</w:t>
      </w:r>
    </w:p>
    <w:p w:rsidR="00887126" w:rsidRPr="003209B5" w:rsidRDefault="00887126" w:rsidP="008871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09B5">
        <w:rPr>
          <w:sz w:val="28"/>
          <w:szCs w:val="28"/>
        </w:rPr>
        <w:t xml:space="preserve">выдержек из нормативных правовых актов, регулирующих деятельность по </w:t>
      </w:r>
      <w:r w:rsidRPr="003209B5">
        <w:rPr>
          <w:rFonts w:eastAsia="Calibri"/>
          <w:sz w:val="28"/>
          <w:szCs w:val="28"/>
        </w:rPr>
        <w:t>предоставлению муниципальной услуги;</w:t>
      </w:r>
    </w:p>
    <w:p w:rsidR="00887126" w:rsidRPr="003209B5" w:rsidRDefault="00887126" w:rsidP="008871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09B5">
        <w:rPr>
          <w:rFonts w:eastAsia="Calibri"/>
          <w:sz w:val="28"/>
          <w:szCs w:val="28"/>
        </w:rPr>
        <w:lastRenderedPageBreak/>
        <w:t>текста Административного регламента;</w:t>
      </w:r>
    </w:p>
    <w:p w:rsidR="00887126" w:rsidRPr="003209B5" w:rsidRDefault="00887126" w:rsidP="008871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09B5">
        <w:rPr>
          <w:rFonts w:eastAsia="Calibri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887126" w:rsidRPr="003209B5" w:rsidRDefault="00887126" w:rsidP="008871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09B5">
        <w:rPr>
          <w:rFonts w:eastAsia="Calibri"/>
          <w:sz w:val="28"/>
          <w:szCs w:val="28"/>
        </w:rPr>
        <w:t>перечня оснований для отказа в предоставлении муниципальной услуги;</w:t>
      </w:r>
    </w:p>
    <w:p w:rsidR="00887126" w:rsidRPr="003209B5" w:rsidRDefault="00887126" w:rsidP="008871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09B5">
        <w:rPr>
          <w:rFonts w:eastAsia="Calibri"/>
          <w:sz w:val="28"/>
          <w:szCs w:val="28"/>
        </w:rPr>
        <w:t>графика приема заявителей;</w:t>
      </w:r>
    </w:p>
    <w:p w:rsidR="00887126" w:rsidRPr="003209B5" w:rsidRDefault="00887126" w:rsidP="008871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09B5">
        <w:rPr>
          <w:rFonts w:eastAsia="Calibri"/>
          <w:sz w:val="28"/>
          <w:szCs w:val="28"/>
        </w:rPr>
        <w:t>образцов документов.</w:t>
      </w:r>
    </w:p>
    <w:p w:rsidR="00887126" w:rsidRPr="003209B5" w:rsidRDefault="00887126" w:rsidP="008871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209B5">
        <w:rPr>
          <w:rFonts w:eastAsia="Calibri"/>
          <w:sz w:val="28"/>
          <w:szCs w:val="28"/>
        </w:rPr>
        <w:t xml:space="preserve">Информация о месте нахождения и графике работы МФЦ, через которое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Отдела, официальном сайте администрации Пугачевского муниципального района, Единого портала МФЦ Саратовской области </w:t>
      </w:r>
      <w:hyperlink r:id="rId4" w:history="1">
        <w:r w:rsidRPr="003209B5">
          <w:rPr>
            <w:rFonts w:eastAsia="Calibri"/>
            <w:sz w:val="28"/>
            <w:szCs w:val="28"/>
          </w:rPr>
          <w:t>https://mfc64.ru</w:t>
        </w:r>
      </w:hyperlink>
      <w:r w:rsidRPr="003209B5">
        <w:rPr>
          <w:rFonts w:eastAsia="Calibri"/>
          <w:sz w:val="28"/>
          <w:szCs w:val="28"/>
        </w:rPr>
        <w:t>.</w:t>
      </w:r>
      <w:proofErr w:type="gramEnd"/>
    </w:p>
    <w:p w:rsidR="00F347FD" w:rsidRDefault="00887126" w:rsidP="0088712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209B5">
        <w:rPr>
          <w:sz w:val="28"/>
          <w:szCs w:val="28"/>
        </w:rPr>
        <w:t>Орган местного самоуправления обеспечивает актуализацию справочной информации в соответствующем разделе регионального реестра государственных и муниципальных услуг.</w:t>
      </w:r>
    </w:p>
    <w:p w:rsidR="00F5444B" w:rsidRDefault="00F5444B" w:rsidP="00F347F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5444B" w:rsidRPr="00B47492" w:rsidRDefault="00F5444B" w:rsidP="00F347F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347FD" w:rsidRPr="00B47492" w:rsidRDefault="00F347FD" w:rsidP="00F347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492">
        <w:rPr>
          <w:b/>
          <w:sz w:val="28"/>
          <w:szCs w:val="28"/>
          <w:lang w:val="en-US"/>
        </w:rPr>
        <w:t>II</w:t>
      </w:r>
      <w:r w:rsidR="00F5444B">
        <w:rPr>
          <w:b/>
          <w:sz w:val="28"/>
          <w:szCs w:val="28"/>
        </w:rPr>
        <w:t>.</w:t>
      </w:r>
      <w:r w:rsidRPr="00B47492">
        <w:rPr>
          <w:b/>
          <w:sz w:val="28"/>
          <w:szCs w:val="28"/>
        </w:rPr>
        <w:t>Стандарт предоставления муниципальной услуги</w:t>
      </w:r>
    </w:p>
    <w:p w:rsidR="00F347FD" w:rsidRPr="00B47492" w:rsidRDefault="00F347FD" w:rsidP="00F347FD">
      <w:pPr>
        <w:autoSpaceDE w:val="0"/>
        <w:autoSpaceDN w:val="0"/>
        <w:adjustRightInd w:val="0"/>
        <w:ind w:right="819"/>
        <w:jc w:val="center"/>
        <w:rPr>
          <w:b/>
          <w:sz w:val="28"/>
          <w:szCs w:val="28"/>
        </w:rPr>
      </w:pPr>
    </w:p>
    <w:p w:rsidR="00F347FD" w:rsidRPr="00B47492" w:rsidRDefault="00F347FD" w:rsidP="00F347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Наименование муниципальной услуги</w:t>
      </w:r>
    </w:p>
    <w:p w:rsidR="00F347FD" w:rsidRPr="00B47492" w:rsidRDefault="00F347FD" w:rsidP="00F347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47FD" w:rsidRPr="00B47492" w:rsidRDefault="00F5444B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347FD" w:rsidRPr="00B47492">
        <w:rPr>
          <w:sz w:val="28"/>
          <w:szCs w:val="28"/>
        </w:rPr>
        <w:t>Наименование муниципальной услуги: «Выдача разрешения на использование земель или земельных участков, находящихся в муниципальной собственности, без предоставления участков и установления сервитута».</w:t>
      </w:r>
    </w:p>
    <w:p w:rsidR="00F347FD" w:rsidRPr="00B47492" w:rsidRDefault="00F347FD" w:rsidP="00F347FD">
      <w:pPr>
        <w:jc w:val="center"/>
        <w:rPr>
          <w:b/>
          <w:sz w:val="28"/>
          <w:szCs w:val="28"/>
        </w:rPr>
      </w:pPr>
    </w:p>
    <w:p w:rsidR="00F5444B" w:rsidRDefault="00F347FD" w:rsidP="00F347FD">
      <w:pPr>
        <w:jc w:val="center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 xml:space="preserve">Наименование </w:t>
      </w:r>
      <w:r w:rsidR="00F5444B">
        <w:rPr>
          <w:b/>
          <w:sz w:val="28"/>
          <w:szCs w:val="28"/>
        </w:rPr>
        <w:t>органа местного самоуправления,</w:t>
      </w:r>
    </w:p>
    <w:p w:rsidR="00F347FD" w:rsidRPr="00B47492" w:rsidRDefault="00F347FD" w:rsidP="00F347FD">
      <w:pPr>
        <w:jc w:val="center"/>
        <w:rPr>
          <w:b/>
          <w:sz w:val="28"/>
          <w:szCs w:val="28"/>
        </w:rPr>
      </w:pPr>
      <w:proofErr w:type="gramStart"/>
      <w:r w:rsidRPr="00B47492">
        <w:rPr>
          <w:b/>
          <w:sz w:val="28"/>
          <w:szCs w:val="28"/>
        </w:rPr>
        <w:t>предоставляющего</w:t>
      </w:r>
      <w:proofErr w:type="gramEnd"/>
      <w:r w:rsidRPr="00B47492">
        <w:rPr>
          <w:b/>
          <w:sz w:val="28"/>
          <w:szCs w:val="28"/>
        </w:rPr>
        <w:t xml:space="preserve"> муниципальную услугу</w:t>
      </w:r>
    </w:p>
    <w:p w:rsidR="00F347FD" w:rsidRPr="00B47492" w:rsidRDefault="00F347FD" w:rsidP="00F347FD">
      <w:pPr>
        <w:jc w:val="center"/>
        <w:rPr>
          <w:b/>
          <w:sz w:val="28"/>
          <w:szCs w:val="28"/>
        </w:rPr>
      </w:pPr>
    </w:p>
    <w:p w:rsidR="00F347FD" w:rsidRPr="00B47492" w:rsidRDefault="00F5444B" w:rsidP="00F54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F347FD" w:rsidRPr="00B47492">
        <w:rPr>
          <w:sz w:val="28"/>
          <w:szCs w:val="28"/>
        </w:rPr>
        <w:t xml:space="preserve">Муниципальная услуга предоставляется органом местного </w:t>
      </w:r>
      <w:proofErr w:type="spellStart"/>
      <w:proofErr w:type="gramStart"/>
      <w:r w:rsidR="00F347FD" w:rsidRPr="00B47492">
        <w:rPr>
          <w:sz w:val="28"/>
          <w:szCs w:val="28"/>
        </w:rPr>
        <w:t>самоуправ</w:t>
      </w:r>
      <w:r>
        <w:rPr>
          <w:sz w:val="28"/>
          <w:szCs w:val="28"/>
        </w:rPr>
        <w:t>-</w:t>
      </w:r>
      <w:r w:rsidR="00F347FD" w:rsidRPr="00B47492">
        <w:rPr>
          <w:sz w:val="28"/>
          <w:szCs w:val="28"/>
        </w:rPr>
        <w:t>ления</w:t>
      </w:r>
      <w:proofErr w:type="spellEnd"/>
      <w:proofErr w:type="gramEnd"/>
      <w:r w:rsidR="00F347FD" w:rsidRPr="00B47492">
        <w:rPr>
          <w:sz w:val="28"/>
          <w:szCs w:val="28"/>
        </w:rPr>
        <w:t xml:space="preserve"> – </w:t>
      </w:r>
      <w:r w:rsidR="00B371FA" w:rsidRPr="00B47492">
        <w:rPr>
          <w:sz w:val="28"/>
          <w:szCs w:val="28"/>
        </w:rPr>
        <w:t>органом местного самоуправления</w:t>
      </w:r>
      <w:r w:rsidR="00F347FD" w:rsidRPr="00B47492">
        <w:rPr>
          <w:sz w:val="28"/>
          <w:szCs w:val="28"/>
        </w:rPr>
        <w:t xml:space="preserve"> и </w:t>
      </w:r>
      <w:r w:rsidR="00B371FA" w:rsidRPr="00B47492">
        <w:rPr>
          <w:sz w:val="28"/>
          <w:szCs w:val="28"/>
        </w:rPr>
        <w:t>осуществляется специалистами</w:t>
      </w:r>
      <w:r>
        <w:rPr>
          <w:sz w:val="28"/>
          <w:szCs w:val="28"/>
        </w:rPr>
        <w:t xml:space="preserve"> </w:t>
      </w:r>
      <w:r w:rsidR="0083161D" w:rsidRPr="00B47492">
        <w:rPr>
          <w:sz w:val="28"/>
          <w:szCs w:val="28"/>
        </w:rPr>
        <w:t>Отдел</w:t>
      </w:r>
      <w:r w:rsidR="00B371FA" w:rsidRPr="00B47492">
        <w:rPr>
          <w:sz w:val="28"/>
          <w:szCs w:val="28"/>
        </w:rPr>
        <w:t>а</w:t>
      </w:r>
      <w:r w:rsidR="00F347FD" w:rsidRPr="00B47492">
        <w:rPr>
          <w:sz w:val="28"/>
          <w:szCs w:val="28"/>
        </w:rPr>
        <w:t xml:space="preserve">. </w:t>
      </w:r>
    </w:p>
    <w:p w:rsidR="00F91B7E" w:rsidRPr="00B47492" w:rsidRDefault="00740681" w:rsidP="00F91B7E">
      <w:pPr>
        <w:ind w:firstLine="567"/>
        <w:jc w:val="both"/>
        <w:rPr>
          <w:b/>
          <w:sz w:val="28"/>
          <w:szCs w:val="28"/>
          <w:lang w:eastAsia="en-US"/>
        </w:rPr>
      </w:pPr>
      <w:r w:rsidRPr="003209B5">
        <w:rPr>
          <w:sz w:val="28"/>
          <w:szCs w:val="28"/>
        </w:rPr>
        <w:t>Прием заявления и приложенных к нему документов на предоставление муниципальной услуги, выдача документов, являющихся результатом предоставления муниципальной услуги, могут осуществляться через МФЦ в порядке, предусмотренном Соглашением о взаимодействии между МФЦ и администрацией Пугачевского муниципального района (далее - Соглашение о взаимодействии)</w:t>
      </w:r>
      <w:proofErr w:type="gramStart"/>
      <w:r w:rsidRPr="003209B5">
        <w:rPr>
          <w:sz w:val="28"/>
          <w:szCs w:val="28"/>
        </w:rPr>
        <w:t>.</w:t>
      </w:r>
      <w:proofErr w:type="gramEnd"/>
      <w:r w:rsidR="00F91B7E">
        <w:rPr>
          <w:sz w:val="28"/>
          <w:szCs w:val="28"/>
        </w:rPr>
        <w:t xml:space="preserve"> </w:t>
      </w:r>
      <w:r w:rsidR="00F91B7E" w:rsidRPr="00EF6B62">
        <w:rPr>
          <w:b/>
          <w:bCs/>
          <w:color w:val="0070C0"/>
          <w:sz w:val="28"/>
          <w:szCs w:val="28"/>
          <w:lang w:eastAsia="en-US"/>
        </w:rPr>
        <w:t>(</w:t>
      </w:r>
      <w:proofErr w:type="gramStart"/>
      <w:r w:rsidR="00F91B7E" w:rsidRPr="00EF6B62">
        <w:rPr>
          <w:b/>
          <w:bCs/>
          <w:color w:val="0070C0"/>
          <w:sz w:val="28"/>
          <w:szCs w:val="28"/>
          <w:lang w:eastAsia="en-US"/>
        </w:rPr>
        <w:t>в</w:t>
      </w:r>
      <w:proofErr w:type="gramEnd"/>
      <w:r w:rsidR="00F91B7E" w:rsidRPr="00EF6B62">
        <w:rPr>
          <w:b/>
          <w:bCs/>
          <w:color w:val="0070C0"/>
          <w:sz w:val="28"/>
          <w:szCs w:val="28"/>
          <w:lang w:eastAsia="en-US"/>
        </w:rPr>
        <w:t>несены изменения постановлением от 12.05.2022г. №455)</w:t>
      </w:r>
    </w:p>
    <w:p w:rsidR="00B371FA" w:rsidRPr="00B47492" w:rsidRDefault="00B371FA" w:rsidP="00B371FA">
      <w:pPr>
        <w:ind w:firstLine="567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При предоставлении муниципальной услуги Отдел взаимодействует со следующими организациями:</w:t>
      </w:r>
    </w:p>
    <w:p w:rsidR="00B371FA" w:rsidRPr="00B47492" w:rsidRDefault="00B371FA" w:rsidP="00B371FA">
      <w:pPr>
        <w:ind w:firstLine="567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8433A1" w:rsidRPr="00B47492" w:rsidRDefault="00B371FA" w:rsidP="00647A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администрациями сельских поселений, входящих в состав Пугачевского муниципального района</w:t>
      </w:r>
      <w:r w:rsidR="008433A1" w:rsidRPr="00B47492">
        <w:rPr>
          <w:sz w:val="28"/>
          <w:szCs w:val="28"/>
        </w:rPr>
        <w:t>.</w:t>
      </w:r>
    </w:p>
    <w:p w:rsidR="00647A52" w:rsidRPr="00B47492" w:rsidRDefault="00647A52" w:rsidP="00647A52">
      <w:pPr>
        <w:ind w:firstLine="567"/>
        <w:jc w:val="both"/>
        <w:rPr>
          <w:sz w:val="28"/>
          <w:szCs w:val="28"/>
        </w:rPr>
      </w:pPr>
      <w:r w:rsidRPr="00B47492">
        <w:rPr>
          <w:sz w:val="28"/>
          <w:szCs w:val="28"/>
        </w:rPr>
        <w:lastRenderedPageBreak/>
        <w:t xml:space="preserve">2.2.1.Муниципальная услуга </w:t>
      </w:r>
      <w:proofErr w:type="spellStart"/>
      <w:r w:rsidRPr="00B47492">
        <w:rPr>
          <w:sz w:val="28"/>
          <w:szCs w:val="28"/>
        </w:rPr>
        <w:t>подуслуги</w:t>
      </w:r>
      <w:proofErr w:type="spellEnd"/>
      <w:r w:rsidRPr="00B47492">
        <w:rPr>
          <w:sz w:val="28"/>
          <w:szCs w:val="28"/>
        </w:rPr>
        <w:t xml:space="preserve"> не предусматривает.</w:t>
      </w:r>
    </w:p>
    <w:p w:rsidR="00F347FD" w:rsidRPr="00B47492" w:rsidRDefault="00F5444B" w:rsidP="00647A5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2.2.2</w:t>
      </w:r>
      <w:r w:rsidR="00647A52" w:rsidRPr="00B47492">
        <w:rPr>
          <w:sz w:val="28"/>
          <w:szCs w:val="28"/>
          <w:lang w:eastAsia="en-US"/>
        </w:rPr>
        <w:t>.</w:t>
      </w:r>
      <w:r w:rsidR="00F347FD" w:rsidRPr="00B47492">
        <w:rPr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8433A1" w:rsidRPr="00B47492">
        <w:rPr>
          <w:sz w:val="28"/>
          <w:szCs w:val="28"/>
          <w:lang w:eastAsia="en-US"/>
        </w:rPr>
        <w:t>.</w:t>
      </w:r>
      <w:proofErr w:type="gramEnd"/>
    </w:p>
    <w:p w:rsidR="00F347FD" w:rsidRPr="00B47492" w:rsidRDefault="00F347FD" w:rsidP="00F347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7FD" w:rsidRPr="00B47492" w:rsidRDefault="00F347FD" w:rsidP="00F347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Результат предоставления муниципальной услуги</w:t>
      </w:r>
    </w:p>
    <w:p w:rsidR="00F347FD" w:rsidRPr="00B47492" w:rsidRDefault="00F347FD" w:rsidP="00F347FD">
      <w:pPr>
        <w:autoSpaceDE w:val="0"/>
        <w:autoSpaceDN w:val="0"/>
        <w:adjustRightInd w:val="0"/>
        <w:jc w:val="center"/>
        <w:rPr>
          <w:b/>
          <w:sz w:val="28"/>
          <w:szCs w:val="28"/>
          <w:highlight w:val="green"/>
        </w:rPr>
      </w:pPr>
    </w:p>
    <w:p w:rsidR="00F347FD" w:rsidRPr="00B47492" w:rsidRDefault="00F5444B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2.3.</w:t>
      </w:r>
      <w:r w:rsidR="00F347FD" w:rsidRPr="00B47492">
        <w:rPr>
          <w:sz w:val="28"/>
          <w:szCs w:val="28"/>
        </w:rPr>
        <w:t xml:space="preserve">Результатом предоставления муниципальной услуги является решение </w:t>
      </w:r>
      <w:r w:rsidR="0083161D" w:rsidRPr="00B47492">
        <w:rPr>
          <w:sz w:val="28"/>
          <w:szCs w:val="28"/>
        </w:rPr>
        <w:t>Отдела</w:t>
      </w:r>
      <w:r w:rsidR="00F347FD" w:rsidRPr="00B47492">
        <w:rPr>
          <w:sz w:val="28"/>
          <w:szCs w:val="28"/>
        </w:rPr>
        <w:t xml:space="preserve"> о предоставлении разрешения на использование земельного участка, оформляемое по образцу согласно приложению № 3 к Административному регламенту.</w:t>
      </w:r>
    </w:p>
    <w:p w:rsidR="00220E64" w:rsidRPr="00B47492" w:rsidRDefault="000446A5" w:rsidP="00DC7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47492">
        <w:rPr>
          <w:sz w:val="28"/>
          <w:szCs w:val="28"/>
        </w:rPr>
        <w:t xml:space="preserve">Результат предоставления муниципальной услуги по выбору заявителя может быть представлен в форме документа на бумажном носите,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подписи, в соответствии с пунктом 3.5 настоящего </w:t>
      </w:r>
      <w:r w:rsidR="00647A52" w:rsidRPr="00B47492">
        <w:rPr>
          <w:sz w:val="28"/>
          <w:szCs w:val="28"/>
        </w:rPr>
        <w:t>А</w:t>
      </w:r>
      <w:r w:rsidRPr="00B47492">
        <w:rPr>
          <w:sz w:val="28"/>
          <w:szCs w:val="28"/>
        </w:rPr>
        <w:t>дминистративного регламента.</w:t>
      </w:r>
      <w:proofErr w:type="gramEnd"/>
    </w:p>
    <w:p w:rsidR="00F347FD" w:rsidRDefault="00F347FD" w:rsidP="00DC7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В случае отказа в предоставлении услуги результатом является решение </w:t>
      </w:r>
      <w:r w:rsidR="0083161D" w:rsidRPr="00B47492">
        <w:rPr>
          <w:sz w:val="28"/>
          <w:szCs w:val="28"/>
        </w:rPr>
        <w:t>Отдела</w:t>
      </w:r>
      <w:r w:rsidRPr="00B47492">
        <w:rPr>
          <w:sz w:val="28"/>
          <w:szCs w:val="28"/>
        </w:rPr>
        <w:t xml:space="preserve"> об отказе в выдаче разрешения на использование земельного участка, оформляемое письмом за подписью </w:t>
      </w:r>
      <w:r w:rsidR="00F5444B" w:rsidRPr="00AF086C">
        <w:rPr>
          <w:sz w:val="28"/>
          <w:szCs w:val="28"/>
        </w:rPr>
        <w:t>начальника</w:t>
      </w:r>
      <w:r w:rsidRPr="00AF086C">
        <w:rPr>
          <w:sz w:val="28"/>
          <w:szCs w:val="28"/>
        </w:rPr>
        <w:t xml:space="preserve"> </w:t>
      </w:r>
      <w:r w:rsidR="0083161D" w:rsidRPr="00B47492">
        <w:rPr>
          <w:sz w:val="28"/>
          <w:szCs w:val="28"/>
        </w:rPr>
        <w:t>Отдела</w:t>
      </w:r>
      <w:r w:rsidRPr="00B47492">
        <w:rPr>
          <w:sz w:val="28"/>
          <w:szCs w:val="28"/>
        </w:rPr>
        <w:t>.</w:t>
      </w:r>
    </w:p>
    <w:p w:rsidR="00C5104A" w:rsidRPr="00B47492" w:rsidRDefault="00C5104A" w:rsidP="00DC7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9B5">
        <w:rPr>
          <w:sz w:val="28"/>
          <w:szCs w:val="28"/>
        </w:rPr>
        <w:t xml:space="preserve">При предоставлении муниципальной услуги не применяется реестровая модель учета результата предоставления, предусмотренная </w:t>
      </w:r>
      <w:proofErr w:type="gramStart"/>
      <w:r w:rsidRPr="003209B5">
        <w:rPr>
          <w:sz w:val="28"/>
          <w:szCs w:val="28"/>
        </w:rPr>
        <w:t>ч</w:t>
      </w:r>
      <w:proofErr w:type="gramEnd"/>
      <w:r w:rsidRPr="003209B5">
        <w:rPr>
          <w:sz w:val="28"/>
          <w:szCs w:val="28"/>
        </w:rPr>
        <w:t>.2 ст. 7.4. Федерального закона от 27 июля 2010 года №210-ФЗ «Об организации предоставления государственных и муниципальных услуг»</w:t>
      </w:r>
      <w:proofErr w:type="gramStart"/>
      <w:r w:rsidRPr="003209B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EF6B62">
        <w:rPr>
          <w:b/>
          <w:bCs/>
          <w:color w:val="0070C0"/>
          <w:sz w:val="28"/>
          <w:szCs w:val="28"/>
          <w:lang w:eastAsia="en-US"/>
        </w:rPr>
        <w:t>(</w:t>
      </w:r>
      <w:proofErr w:type="gramStart"/>
      <w:r w:rsidRPr="00EF6B62">
        <w:rPr>
          <w:b/>
          <w:bCs/>
          <w:color w:val="0070C0"/>
          <w:sz w:val="28"/>
          <w:szCs w:val="28"/>
          <w:lang w:eastAsia="en-US"/>
        </w:rPr>
        <w:t>в</w:t>
      </w:r>
      <w:proofErr w:type="gramEnd"/>
      <w:r w:rsidRPr="00EF6B62">
        <w:rPr>
          <w:b/>
          <w:bCs/>
          <w:color w:val="0070C0"/>
          <w:sz w:val="28"/>
          <w:szCs w:val="28"/>
          <w:lang w:eastAsia="en-US"/>
        </w:rPr>
        <w:t>несены изменения постановлением от 12.05.2022г. №455)</w:t>
      </w:r>
    </w:p>
    <w:p w:rsidR="00C5104A" w:rsidRDefault="00C5104A" w:rsidP="00F347F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F347FD" w:rsidRPr="00B47492" w:rsidRDefault="00F347FD" w:rsidP="00F347F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B47492">
        <w:rPr>
          <w:b/>
          <w:sz w:val="28"/>
          <w:szCs w:val="28"/>
          <w:lang w:eastAsia="en-US"/>
        </w:rPr>
        <w:t>Срок предоставления муниципальной услуги</w:t>
      </w:r>
    </w:p>
    <w:p w:rsidR="00F347FD" w:rsidRPr="00B47492" w:rsidRDefault="00F347FD" w:rsidP="00F347F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47A52" w:rsidRPr="00B47492" w:rsidRDefault="00F347FD" w:rsidP="00F5444B">
      <w:pPr>
        <w:ind w:firstLine="709"/>
        <w:jc w:val="both"/>
        <w:rPr>
          <w:rFonts w:eastAsia="Calibri"/>
          <w:sz w:val="28"/>
          <w:szCs w:val="28"/>
        </w:rPr>
      </w:pPr>
      <w:r w:rsidRPr="00B47492">
        <w:rPr>
          <w:sz w:val="28"/>
          <w:szCs w:val="28"/>
          <w:lang w:eastAsia="en-US"/>
        </w:rPr>
        <w:t>2.4.</w:t>
      </w:r>
      <w:bookmarkStart w:id="1" w:name="Par0"/>
      <w:bookmarkEnd w:id="1"/>
      <w:r w:rsidR="00647A52" w:rsidRPr="00B47492">
        <w:rPr>
          <w:rFonts w:eastAsia="Calibri"/>
          <w:sz w:val="28"/>
          <w:szCs w:val="28"/>
        </w:rPr>
        <w:t>Срок предоставления муниципальной услуги, по правилам статьи 191 Гражданского кодекса Российской Федерации</w:t>
      </w:r>
      <w:r w:rsidR="00F5444B">
        <w:rPr>
          <w:rFonts w:eastAsia="Calibri"/>
          <w:sz w:val="28"/>
          <w:szCs w:val="28"/>
        </w:rPr>
        <w:t>,</w:t>
      </w:r>
      <w:r w:rsidR="00647A52" w:rsidRPr="00B47492">
        <w:rPr>
          <w:rFonts w:eastAsia="Calibri"/>
          <w:sz w:val="28"/>
          <w:szCs w:val="28"/>
        </w:rPr>
        <w:t xml:space="preserve"> начинает исчисляться со дня, следующего после дня приема заявления. </w:t>
      </w:r>
    </w:p>
    <w:p w:rsidR="00F5444B" w:rsidRDefault="00F347FD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Решение о предоставлении либо об отказе в предоставлении </w:t>
      </w:r>
      <w:proofErr w:type="spellStart"/>
      <w:proofErr w:type="gramStart"/>
      <w:r w:rsidRPr="00B47492">
        <w:rPr>
          <w:sz w:val="28"/>
          <w:szCs w:val="28"/>
        </w:rPr>
        <w:t>муни</w:t>
      </w:r>
      <w:r w:rsidR="00F5444B">
        <w:rPr>
          <w:sz w:val="28"/>
          <w:szCs w:val="28"/>
        </w:rPr>
        <w:t>-</w:t>
      </w:r>
      <w:r w:rsidRPr="00B47492">
        <w:rPr>
          <w:sz w:val="28"/>
          <w:szCs w:val="28"/>
        </w:rPr>
        <w:t>ципальной</w:t>
      </w:r>
      <w:proofErr w:type="spellEnd"/>
      <w:proofErr w:type="gramEnd"/>
      <w:r w:rsidRPr="00B47492">
        <w:rPr>
          <w:sz w:val="28"/>
          <w:szCs w:val="28"/>
        </w:rPr>
        <w:t xml:space="preserve"> услуги принимается </w:t>
      </w:r>
      <w:r w:rsidR="0083161D" w:rsidRPr="00B47492">
        <w:rPr>
          <w:sz w:val="28"/>
          <w:szCs w:val="28"/>
        </w:rPr>
        <w:t>Отдел</w:t>
      </w:r>
      <w:r w:rsidRPr="00B47492">
        <w:rPr>
          <w:sz w:val="28"/>
          <w:szCs w:val="28"/>
        </w:rPr>
        <w:t xml:space="preserve">ом в течение 30 календарных дней со дня поступления заявления о выдаче разрешения в целях, предусмотренных </w:t>
      </w:r>
      <w:hyperlink r:id="rId5" w:history="1">
        <w:r w:rsidRPr="00B47492">
          <w:rPr>
            <w:sz w:val="28"/>
            <w:szCs w:val="28"/>
          </w:rPr>
          <w:t>частью 1 статьи 39.34</w:t>
        </w:r>
      </w:hyperlink>
      <w:r w:rsidRPr="00B47492">
        <w:rPr>
          <w:sz w:val="28"/>
          <w:szCs w:val="28"/>
        </w:rPr>
        <w:t xml:space="preserve"> Земельного кодекса Российской Федерации, а именно:</w:t>
      </w:r>
    </w:p>
    <w:p w:rsidR="00F5444B" w:rsidRDefault="00F347FD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F5444B" w:rsidRDefault="00F347FD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F5444B" w:rsidRDefault="00F347FD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lastRenderedPageBreak/>
        <w:t>в целях осуществления геологического изучения недр на срок дей</w:t>
      </w:r>
      <w:r w:rsidR="002A601B" w:rsidRPr="00B47492">
        <w:rPr>
          <w:sz w:val="28"/>
          <w:szCs w:val="28"/>
        </w:rPr>
        <w:t>ствия соответствующей лицензии.</w:t>
      </w:r>
    </w:p>
    <w:p w:rsidR="00F5444B" w:rsidRDefault="002A601B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В</w:t>
      </w:r>
      <w:r w:rsidR="008874BC" w:rsidRPr="00B47492">
        <w:rPr>
          <w:sz w:val="28"/>
          <w:szCs w:val="28"/>
        </w:rPr>
        <w:t xml:space="preserve">несение исправлений допущенных опечаток и (или) ошибок в выданных в результате предоставления муниципальной услуги документах </w:t>
      </w:r>
      <w:proofErr w:type="spellStart"/>
      <w:proofErr w:type="gramStart"/>
      <w:r w:rsidR="008874BC" w:rsidRPr="00B47492">
        <w:rPr>
          <w:sz w:val="28"/>
          <w:szCs w:val="28"/>
        </w:rPr>
        <w:t>осуществ</w:t>
      </w:r>
      <w:r w:rsidR="00F5444B">
        <w:rPr>
          <w:sz w:val="28"/>
          <w:szCs w:val="28"/>
        </w:rPr>
        <w:t>-</w:t>
      </w:r>
      <w:r w:rsidR="008874BC" w:rsidRPr="00B47492">
        <w:rPr>
          <w:sz w:val="28"/>
          <w:szCs w:val="28"/>
        </w:rPr>
        <w:t>ляется</w:t>
      </w:r>
      <w:proofErr w:type="spellEnd"/>
      <w:proofErr w:type="gramEnd"/>
      <w:r w:rsidR="008874BC" w:rsidRPr="00B47492">
        <w:rPr>
          <w:sz w:val="28"/>
          <w:szCs w:val="28"/>
        </w:rPr>
        <w:t xml:space="preserve"> в срок не более 5 календарных дней со дня соответствующего </w:t>
      </w:r>
      <w:proofErr w:type="spellStart"/>
      <w:r w:rsidR="008874BC" w:rsidRPr="00B47492">
        <w:rPr>
          <w:sz w:val="28"/>
          <w:szCs w:val="28"/>
        </w:rPr>
        <w:t>обраще</w:t>
      </w:r>
      <w:r w:rsidR="00F5444B">
        <w:rPr>
          <w:sz w:val="28"/>
          <w:szCs w:val="28"/>
        </w:rPr>
        <w:t>-</w:t>
      </w:r>
      <w:r w:rsidR="008874BC" w:rsidRPr="00B47492">
        <w:rPr>
          <w:sz w:val="28"/>
          <w:szCs w:val="28"/>
        </w:rPr>
        <w:t>ния</w:t>
      </w:r>
      <w:proofErr w:type="spellEnd"/>
      <w:r w:rsidR="008874BC" w:rsidRPr="00B47492">
        <w:rPr>
          <w:sz w:val="28"/>
          <w:szCs w:val="28"/>
        </w:rPr>
        <w:t xml:space="preserve"> заявителя </w:t>
      </w:r>
      <w:r w:rsidRPr="00B47492">
        <w:rPr>
          <w:sz w:val="28"/>
          <w:szCs w:val="28"/>
        </w:rPr>
        <w:t>в орган местного самоуправления.</w:t>
      </w:r>
    </w:p>
    <w:p w:rsidR="00F5444B" w:rsidRDefault="00F5444B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</w:t>
      </w:r>
      <w:r w:rsidR="00F347FD" w:rsidRPr="00B47492">
        <w:rPr>
          <w:sz w:val="28"/>
          <w:szCs w:val="28"/>
        </w:rPr>
        <w:t xml:space="preserve">Решение о предоставлении либо об отказе в предоставлении услуги принимается </w:t>
      </w:r>
      <w:r w:rsidR="0083161D" w:rsidRPr="00B47492">
        <w:rPr>
          <w:sz w:val="28"/>
          <w:szCs w:val="28"/>
        </w:rPr>
        <w:t>Отдел</w:t>
      </w:r>
      <w:r w:rsidR="00F347FD" w:rsidRPr="00B47492">
        <w:rPr>
          <w:sz w:val="28"/>
          <w:szCs w:val="28"/>
        </w:rPr>
        <w:t xml:space="preserve">ом в течение 30 календарных дней со дня подачи заявления о выдаче разрешения в целях размещения объектов, виды которых установлены </w:t>
      </w:r>
      <w:hyperlink r:id="rId6" w:history="1">
        <w:r>
          <w:rPr>
            <w:sz w:val="28"/>
            <w:szCs w:val="28"/>
          </w:rPr>
          <w:t>п</w:t>
        </w:r>
        <w:r w:rsidR="00F347FD" w:rsidRPr="00B47492">
          <w:rPr>
            <w:sz w:val="28"/>
            <w:szCs w:val="28"/>
          </w:rPr>
          <w:t>остановлением</w:t>
        </w:r>
      </w:hyperlink>
      <w:r w:rsidR="00F347FD" w:rsidRPr="00B47492">
        <w:rPr>
          <w:sz w:val="28"/>
          <w:szCs w:val="28"/>
        </w:rPr>
        <w:t xml:space="preserve"> Правительства Российской Федерации от 3 декабря </w:t>
      </w:r>
      <w:smartTag w:uri="urn:schemas-microsoft-com:office:smarttags" w:element="metricconverter">
        <w:smartTagPr>
          <w:attr w:name="ProductID" w:val="2014 г"/>
        </w:smartTagPr>
        <w:r w:rsidR="00F347FD" w:rsidRPr="00B47492">
          <w:rPr>
            <w:sz w:val="28"/>
            <w:szCs w:val="28"/>
          </w:rPr>
          <w:t>2014 г</w:t>
        </w:r>
        <w:r>
          <w:rPr>
            <w:sz w:val="28"/>
            <w:szCs w:val="28"/>
          </w:rPr>
          <w:t>ода</w:t>
        </w:r>
      </w:smartTag>
      <w:r w:rsidR="00F347FD" w:rsidRPr="00B47492">
        <w:rPr>
          <w:sz w:val="28"/>
          <w:szCs w:val="28"/>
        </w:rPr>
        <w:t xml:space="preserve"> № 1300, а именно:</w:t>
      </w:r>
    </w:p>
    <w:p w:rsidR="00F5444B" w:rsidRDefault="00F347FD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подземных линейных сооружений, а также их наземных частей и </w:t>
      </w:r>
      <w:proofErr w:type="spellStart"/>
      <w:proofErr w:type="gramStart"/>
      <w:r w:rsidR="00F5444B">
        <w:rPr>
          <w:sz w:val="28"/>
          <w:szCs w:val="28"/>
        </w:rPr>
        <w:t>соору-</w:t>
      </w:r>
      <w:r w:rsidRPr="00B47492">
        <w:rPr>
          <w:sz w:val="28"/>
          <w:szCs w:val="28"/>
        </w:rPr>
        <w:t>жений</w:t>
      </w:r>
      <w:proofErr w:type="spellEnd"/>
      <w:proofErr w:type="gramEnd"/>
      <w:r w:rsidRPr="00B47492">
        <w:rPr>
          <w:sz w:val="28"/>
          <w:szCs w:val="28"/>
        </w:rPr>
        <w:t>, технологически необходимых для их использования, для размещения которых не требуется разрешения на строительство;</w:t>
      </w:r>
    </w:p>
    <w:p w:rsidR="00F5444B" w:rsidRDefault="00F347FD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водопроводов и водоводов всех видов, для размещения которых не требуется разрешения на строительство;</w:t>
      </w:r>
    </w:p>
    <w:p w:rsidR="00F5444B" w:rsidRDefault="00F347FD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линейных сооружений канализации (в том числе ливневой) и </w:t>
      </w:r>
      <w:proofErr w:type="spellStart"/>
      <w:proofErr w:type="gramStart"/>
      <w:r w:rsidRPr="00B47492">
        <w:rPr>
          <w:sz w:val="28"/>
          <w:szCs w:val="28"/>
        </w:rPr>
        <w:t>водо</w:t>
      </w:r>
      <w:r w:rsidR="00F5444B">
        <w:rPr>
          <w:sz w:val="28"/>
          <w:szCs w:val="28"/>
        </w:rPr>
        <w:t>-</w:t>
      </w:r>
      <w:r w:rsidRPr="00B47492">
        <w:rPr>
          <w:sz w:val="28"/>
          <w:szCs w:val="28"/>
        </w:rPr>
        <w:t>отведения</w:t>
      </w:r>
      <w:proofErr w:type="spellEnd"/>
      <w:proofErr w:type="gramEnd"/>
      <w:r w:rsidRPr="00B47492">
        <w:rPr>
          <w:sz w:val="28"/>
          <w:szCs w:val="28"/>
        </w:rPr>
        <w:t>, для размещения которых не требуется разрешения на строительство;</w:t>
      </w:r>
    </w:p>
    <w:p w:rsidR="00F5444B" w:rsidRDefault="00F347FD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элементов благоустройства территории;</w:t>
      </w:r>
    </w:p>
    <w:p w:rsidR="00F5444B" w:rsidRDefault="00F347FD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линий электропередачи классом напряжения до 35 кВ, а также связанных с ними трансформаторных подстанций, распределительных пунктов и иных предназначенных для осуществления передачи электрической энергии </w:t>
      </w:r>
      <w:proofErr w:type="spellStart"/>
      <w:proofErr w:type="gramStart"/>
      <w:r w:rsidRPr="00B47492">
        <w:rPr>
          <w:sz w:val="28"/>
          <w:szCs w:val="28"/>
        </w:rPr>
        <w:t>оборудо</w:t>
      </w:r>
      <w:r w:rsidR="00F5444B">
        <w:rPr>
          <w:sz w:val="28"/>
          <w:szCs w:val="28"/>
        </w:rPr>
        <w:t>-</w:t>
      </w:r>
      <w:r w:rsidRPr="00B47492">
        <w:rPr>
          <w:sz w:val="28"/>
          <w:szCs w:val="28"/>
        </w:rPr>
        <w:t>ваний</w:t>
      </w:r>
      <w:proofErr w:type="spellEnd"/>
      <w:proofErr w:type="gramEnd"/>
      <w:r w:rsidRPr="00B47492">
        <w:rPr>
          <w:sz w:val="28"/>
          <w:szCs w:val="28"/>
        </w:rPr>
        <w:t>, для размещения которых не требуется разрешения на строительство;</w:t>
      </w:r>
    </w:p>
    <w:p w:rsidR="00F5444B" w:rsidRDefault="00F347FD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нефтепроводов и нефтепродуктопроводов диаметром DN 300 и менее, газопроводов и иных трубопроводов давлением до 1,2 Мпа, для размещения которых не требуется разрешения на строительство;</w:t>
      </w:r>
    </w:p>
    <w:p w:rsidR="00F5444B" w:rsidRDefault="00F347FD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тепловых сетей всех видов, включая сетей горячего водоснабжения, для размещения которых не требуется разрешения на строительство;</w:t>
      </w:r>
    </w:p>
    <w:p w:rsidR="00F5444B" w:rsidRDefault="00F347FD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геодезических, межевых, предупреждающих и иных знаков, включая информационные табло (стелы) и флагштоки;</w:t>
      </w:r>
    </w:p>
    <w:p w:rsidR="00F5444B" w:rsidRDefault="00F347FD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защитных сооружений, для размещения которых не требуется разрешения на строительство;</w:t>
      </w:r>
    </w:p>
    <w:p w:rsidR="00F5444B" w:rsidRDefault="00F347FD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объектов, предназначенных для обеспечения пользования недрами, для размещения которых не требуется разрешения на строительство;</w:t>
      </w:r>
    </w:p>
    <w:p w:rsidR="00F5444B" w:rsidRDefault="00F347FD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линий и сооружений связи, для размещения которых не требуется разрешения на строительство;</w:t>
      </w:r>
    </w:p>
    <w:p w:rsidR="00F5444B" w:rsidRDefault="00F347FD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проездов, в том числе </w:t>
      </w:r>
      <w:proofErr w:type="spellStart"/>
      <w:r w:rsidRPr="00B47492">
        <w:rPr>
          <w:sz w:val="28"/>
          <w:szCs w:val="28"/>
        </w:rPr>
        <w:t>вдольтрассовых</w:t>
      </w:r>
      <w:proofErr w:type="spellEnd"/>
      <w:r w:rsidRPr="00B47492">
        <w:rPr>
          <w:sz w:val="28"/>
          <w:szCs w:val="28"/>
        </w:rPr>
        <w:t xml:space="preserve">, и подъездных дорог, для </w:t>
      </w:r>
      <w:proofErr w:type="spellStart"/>
      <w:proofErr w:type="gramStart"/>
      <w:r w:rsidRPr="00B47492">
        <w:rPr>
          <w:sz w:val="28"/>
          <w:szCs w:val="28"/>
        </w:rPr>
        <w:t>разме</w:t>
      </w:r>
      <w:r w:rsidR="00F5444B">
        <w:rPr>
          <w:sz w:val="28"/>
          <w:szCs w:val="28"/>
        </w:rPr>
        <w:t>-</w:t>
      </w:r>
      <w:r w:rsidRPr="00B47492">
        <w:rPr>
          <w:sz w:val="28"/>
          <w:szCs w:val="28"/>
        </w:rPr>
        <w:t>щения</w:t>
      </w:r>
      <w:proofErr w:type="spellEnd"/>
      <w:proofErr w:type="gramEnd"/>
      <w:r w:rsidRPr="00B47492">
        <w:rPr>
          <w:sz w:val="28"/>
          <w:szCs w:val="28"/>
        </w:rPr>
        <w:t xml:space="preserve"> которых не требуется разрешения на строительство;</w:t>
      </w:r>
    </w:p>
    <w:p w:rsidR="00F5444B" w:rsidRDefault="00F347FD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пожарных водоемов и мест сосредоточения средств пожаротушения;</w:t>
      </w:r>
    </w:p>
    <w:p w:rsidR="00F5444B" w:rsidRDefault="00F347FD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прудов-испарителей;</w:t>
      </w:r>
    </w:p>
    <w:p w:rsidR="00F347FD" w:rsidRPr="00B47492" w:rsidRDefault="00F347FD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отдельно стоящих ветроэнергетических установок и солнечных батарей, для размещения которых не требуется разрешения на строительство.</w:t>
      </w:r>
    </w:p>
    <w:p w:rsidR="002A601B" w:rsidRPr="00B47492" w:rsidRDefault="002A601B" w:rsidP="00F347F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F5444B" w:rsidRDefault="00F347FD" w:rsidP="00F347F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B47492">
        <w:rPr>
          <w:b/>
          <w:sz w:val="28"/>
          <w:szCs w:val="28"/>
          <w:lang w:eastAsia="en-US"/>
        </w:rPr>
        <w:t>Переч</w:t>
      </w:r>
      <w:r w:rsidR="00F5444B">
        <w:rPr>
          <w:b/>
          <w:sz w:val="28"/>
          <w:szCs w:val="28"/>
          <w:lang w:eastAsia="en-US"/>
        </w:rPr>
        <w:t>ень нормативных правовых актов,</w:t>
      </w:r>
    </w:p>
    <w:p w:rsidR="00F5444B" w:rsidRDefault="00F347FD" w:rsidP="00F347F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 w:rsidRPr="00B47492">
        <w:rPr>
          <w:b/>
          <w:sz w:val="28"/>
          <w:szCs w:val="28"/>
          <w:lang w:eastAsia="en-US"/>
        </w:rPr>
        <w:t>регулирующих</w:t>
      </w:r>
      <w:proofErr w:type="gramEnd"/>
      <w:r w:rsidR="00F5444B">
        <w:rPr>
          <w:b/>
          <w:sz w:val="28"/>
          <w:szCs w:val="28"/>
          <w:lang w:eastAsia="en-US"/>
        </w:rPr>
        <w:t xml:space="preserve"> отношения, возникающих в связи</w:t>
      </w:r>
    </w:p>
    <w:p w:rsidR="00F347FD" w:rsidRPr="00B47492" w:rsidRDefault="00F347FD" w:rsidP="00F347F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B47492">
        <w:rPr>
          <w:b/>
          <w:sz w:val="28"/>
          <w:szCs w:val="28"/>
          <w:lang w:eastAsia="en-US"/>
        </w:rPr>
        <w:t>с предоставлением муниципальной услуги</w:t>
      </w:r>
    </w:p>
    <w:p w:rsidR="00F347FD" w:rsidRPr="00B47492" w:rsidRDefault="00F347FD" w:rsidP="00F347FD">
      <w:pPr>
        <w:autoSpaceDE w:val="0"/>
        <w:autoSpaceDN w:val="0"/>
        <w:adjustRightInd w:val="0"/>
        <w:jc w:val="both"/>
        <w:rPr>
          <w:b/>
          <w:sz w:val="28"/>
          <w:szCs w:val="28"/>
          <w:highlight w:val="green"/>
        </w:rPr>
      </w:pPr>
    </w:p>
    <w:p w:rsidR="00F347FD" w:rsidRPr="00B47492" w:rsidRDefault="00F5444B" w:rsidP="00F54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F347FD" w:rsidRPr="00B47492">
        <w:rPr>
          <w:sz w:val="28"/>
          <w:szCs w:val="28"/>
        </w:rPr>
        <w:t xml:space="preserve">Предоставление муниципальной услуги осуществляется в </w:t>
      </w:r>
      <w:proofErr w:type="spellStart"/>
      <w:proofErr w:type="gramStart"/>
      <w:r w:rsidR="00F347FD" w:rsidRPr="00B47492">
        <w:rPr>
          <w:sz w:val="28"/>
          <w:szCs w:val="28"/>
        </w:rPr>
        <w:t>соответ</w:t>
      </w:r>
      <w:r>
        <w:rPr>
          <w:sz w:val="28"/>
          <w:szCs w:val="28"/>
        </w:rPr>
        <w:t>-</w:t>
      </w:r>
      <w:r w:rsidR="00F347FD" w:rsidRPr="00B47492">
        <w:rPr>
          <w:sz w:val="28"/>
          <w:szCs w:val="28"/>
        </w:rPr>
        <w:t>ствии</w:t>
      </w:r>
      <w:proofErr w:type="spellEnd"/>
      <w:proofErr w:type="gramEnd"/>
      <w:r w:rsidR="00F347FD" w:rsidRPr="00B47492">
        <w:rPr>
          <w:sz w:val="28"/>
          <w:szCs w:val="28"/>
        </w:rPr>
        <w:t xml:space="preserve"> с положениями, установленными следующими правовыми актами:</w:t>
      </w:r>
    </w:p>
    <w:p w:rsidR="00F347FD" w:rsidRPr="00B47492" w:rsidRDefault="00F347FD" w:rsidP="00F544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Конституцией Российской Федерации («Российская газета», 1993 год);</w:t>
      </w:r>
    </w:p>
    <w:p w:rsidR="004003BB" w:rsidRPr="00B47492" w:rsidRDefault="004003BB" w:rsidP="00F544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Граждански</w:t>
      </w:r>
      <w:r w:rsidR="00F5444B">
        <w:rPr>
          <w:rFonts w:eastAsia="Calibri"/>
          <w:sz w:val="28"/>
          <w:szCs w:val="28"/>
        </w:rPr>
        <w:t>м</w:t>
      </w:r>
      <w:r w:rsidRPr="00B47492">
        <w:rPr>
          <w:rFonts w:eastAsia="Calibri"/>
          <w:sz w:val="28"/>
          <w:szCs w:val="28"/>
        </w:rPr>
        <w:t xml:space="preserve"> кодекс</w:t>
      </w:r>
      <w:r w:rsidR="00F5444B">
        <w:rPr>
          <w:rFonts w:eastAsia="Calibri"/>
          <w:sz w:val="28"/>
          <w:szCs w:val="28"/>
        </w:rPr>
        <w:t>ом</w:t>
      </w:r>
      <w:r w:rsidRPr="00B47492">
        <w:rPr>
          <w:rFonts w:eastAsia="Calibri"/>
          <w:sz w:val="28"/>
          <w:szCs w:val="28"/>
        </w:rPr>
        <w:t xml:space="preserve"> Росс</w:t>
      </w:r>
      <w:r w:rsidR="00F5444B">
        <w:rPr>
          <w:rFonts w:eastAsia="Calibri"/>
          <w:sz w:val="28"/>
          <w:szCs w:val="28"/>
        </w:rPr>
        <w:t>ийской Федерации (часть первая)</w:t>
      </w:r>
      <w:r w:rsidRPr="00B47492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Pr="00B47492">
        <w:rPr>
          <w:rFonts w:eastAsia="Calibri"/>
          <w:sz w:val="28"/>
          <w:szCs w:val="28"/>
        </w:rPr>
        <w:t>Феде</w:t>
      </w:r>
      <w:r w:rsidR="00F5444B">
        <w:rPr>
          <w:rFonts w:eastAsia="Calibri"/>
          <w:sz w:val="28"/>
          <w:szCs w:val="28"/>
        </w:rPr>
        <w:t>-</w:t>
      </w:r>
      <w:r w:rsidRPr="00B47492">
        <w:rPr>
          <w:rFonts w:eastAsia="Calibri"/>
          <w:sz w:val="28"/>
          <w:szCs w:val="28"/>
        </w:rPr>
        <w:t>ральный</w:t>
      </w:r>
      <w:proofErr w:type="spellEnd"/>
      <w:proofErr w:type="gramEnd"/>
      <w:r w:rsidRPr="00B47492">
        <w:rPr>
          <w:rFonts w:eastAsia="Calibri"/>
          <w:sz w:val="28"/>
          <w:szCs w:val="28"/>
        </w:rPr>
        <w:t xml:space="preserve"> закон от 30.11.1994</w:t>
      </w:r>
      <w:r w:rsidR="00FE6EBF">
        <w:rPr>
          <w:rFonts w:eastAsia="Calibri"/>
          <w:sz w:val="28"/>
          <w:szCs w:val="28"/>
        </w:rPr>
        <w:t>г.</w:t>
      </w:r>
      <w:r w:rsidRPr="00B47492">
        <w:rPr>
          <w:rFonts w:eastAsia="Calibri"/>
          <w:sz w:val="28"/>
          <w:szCs w:val="28"/>
        </w:rPr>
        <w:t xml:space="preserve"> № 51-ФЗ (ред. от 03.08.2018</w:t>
      </w:r>
      <w:r w:rsidR="00FE6EBF">
        <w:rPr>
          <w:rFonts w:eastAsia="Calibri"/>
          <w:sz w:val="28"/>
          <w:szCs w:val="28"/>
        </w:rPr>
        <w:t>г.</w:t>
      </w:r>
      <w:r w:rsidRPr="00B47492">
        <w:rPr>
          <w:rFonts w:eastAsia="Calibri"/>
          <w:sz w:val="28"/>
          <w:szCs w:val="28"/>
        </w:rPr>
        <w:t>) (с изм. и доп., вступ. в силу с 01.06.2019</w:t>
      </w:r>
      <w:r w:rsidR="00FE6EBF">
        <w:rPr>
          <w:rFonts w:eastAsia="Calibri"/>
          <w:sz w:val="28"/>
          <w:szCs w:val="28"/>
        </w:rPr>
        <w:t>г.</w:t>
      </w:r>
      <w:r w:rsidRPr="00B47492">
        <w:rPr>
          <w:rFonts w:eastAsia="Calibri"/>
          <w:sz w:val="28"/>
          <w:szCs w:val="28"/>
        </w:rPr>
        <w:t>)</w:t>
      </w:r>
    </w:p>
    <w:p w:rsidR="00FE6EBF" w:rsidRPr="00B47492" w:rsidRDefault="00FE6EBF" w:rsidP="00FE6E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Федеральным </w:t>
      </w:r>
      <w:hyperlink r:id="rId7" w:history="1">
        <w:r w:rsidRPr="00B47492">
          <w:rPr>
            <w:sz w:val="28"/>
            <w:szCs w:val="28"/>
          </w:rPr>
          <w:t>законом</w:t>
        </w:r>
      </w:hyperlink>
      <w:r w:rsidRPr="00B47492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(первоначальный текст </w:t>
      </w:r>
      <w:proofErr w:type="spellStart"/>
      <w:proofErr w:type="gramStart"/>
      <w:r w:rsidRPr="00B47492">
        <w:rPr>
          <w:sz w:val="28"/>
          <w:szCs w:val="28"/>
        </w:rPr>
        <w:t>опубли</w:t>
      </w:r>
      <w:r>
        <w:rPr>
          <w:sz w:val="28"/>
          <w:szCs w:val="28"/>
        </w:rPr>
        <w:t>-</w:t>
      </w:r>
      <w:r w:rsidRPr="00B47492">
        <w:rPr>
          <w:sz w:val="28"/>
          <w:szCs w:val="28"/>
        </w:rPr>
        <w:t>кован</w:t>
      </w:r>
      <w:proofErr w:type="spellEnd"/>
      <w:proofErr w:type="gramEnd"/>
      <w:r w:rsidRPr="00B47492">
        <w:rPr>
          <w:sz w:val="28"/>
          <w:szCs w:val="28"/>
        </w:rPr>
        <w:t xml:space="preserve"> в издании «Собрание законодательства Российской Федерации» от </w:t>
      </w:r>
      <w:r>
        <w:rPr>
          <w:sz w:val="28"/>
          <w:szCs w:val="28"/>
        </w:rPr>
        <w:t xml:space="preserve">        </w:t>
      </w:r>
      <w:r w:rsidRPr="00B47492">
        <w:rPr>
          <w:sz w:val="28"/>
          <w:szCs w:val="28"/>
        </w:rPr>
        <w:t>27 ноября 1995 г. № 48);</w:t>
      </w:r>
    </w:p>
    <w:p w:rsidR="00FE6EBF" w:rsidRPr="00B47492" w:rsidRDefault="00FE6EBF" w:rsidP="00FE6EBF">
      <w:pPr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Федеральным законом от 25 октября 2001 года № 136-ФЗ «Земельный кодекс Российской Федерации» («Российская газета», №211-212, 30 октября 2004 года);</w:t>
      </w:r>
    </w:p>
    <w:p w:rsidR="00F347FD" w:rsidRPr="00B47492" w:rsidRDefault="00F347FD" w:rsidP="00FE6EBF">
      <w:pPr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B47492">
          <w:rPr>
            <w:sz w:val="28"/>
            <w:szCs w:val="28"/>
          </w:rPr>
          <w:t>2003 года</w:t>
        </w:r>
      </w:smartTag>
      <w:r w:rsidRPr="00B47492">
        <w:rPr>
          <w:sz w:val="28"/>
          <w:szCs w:val="28"/>
        </w:rPr>
        <w:t xml:space="preserve"> № 131-Ф3 «Об общих принципах организации местного самоуправления в Российской Федерации» </w:t>
      </w:r>
      <w:r w:rsidRPr="00B47492">
        <w:rPr>
          <w:sz w:val="28"/>
          <w:szCs w:val="28"/>
          <w:lang w:eastAsia="en-US"/>
        </w:rPr>
        <w:t>(«Российская газета», № 202, 8 октября 2003 года);</w:t>
      </w:r>
    </w:p>
    <w:p w:rsidR="00FE6EBF" w:rsidRPr="00B47492" w:rsidRDefault="00FE6EBF" w:rsidP="00FE6EBF">
      <w:pPr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Федеральным законом от 29 декабря 2004 года № 137-ФЗ «О введении в действие Земельного кодекса Российской Федерации» («Российская газета», №211-212, 30 октября 2004 года);</w:t>
      </w:r>
    </w:p>
    <w:p w:rsidR="00FE6EBF" w:rsidRPr="00B47492" w:rsidRDefault="00FE6EBF" w:rsidP="00FE6EBF">
      <w:pPr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B47492">
          <w:rPr>
            <w:sz w:val="28"/>
            <w:szCs w:val="28"/>
          </w:rPr>
          <w:t>2004 года</w:t>
        </w:r>
      </w:smartTag>
      <w:r w:rsidRPr="00B47492">
        <w:rPr>
          <w:sz w:val="28"/>
          <w:szCs w:val="28"/>
        </w:rPr>
        <w:t xml:space="preserve"> № 190-ФЗ «</w:t>
      </w:r>
      <w:proofErr w:type="spellStart"/>
      <w:proofErr w:type="gramStart"/>
      <w:r w:rsidRPr="00B47492">
        <w:rPr>
          <w:sz w:val="28"/>
          <w:szCs w:val="28"/>
        </w:rPr>
        <w:t>Градо</w:t>
      </w:r>
      <w:r>
        <w:rPr>
          <w:sz w:val="28"/>
          <w:szCs w:val="28"/>
        </w:rPr>
        <w:t>-</w:t>
      </w:r>
      <w:r w:rsidRPr="00B47492">
        <w:rPr>
          <w:sz w:val="28"/>
          <w:szCs w:val="28"/>
        </w:rPr>
        <w:t>строительный</w:t>
      </w:r>
      <w:proofErr w:type="spellEnd"/>
      <w:proofErr w:type="gramEnd"/>
      <w:r w:rsidRPr="00B47492">
        <w:rPr>
          <w:sz w:val="28"/>
          <w:szCs w:val="28"/>
        </w:rPr>
        <w:t xml:space="preserve"> кодекс Российской Федерации» («Российская газета», №290, </w:t>
      </w:r>
      <w:r>
        <w:rPr>
          <w:sz w:val="28"/>
          <w:szCs w:val="28"/>
        </w:rPr>
        <w:t xml:space="preserve">    </w:t>
      </w:r>
      <w:r w:rsidRPr="00B47492">
        <w:rPr>
          <w:sz w:val="28"/>
          <w:szCs w:val="28"/>
        </w:rPr>
        <w:t>30 декабря 2004 года);</w:t>
      </w:r>
    </w:p>
    <w:p w:rsidR="00FE6EBF" w:rsidRPr="00B47492" w:rsidRDefault="00FE6EBF" w:rsidP="00FE6EBF">
      <w:pPr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FE6EBF" w:rsidRPr="00B47492" w:rsidRDefault="00FE6EBF" w:rsidP="00FE6EBF">
      <w:pPr>
        <w:ind w:firstLine="709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B47492">
          <w:rPr>
            <w:sz w:val="28"/>
            <w:szCs w:val="28"/>
          </w:rPr>
          <w:t>2006 года</w:t>
        </w:r>
      </w:smartTag>
      <w:r w:rsidRPr="00B47492">
        <w:rPr>
          <w:sz w:val="28"/>
          <w:szCs w:val="28"/>
        </w:rPr>
        <w:t xml:space="preserve"> № 59-ФЗ «О порядке </w:t>
      </w:r>
      <w:proofErr w:type="spellStart"/>
      <w:proofErr w:type="gramStart"/>
      <w:r w:rsidRPr="00B47492">
        <w:rPr>
          <w:sz w:val="28"/>
          <w:szCs w:val="28"/>
        </w:rPr>
        <w:t>рас</w:t>
      </w:r>
      <w:r>
        <w:rPr>
          <w:sz w:val="28"/>
          <w:szCs w:val="28"/>
        </w:rPr>
        <w:t>-</w:t>
      </w:r>
      <w:r w:rsidRPr="00B47492">
        <w:rPr>
          <w:sz w:val="28"/>
          <w:szCs w:val="28"/>
        </w:rPr>
        <w:t>смотрения</w:t>
      </w:r>
      <w:proofErr w:type="spellEnd"/>
      <w:proofErr w:type="gramEnd"/>
      <w:r w:rsidRPr="00B47492">
        <w:rPr>
          <w:sz w:val="28"/>
          <w:szCs w:val="28"/>
        </w:rPr>
        <w:t xml:space="preserve"> обращений граждан Российской Федерации» </w:t>
      </w:r>
      <w:r w:rsidRPr="00B47492">
        <w:rPr>
          <w:sz w:val="28"/>
          <w:szCs w:val="28"/>
          <w:lang w:eastAsia="en-US"/>
        </w:rPr>
        <w:t>(«Российская газета», № 95, 5 мая 2006 года);</w:t>
      </w:r>
    </w:p>
    <w:p w:rsidR="00FE6EBF" w:rsidRPr="00B47492" w:rsidRDefault="00FE6EBF" w:rsidP="00FE6EBF">
      <w:pPr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Федеральным законом от 27 июля 2006 года № 152-ФЗ «О персональных данных»</w:t>
      </w:r>
      <w:r w:rsidRPr="00B47492">
        <w:rPr>
          <w:sz w:val="28"/>
          <w:szCs w:val="28"/>
          <w:lang w:eastAsia="en-US"/>
        </w:rPr>
        <w:t xml:space="preserve"> («Российская газета», № 165, 29 июля 2006 года);</w:t>
      </w:r>
    </w:p>
    <w:p w:rsidR="00F347FD" w:rsidRPr="00B47492" w:rsidRDefault="00F347FD" w:rsidP="00FE6EBF">
      <w:pPr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B47492">
        <w:rPr>
          <w:sz w:val="28"/>
          <w:szCs w:val="28"/>
          <w:lang w:eastAsia="en-US"/>
        </w:rPr>
        <w:t>(«Российская газета», 30 июля 2010 года, № 168);</w:t>
      </w:r>
    </w:p>
    <w:p w:rsidR="00F347FD" w:rsidRPr="00B47492" w:rsidRDefault="00FE6EBF" w:rsidP="00FE6E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Федеральным законом от </w:t>
      </w:r>
      <w:r w:rsidR="00F347FD" w:rsidRPr="00B47492">
        <w:rPr>
          <w:rFonts w:eastAsia="Calibri"/>
          <w:sz w:val="28"/>
          <w:szCs w:val="28"/>
        </w:rPr>
        <w:t>6 апреля 2011 года № 63-ФЗ «Об электронной подписи» («Российская газета», №</w:t>
      </w:r>
      <w:r>
        <w:rPr>
          <w:rFonts w:eastAsia="Calibri"/>
          <w:sz w:val="28"/>
          <w:szCs w:val="28"/>
          <w:lang w:eastAsia="en-US"/>
        </w:rPr>
        <w:t xml:space="preserve">75, </w:t>
      </w:r>
      <w:r w:rsidR="00F347FD" w:rsidRPr="00B47492">
        <w:rPr>
          <w:rFonts w:eastAsia="Calibri"/>
          <w:sz w:val="28"/>
          <w:szCs w:val="28"/>
          <w:lang w:eastAsia="en-US"/>
        </w:rPr>
        <w:t>8 апреля 2011 года)</w:t>
      </w:r>
      <w:r w:rsidR="00F347FD" w:rsidRPr="00B47492">
        <w:rPr>
          <w:rFonts w:eastAsia="Calibri"/>
          <w:sz w:val="28"/>
          <w:szCs w:val="28"/>
        </w:rPr>
        <w:t>;</w:t>
      </w:r>
    </w:p>
    <w:p w:rsidR="00F347FD" w:rsidRPr="00B47492" w:rsidRDefault="00FE6EBF" w:rsidP="00FE6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</w:t>
      </w:r>
      <w:r w:rsidR="00F347FD" w:rsidRPr="00B47492">
        <w:rPr>
          <w:sz w:val="28"/>
          <w:szCs w:val="28"/>
          <w:lang w:eastAsia="en-US"/>
        </w:rPr>
        <w:t xml:space="preserve">остановлением Правительства Российской Федерации от 25 июня </w:t>
      </w:r>
      <w:r>
        <w:rPr>
          <w:sz w:val="28"/>
          <w:szCs w:val="28"/>
          <w:lang w:eastAsia="en-US"/>
        </w:rPr>
        <w:t xml:space="preserve">    </w:t>
      </w:r>
      <w:r w:rsidR="00F347FD" w:rsidRPr="00B47492">
        <w:rPr>
          <w:sz w:val="28"/>
          <w:szCs w:val="28"/>
          <w:lang w:eastAsia="en-US"/>
        </w:rPr>
        <w:t xml:space="preserve">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>
        <w:rPr>
          <w:sz w:val="28"/>
          <w:szCs w:val="28"/>
        </w:rPr>
        <w:t xml:space="preserve">(«Российская газета», № 148, </w:t>
      </w:r>
      <w:r w:rsidR="00F347FD" w:rsidRPr="00B47492">
        <w:rPr>
          <w:sz w:val="28"/>
          <w:szCs w:val="28"/>
        </w:rPr>
        <w:t>2 июля 2012 года);</w:t>
      </w:r>
    </w:p>
    <w:p w:rsidR="00F347FD" w:rsidRPr="00B47492" w:rsidRDefault="00FE6EBF" w:rsidP="00FE6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347FD" w:rsidRPr="00B47492">
        <w:rPr>
          <w:sz w:val="28"/>
          <w:szCs w:val="28"/>
        </w:rPr>
        <w:t xml:space="preserve">остановлением Правительства Российской Федерации от 27 ноября </w:t>
      </w:r>
      <w:r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="00F347FD" w:rsidRPr="00B47492">
          <w:rPr>
            <w:sz w:val="28"/>
            <w:szCs w:val="28"/>
          </w:rPr>
          <w:t>2014 г</w:t>
        </w:r>
        <w:r>
          <w:rPr>
            <w:sz w:val="28"/>
            <w:szCs w:val="28"/>
          </w:rPr>
          <w:t>ода</w:t>
        </w:r>
      </w:smartTag>
      <w:r w:rsidR="00F347FD" w:rsidRPr="00B47492">
        <w:rPr>
          <w:sz w:val="28"/>
          <w:szCs w:val="28"/>
        </w:rPr>
        <w:t xml:space="preserve"> № 1244 «Об утверждении Правил выдачи разрешения на </w:t>
      </w:r>
      <w:proofErr w:type="spellStart"/>
      <w:proofErr w:type="gramStart"/>
      <w:r w:rsidR="00F347FD" w:rsidRPr="00B47492">
        <w:rPr>
          <w:sz w:val="28"/>
          <w:szCs w:val="28"/>
        </w:rPr>
        <w:t>исполь</w:t>
      </w:r>
      <w:r>
        <w:rPr>
          <w:sz w:val="28"/>
          <w:szCs w:val="28"/>
        </w:rPr>
        <w:t>-</w:t>
      </w:r>
      <w:r w:rsidR="00F347FD" w:rsidRPr="00B47492">
        <w:rPr>
          <w:sz w:val="28"/>
          <w:szCs w:val="28"/>
        </w:rPr>
        <w:t>зование</w:t>
      </w:r>
      <w:proofErr w:type="spellEnd"/>
      <w:proofErr w:type="gramEnd"/>
      <w:r w:rsidR="00F347FD" w:rsidRPr="00B47492">
        <w:rPr>
          <w:sz w:val="28"/>
          <w:szCs w:val="28"/>
        </w:rPr>
        <w:t xml:space="preserve"> земель или земельного участка, находящихся в государственной или муниципальной собственности» («Собрание законодательства РФ», 8.12.2014</w:t>
      </w:r>
      <w:r>
        <w:rPr>
          <w:sz w:val="28"/>
          <w:szCs w:val="28"/>
        </w:rPr>
        <w:t>г.</w:t>
      </w:r>
      <w:r w:rsidR="00F347FD" w:rsidRPr="00B47492">
        <w:rPr>
          <w:sz w:val="28"/>
          <w:szCs w:val="28"/>
        </w:rPr>
        <w:t>, № 49 (часть VI), ст. 6951);</w:t>
      </w:r>
    </w:p>
    <w:p w:rsidR="00F347FD" w:rsidRPr="00B47492" w:rsidRDefault="00FE6EBF" w:rsidP="00FE6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347FD" w:rsidRPr="00B47492">
        <w:rPr>
          <w:sz w:val="28"/>
          <w:szCs w:val="28"/>
        </w:rPr>
        <w:t xml:space="preserve">остановлением Правительства Российской Федерации от 3 декабря </w:t>
      </w:r>
      <w:r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="00F347FD" w:rsidRPr="00B47492">
          <w:rPr>
            <w:sz w:val="28"/>
            <w:szCs w:val="28"/>
          </w:rPr>
          <w:t>2014 г</w:t>
        </w:r>
        <w:r>
          <w:rPr>
            <w:sz w:val="28"/>
            <w:szCs w:val="28"/>
          </w:rPr>
          <w:t>ода</w:t>
        </w:r>
      </w:smartTag>
      <w:r w:rsidR="00F347FD" w:rsidRPr="00B47492">
        <w:rPr>
          <w:sz w:val="28"/>
          <w:szCs w:val="28"/>
        </w:rPr>
        <w:t xml:space="preserve"> № 1300 «Об утверждении перечня видов объектов, размещение которых может осуществляться на землях или земельных участках, </w:t>
      </w:r>
      <w:proofErr w:type="spellStart"/>
      <w:proofErr w:type="gramStart"/>
      <w:r w:rsidR="00F347FD" w:rsidRPr="00B47492">
        <w:rPr>
          <w:sz w:val="28"/>
          <w:szCs w:val="28"/>
        </w:rPr>
        <w:t>находя</w:t>
      </w:r>
      <w:r>
        <w:rPr>
          <w:sz w:val="28"/>
          <w:szCs w:val="28"/>
        </w:rPr>
        <w:t>-</w:t>
      </w:r>
      <w:r w:rsidR="00F347FD" w:rsidRPr="00B47492">
        <w:rPr>
          <w:sz w:val="28"/>
          <w:szCs w:val="28"/>
        </w:rPr>
        <w:t>щихся</w:t>
      </w:r>
      <w:proofErr w:type="spellEnd"/>
      <w:proofErr w:type="gramEnd"/>
      <w:r w:rsidR="00F347FD" w:rsidRPr="00B47492">
        <w:rPr>
          <w:sz w:val="28"/>
          <w:szCs w:val="28"/>
        </w:rPr>
        <w:t xml:space="preserve"> в государственной или муниципальной собственности, без </w:t>
      </w:r>
      <w:proofErr w:type="spellStart"/>
      <w:r w:rsidR="00F347FD" w:rsidRPr="00B47492">
        <w:rPr>
          <w:sz w:val="28"/>
          <w:szCs w:val="28"/>
        </w:rPr>
        <w:t>предостав</w:t>
      </w:r>
      <w:r>
        <w:rPr>
          <w:sz w:val="28"/>
          <w:szCs w:val="28"/>
        </w:rPr>
        <w:t>-</w:t>
      </w:r>
      <w:r w:rsidR="00F347FD" w:rsidRPr="00B47492">
        <w:rPr>
          <w:sz w:val="28"/>
          <w:szCs w:val="28"/>
        </w:rPr>
        <w:t>ления</w:t>
      </w:r>
      <w:proofErr w:type="spellEnd"/>
      <w:r w:rsidR="00F347FD" w:rsidRPr="00B47492">
        <w:rPr>
          <w:sz w:val="28"/>
          <w:szCs w:val="28"/>
        </w:rPr>
        <w:t xml:space="preserve"> земельных участков и установления сервитутов» («Собрание </w:t>
      </w:r>
      <w:proofErr w:type="spellStart"/>
      <w:r>
        <w:rPr>
          <w:sz w:val="28"/>
          <w:szCs w:val="28"/>
        </w:rPr>
        <w:t>законо-</w:t>
      </w:r>
      <w:r w:rsidR="00F347FD" w:rsidRPr="00B47492">
        <w:rPr>
          <w:sz w:val="28"/>
          <w:szCs w:val="28"/>
        </w:rPr>
        <w:t>дательства</w:t>
      </w:r>
      <w:proofErr w:type="spellEnd"/>
      <w:r w:rsidR="00F347FD" w:rsidRPr="00B47492">
        <w:rPr>
          <w:sz w:val="28"/>
          <w:szCs w:val="28"/>
        </w:rPr>
        <w:t xml:space="preserve"> РФ», 15.12.2014</w:t>
      </w:r>
      <w:r>
        <w:rPr>
          <w:sz w:val="28"/>
          <w:szCs w:val="28"/>
        </w:rPr>
        <w:t>г.</w:t>
      </w:r>
      <w:r w:rsidR="00F347FD" w:rsidRPr="00B47492">
        <w:rPr>
          <w:sz w:val="28"/>
          <w:szCs w:val="28"/>
        </w:rPr>
        <w:t>, № 50, ст. 7089);</w:t>
      </w:r>
    </w:p>
    <w:p w:rsidR="00F347FD" w:rsidRPr="00B47492" w:rsidRDefault="00FE6EBF" w:rsidP="00FE6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F347FD" w:rsidRPr="00B47492">
        <w:rPr>
          <w:sz w:val="28"/>
          <w:szCs w:val="28"/>
        </w:rPr>
        <w:t>остановлением Правительст</w:t>
      </w:r>
      <w:r>
        <w:rPr>
          <w:sz w:val="28"/>
          <w:szCs w:val="28"/>
        </w:rPr>
        <w:t xml:space="preserve">ва Саратовской области от 27 февраля    </w:t>
      </w:r>
      <w:r w:rsidR="00F347FD" w:rsidRPr="00B47492">
        <w:rPr>
          <w:sz w:val="28"/>
          <w:szCs w:val="28"/>
        </w:rPr>
        <w:t>2015 г</w:t>
      </w:r>
      <w:r>
        <w:rPr>
          <w:sz w:val="28"/>
          <w:szCs w:val="28"/>
        </w:rPr>
        <w:t>ода</w:t>
      </w:r>
      <w:r w:rsidR="00F347FD" w:rsidRPr="00B47492">
        <w:rPr>
          <w:sz w:val="28"/>
          <w:szCs w:val="28"/>
        </w:rPr>
        <w:t xml:space="preserve"> № 79-П «Об утверждении Положения о порядке и условиях </w:t>
      </w:r>
      <w:proofErr w:type="spellStart"/>
      <w:r w:rsidR="00F347FD" w:rsidRPr="00B47492">
        <w:rPr>
          <w:sz w:val="28"/>
          <w:szCs w:val="28"/>
        </w:rPr>
        <w:t>раз</w:t>
      </w:r>
      <w:r w:rsidR="00147D14">
        <w:rPr>
          <w:sz w:val="28"/>
          <w:szCs w:val="28"/>
        </w:rPr>
        <w:t>-</w:t>
      </w:r>
      <w:r w:rsidR="00F347FD" w:rsidRPr="00B47492">
        <w:rPr>
          <w:sz w:val="28"/>
          <w:szCs w:val="28"/>
        </w:rPr>
        <w:t>мещения</w:t>
      </w:r>
      <w:proofErr w:type="spellEnd"/>
      <w:r w:rsidR="00F347FD" w:rsidRPr="00B47492">
        <w:rPr>
          <w:sz w:val="28"/>
          <w:szCs w:val="28"/>
        </w:rPr>
        <w:t xml:space="preserve"> объектов на землях или земельных участках, находящихся в </w:t>
      </w:r>
      <w:proofErr w:type="spellStart"/>
      <w:r w:rsidR="00F347FD" w:rsidRPr="00B47492">
        <w:rPr>
          <w:sz w:val="28"/>
          <w:szCs w:val="28"/>
        </w:rPr>
        <w:t>госу</w:t>
      </w:r>
      <w:r w:rsidR="00147D14">
        <w:rPr>
          <w:sz w:val="28"/>
          <w:szCs w:val="28"/>
        </w:rPr>
        <w:t>-</w:t>
      </w:r>
      <w:r w:rsidR="00F347FD" w:rsidRPr="00B47492">
        <w:rPr>
          <w:sz w:val="28"/>
          <w:szCs w:val="28"/>
        </w:rPr>
        <w:t>дарственной</w:t>
      </w:r>
      <w:proofErr w:type="spellEnd"/>
      <w:r w:rsidR="00F347FD" w:rsidRPr="00B47492">
        <w:rPr>
          <w:sz w:val="28"/>
          <w:szCs w:val="28"/>
        </w:rPr>
        <w:t xml:space="preserve"> или муниципальной собственности, без предоставления земельных участк</w:t>
      </w:r>
      <w:r>
        <w:rPr>
          <w:sz w:val="28"/>
          <w:szCs w:val="28"/>
        </w:rPr>
        <w:t>ов и установления сервитутов» (о</w:t>
      </w:r>
      <w:r w:rsidR="00F347FD" w:rsidRPr="00B47492">
        <w:rPr>
          <w:sz w:val="28"/>
          <w:szCs w:val="28"/>
        </w:rPr>
        <w:t>фициальный интернет-портал правово</w:t>
      </w:r>
      <w:r>
        <w:rPr>
          <w:sz w:val="28"/>
          <w:szCs w:val="28"/>
        </w:rPr>
        <w:t xml:space="preserve">й информации </w:t>
      </w:r>
      <w:proofErr w:type="spellStart"/>
      <w:r>
        <w:rPr>
          <w:sz w:val="28"/>
          <w:szCs w:val="28"/>
        </w:rPr>
        <w:t>www.pravo.gov.ru</w:t>
      </w:r>
      <w:proofErr w:type="spellEnd"/>
      <w:r>
        <w:rPr>
          <w:sz w:val="28"/>
          <w:szCs w:val="28"/>
        </w:rPr>
        <w:t xml:space="preserve">, </w:t>
      </w:r>
      <w:r w:rsidR="00F347FD" w:rsidRPr="00B47492">
        <w:rPr>
          <w:sz w:val="28"/>
          <w:szCs w:val="28"/>
        </w:rPr>
        <w:t>4.03.2015</w:t>
      </w:r>
      <w:r>
        <w:rPr>
          <w:sz w:val="28"/>
          <w:szCs w:val="28"/>
        </w:rPr>
        <w:t>г.</w:t>
      </w:r>
      <w:r w:rsidR="00F347FD" w:rsidRPr="00B47492">
        <w:rPr>
          <w:sz w:val="28"/>
          <w:szCs w:val="28"/>
        </w:rPr>
        <w:t xml:space="preserve">, «Собрание законодательства </w:t>
      </w:r>
      <w:proofErr w:type="spellStart"/>
      <w:r w:rsidR="00F347FD" w:rsidRPr="00B47492">
        <w:rPr>
          <w:sz w:val="28"/>
          <w:szCs w:val="28"/>
        </w:rPr>
        <w:t>Сара</w:t>
      </w:r>
      <w:r w:rsidR="00147D14">
        <w:rPr>
          <w:sz w:val="28"/>
          <w:szCs w:val="28"/>
        </w:rPr>
        <w:t>-</w:t>
      </w:r>
      <w:r w:rsidR="00F347FD" w:rsidRPr="00B47492">
        <w:rPr>
          <w:sz w:val="28"/>
          <w:szCs w:val="28"/>
        </w:rPr>
        <w:t>товской</w:t>
      </w:r>
      <w:proofErr w:type="spellEnd"/>
      <w:r w:rsidR="00F347FD" w:rsidRPr="00B47492">
        <w:rPr>
          <w:sz w:val="28"/>
          <w:szCs w:val="28"/>
        </w:rPr>
        <w:t xml:space="preserve"> области», № 10, фе</w:t>
      </w:r>
      <w:r>
        <w:rPr>
          <w:sz w:val="28"/>
          <w:szCs w:val="28"/>
        </w:rPr>
        <w:t xml:space="preserve">враль-март, 2015 (выход в свет </w:t>
      </w:r>
      <w:r w:rsidR="00F347FD" w:rsidRPr="00B47492">
        <w:rPr>
          <w:sz w:val="28"/>
          <w:szCs w:val="28"/>
        </w:rPr>
        <w:t>6.03.2015</w:t>
      </w:r>
      <w:r>
        <w:rPr>
          <w:sz w:val="28"/>
          <w:szCs w:val="28"/>
        </w:rPr>
        <w:t>г.</w:t>
      </w:r>
      <w:r w:rsidR="00F347FD" w:rsidRPr="00B47492">
        <w:rPr>
          <w:sz w:val="28"/>
          <w:szCs w:val="28"/>
        </w:rPr>
        <w:t>);</w:t>
      </w:r>
      <w:proofErr w:type="gramEnd"/>
    </w:p>
    <w:p w:rsidR="00F347FD" w:rsidRPr="00B47492" w:rsidRDefault="00F347FD" w:rsidP="00FE6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Уставом </w:t>
      </w:r>
      <w:r w:rsidR="0083161D" w:rsidRPr="00B47492">
        <w:rPr>
          <w:sz w:val="28"/>
          <w:szCs w:val="28"/>
        </w:rPr>
        <w:t>Пугачевского</w:t>
      </w:r>
      <w:r w:rsidRPr="00B47492">
        <w:rPr>
          <w:sz w:val="28"/>
          <w:szCs w:val="28"/>
        </w:rPr>
        <w:t xml:space="preserve"> муниципального района;</w:t>
      </w:r>
    </w:p>
    <w:p w:rsidR="0033223A" w:rsidRPr="00B47492" w:rsidRDefault="0033223A" w:rsidP="00FE6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Уставом муниципального образования город Пугачев.</w:t>
      </w:r>
    </w:p>
    <w:p w:rsidR="00F347FD" w:rsidRPr="00B47492" w:rsidRDefault="00F347FD" w:rsidP="00F347FD">
      <w:pPr>
        <w:autoSpaceDE w:val="0"/>
        <w:autoSpaceDN w:val="0"/>
        <w:adjustRightInd w:val="0"/>
        <w:jc w:val="both"/>
        <w:rPr>
          <w:i/>
          <w:iCs/>
          <w:color w:val="FF0000"/>
          <w:sz w:val="28"/>
          <w:szCs w:val="28"/>
          <w:lang w:eastAsia="en-US"/>
        </w:rPr>
      </w:pPr>
    </w:p>
    <w:p w:rsidR="00F347FD" w:rsidRPr="00B47492" w:rsidRDefault="00F347FD" w:rsidP="00F347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F347FD" w:rsidRPr="00B47492" w:rsidRDefault="00F347FD" w:rsidP="00F347F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37CA5" w:rsidRPr="00B47492" w:rsidRDefault="00147D14" w:rsidP="00537C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537CA5" w:rsidRPr="00B47492">
        <w:rPr>
          <w:sz w:val="28"/>
          <w:szCs w:val="28"/>
        </w:rPr>
        <w:t>Для получения муниципальной услуги заявители представляют:</w:t>
      </w:r>
    </w:p>
    <w:p w:rsidR="00F347FD" w:rsidRPr="00B47492" w:rsidRDefault="00F347FD" w:rsidP="00147D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заявлени</w:t>
      </w:r>
      <w:r w:rsidR="00537CA5" w:rsidRPr="00B47492">
        <w:rPr>
          <w:sz w:val="28"/>
          <w:szCs w:val="28"/>
        </w:rPr>
        <w:t>е</w:t>
      </w:r>
      <w:r w:rsidRPr="00B47492">
        <w:rPr>
          <w:sz w:val="28"/>
          <w:szCs w:val="28"/>
        </w:rPr>
        <w:t xml:space="preserve"> о предоставлении муниципальной услуги</w:t>
      </w:r>
      <w:r w:rsidR="00537CA5" w:rsidRPr="00B47492">
        <w:rPr>
          <w:sz w:val="28"/>
          <w:szCs w:val="28"/>
        </w:rPr>
        <w:t xml:space="preserve"> согласно приложению № 2 к Административному регламенту, а также прилагают пакет документов</w:t>
      </w:r>
      <w:r w:rsidRPr="00B47492">
        <w:rPr>
          <w:sz w:val="28"/>
          <w:szCs w:val="28"/>
        </w:rPr>
        <w:t>:</w:t>
      </w:r>
    </w:p>
    <w:p w:rsidR="00F347FD" w:rsidRPr="00B47492" w:rsidRDefault="00F347FD" w:rsidP="00537C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копии документов, удостоверяющих личность заявителя и представителя заявителя, и документа, подтверждающего полномочия представителя </w:t>
      </w:r>
      <w:proofErr w:type="spellStart"/>
      <w:proofErr w:type="gramStart"/>
      <w:r w:rsidRPr="00B47492">
        <w:rPr>
          <w:sz w:val="28"/>
          <w:szCs w:val="28"/>
        </w:rPr>
        <w:t>заяви</w:t>
      </w:r>
      <w:r w:rsidR="00147D14">
        <w:rPr>
          <w:sz w:val="28"/>
          <w:szCs w:val="28"/>
        </w:rPr>
        <w:t>-</w:t>
      </w:r>
      <w:r w:rsidRPr="00B47492">
        <w:rPr>
          <w:sz w:val="28"/>
          <w:szCs w:val="28"/>
        </w:rPr>
        <w:t>теля</w:t>
      </w:r>
      <w:proofErr w:type="spellEnd"/>
      <w:proofErr w:type="gramEnd"/>
      <w:r w:rsidRPr="00B47492">
        <w:rPr>
          <w:sz w:val="28"/>
          <w:szCs w:val="28"/>
        </w:rPr>
        <w:t>, в случае если заявление под</w:t>
      </w:r>
      <w:r w:rsidR="00537CA5" w:rsidRPr="00B47492">
        <w:rPr>
          <w:sz w:val="28"/>
          <w:szCs w:val="28"/>
        </w:rPr>
        <w:t>ается представителем заявителя;</w:t>
      </w:r>
    </w:p>
    <w:p w:rsidR="00F347FD" w:rsidRPr="00B47492" w:rsidRDefault="00F347FD" w:rsidP="00537C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схема границ предполагаемых к использованию земель или части </w:t>
      </w:r>
      <w:proofErr w:type="spellStart"/>
      <w:proofErr w:type="gramStart"/>
      <w:r w:rsidRPr="00B47492">
        <w:rPr>
          <w:sz w:val="28"/>
          <w:szCs w:val="28"/>
        </w:rPr>
        <w:t>земель</w:t>
      </w:r>
      <w:r w:rsidR="00147D14">
        <w:rPr>
          <w:sz w:val="28"/>
          <w:szCs w:val="28"/>
        </w:rPr>
        <w:t>-</w:t>
      </w:r>
      <w:r w:rsidRPr="00B47492">
        <w:rPr>
          <w:sz w:val="28"/>
          <w:szCs w:val="28"/>
        </w:rPr>
        <w:t>ного</w:t>
      </w:r>
      <w:proofErr w:type="spellEnd"/>
      <w:proofErr w:type="gramEnd"/>
      <w:r w:rsidRPr="00B47492">
        <w:rPr>
          <w:sz w:val="28"/>
          <w:szCs w:val="28"/>
        </w:rPr>
        <w:t xml:space="preserve"> участка на кадастровом плане территории с указанием координат </w:t>
      </w:r>
      <w:proofErr w:type="spellStart"/>
      <w:r w:rsidRPr="00B47492">
        <w:rPr>
          <w:sz w:val="28"/>
          <w:szCs w:val="28"/>
        </w:rPr>
        <w:t>харак</w:t>
      </w:r>
      <w:r w:rsidR="00147D14">
        <w:rPr>
          <w:sz w:val="28"/>
          <w:szCs w:val="28"/>
        </w:rPr>
        <w:t>-</w:t>
      </w:r>
      <w:r w:rsidRPr="00B47492">
        <w:rPr>
          <w:sz w:val="28"/>
          <w:szCs w:val="28"/>
        </w:rPr>
        <w:t>терных</w:t>
      </w:r>
      <w:proofErr w:type="spellEnd"/>
      <w:r w:rsidRPr="00B47492">
        <w:rPr>
          <w:sz w:val="28"/>
          <w:szCs w:val="28"/>
        </w:rPr>
        <w:t xml:space="preserve"> точек границ территории -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F347FD" w:rsidRPr="00B47492" w:rsidRDefault="00147D14" w:rsidP="00147D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2.6.1.</w:t>
      </w:r>
      <w:r w:rsidR="00F347FD" w:rsidRPr="00B47492">
        <w:rPr>
          <w:sz w:val="28"/>
          <w:szCs w:val="28"/>
          <w:lang w:eastAsia="en-US"/>
        </w:rPr>
        <w:t>Документы не должны содержать подчистки либо приписки, зачеркнутые слова или другие исправления.</w:t>
      </w:r>
    </w:p>
    <w:p w:rsidR="00F347FD" w:rsidRPr="00B47492" w:rsidRDefault="00147D14" w:rsidP="00147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99"/>
      <w:bookmarkEnd w:id="2"/>
      <w:r>
        <w:rPr>
          <w:sz w:val="28"/>
          <w:szCs w:val="28"/>
        </w:rPr>
        <w:t>2.6.2.</w:t>
      </w:r>
      <w:r w:rsidR="00F347FD" w:rsidRPr="00B47492">
        <w:rPr>
          <w:sz w:val="28"/>
          <w:szCs w:val="28"/>
        </w:rPr>
        <w:t xml:space="preserve">Документы, указанные в пункте 2.6 Административного регламента, могут быть представлены заявителем непосредственно в </w:t>
      </w:r>
      <w:r w:rsidR="0083161D" w:rsidRPr="00B47492">
        <w:rPr>
          <w:sz w:val="28"/>
          <w:szCs w:val="28"/>
        </w:rPr>
        <w:t>Отдел</w:t>
      </w:r>
      <w:r w:rsidR="00F347FD" w:rsidRPr="00B47492">
        <w:rPr>
          <w:sz w:val="28"/>
          <w:szCs w:val="28"/>
        </w:rPr>
        <w:t>, а также могут направляться по почте</w:t>
      </w:r>
      <w:r w:rsidR="00F347FD" w:rsidRPr="00B47492">
        <w:rPr>
          <w:sz w:val="28"/>
          <w:szCs w:val="28"/>
          <w:lang w:eastAsia="en-US"/>
        </w:rPr>
        <w:t>.</w:t>
      </w:r>
      <w:r w:rsidR="00AF086C">
        <w:rPr>
          <w:sz w:val="28"/>
          <w:szCs w:val="28"/>
          <w:lang w:eastAsia="en-US"/>
        </w:rPr>
        <w:t xml:space="preserve"> </w:t>
      </w:r>
      <w:r w:rsidR="00F347FD" w:rsidRPr="00B47492">
        <w:rPr>
          <w:sz w:val="28"/>
          <w:szCs w:val="28"/>
        </w:rPr>
        <w:t>В случаях, предусмотренных законодательством, копии документов</w:t>
      </w:r>
      <w:r w:rsidR="00537CA5" w:rsidRPr="00B47492">
        <w:rPr>
          <w:sz w:val="28"/>
          <w:szCs w:val="28"/>
        </w:rPr>
        <w:t>.</w:t>
      </w:r>
    </w:p>
    <w:p w:rsidR="00F347FD" w:rsidRPr="00B47492" w:rsidRDefault="00F347FD" w:rsidP="00147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Днем обращения за предоставлением муниципальной услуги считается дата получения документов </w:t>
      </w:r>
      <w:r w:rsidR="0083161D" w:rsidRPr="00B47492">
        <w:rPr>
          <w:sz w:val="28"/>
          <w:szCs w:val="28"/>
        </w:rPr>
        <w:t>Отдел</w:t>
      </w:r>
      <w:r w:rsidRPr="00B47492">
        <w:rPr>
          <w:sz w:val="28"/>
          <w:szCs w:val="28"/>
        </w:rPr>
        <w:t xml:space="preserve">ом. </w:t>
      </w:r>
    </w:p>
    <w:p w:rsidR="00F347FD" w:rsidRPr="00B47492" w:rsidRDefault="00F347FD" w:rsidP="00F347FD">
      <w:pPr>
        <w:jc w:val="both"/>
        <w:rPr>
          <w:sz w:val="28"/>
          <w:szCs w:val="28"/>
        </w:rPr>
      </w:pPr>
    </w:p>
    <w:p w:rsidR="00F347FD" w:rsidRPr="00B47492" w:rsidRDefault="00F347FD" w:rsidP="00F347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</w:t>
      </w:r>
      <w:r w:rsidRPr="00B47492">
        <w:rPr>
          <w:b/>
          <w:sz w:val="28"/>
          <w:szCs w:val="28"/>
        </w:rPr>
        <w:lastRenderedPageBreak/>
        <w:t>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F347FD" w:rsidRPr="00B47492" w:rsidRDefault="00F347FD" w:rsidP="00F347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47FD" w:rsidRPr="00B47492" w:rsidRDefault="00147D14" w:rsidP="00147D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2.7.</w:t>
      </w:r>
      <w:r w:rsidR="00F347FD" w:rsidRPr="00B47492">
        <w:rPr>
          <w:sz w:val="28"/>
          <w:szCs w:val="28"/>
          <w:lang w:eastAsia="en-US"/>
        </w:rPr>
        <w:t xml:space="preserve">Документами, необходимыми в соответствии с нормативными </w:t>
      </w:r>
      <w:proofErr w:type="spellStart"/>
      <w:proofErr w:type="gramStart"/>
      <w:r w:rsidR="00F347FD" w:rsidRPr="00B47492">
        <w:rPr>
          <w:sz w:val="28"/>
          <w:szCs w:val="28"/>
          <w:lang w:eastAsia="en-US"/>
        </w:rPr>
        <w:t>пра</w:t>
      </w:r>
      <w:r>
        <w:rPr>
          <w:sz w:val="28"/>
          <w:szCs w:val="28"/>
          <w:lang w:eastAsia="en-US"/>
        </w:rPr>
        <w:t>-</w:t>
      </w:r>
      <w:r w:rsidR="00F347FD" w:rsidRPr="00B47492">
        <w:rPr>
          <w:sz w:val="28"/>
          <w:szCs w:val="28"/>
          <w:lang w:eastAsia="en-US"/>
        </w:rPr>
        <w:t>вовыми</w:t>
      </w:r>
      <w:proofErr w:type="spellEnd"/>
      <w:proofErr w:type="gramEnd"/>
      <w:r w:rsidR="00F347FD" w:rsidRPr="00B47492">
        <w:rPr>
          <w:sz w:val="28"/>
          <w:szCs w:val="28"/>
          <w:lang w:eastAsia="en-US"/>
        </w:rPr>
        <w:t xml:space="preserve">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предоставить, являются:</w:t>
      </w:r>
    </w:p>
    <w:p w:rsidR="00F347FD" w:rsidRPr="00B47492" w:rsidRDefault="00F347FD" w:rsidP="00147D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7492">
        <w:rPr>
          <w:sz w:val="28"/>
          <w:szCs w:val="28"/>
          <w:lang w:eastAsia="en-US"/>
        </w:rPr>
        <w:t xml:space="preserve">а) </w:t>
      </w:r>
      <w:r w:rsidRPr="00B47492">
        <w:rPr>
          <w:bCs/>
          <w:sz w:val="28"/>
          <w:szCs w:val="28"/>
        </w:rPr>
        <w:t xml:space="preserve">(для использования земель или земельного участка в целях, </w:t>
      </w:r>
      <w:proofErr w:type="spellStart"/>
      <w:proofErr w:type="gramStart"/>
      <w:r w:rsidRPr="00B47492">
        <w:rPr>
          <w:bCs/>
          <w:sz w:val="28"/>
          <w:szCs w:val="28"/>
        </w:rPr>
        <w:t>предус</w:t>
      </w:r>
      <w:r w:rsidR="00147D14">
        <w:rPr>
          <w:bCs/>
          <w:sz w:val="28"/>
          <w:szCs w:val="28"/>
        </w:rPr>
        <w:t>-</w:t>
      </w:r>
      <w:r w:rsidRPr="00B47492">
        <w:rPr>
          <w:bCs/>
          <w:sz w:val="28"/>
          <w:szCs w:val="28"/>
        </w:rPr>
        <w:t>мотренных</w:t>
      </w:r>
      <w:proofErr w:type="spellEnd"/>
      <w:proofErr w:type="gramEnd"/>
      <w:r w:rsidRPr="00B47492">
        <w:rPr>
          <w:bCs/>
          <w:sz w:val="28"/>
          <w:szCs w:val="28"/>
        </w:rPr>
        <w:t xml:space="preserve"> пунктом 2.4 Административного регламента):</w:t>
      </w:r>
    </w:p>
    <w:p w:rsidR="00F347FD" w:rsidRPr="00B47492" w:rsidRDefault="00F347FD" w:rsidP="00147D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 xml:space="preserve">выписка из Единого государственного реестра </w:t>
      </w:r>
      <w:r w:rsidR="00DC6C8B" w:rsidRPr="00B47492">
        <w:rPr>
          <w:bCs/>
          <w:sz w:val="28"/>
          <w:szCs w:val="28"/>
        </w:rPr>
        <w:t>недвижимости</w:t>
      </w:r>
      <w:r w:rsidRPr="00B47492">
        <w:rPr>
          <w:bCs/>
          <w:sz w:val="28"/>
          <w:szCs w:val="28"/>
        </w:rPr>
        <w:t>;</w:t>
      </w:r>
    </w:p>
    <w:p w:rsidR="00F347FD" w:rsidRPr="00B47492" w:rsidRDefault="00F347FD" w:rsidP="00147D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 xml:space="preserve">копия лицензии, удостоверяющей право проведения работ по </w:t>
      </w:r>
      <w:proofErr w:type="spellStart"/>
      <w:proofErr w:type="gramStart"/>
      <w:r w:rsidRPr="00B47492">
        <w:rPr>
          <w:bCs/>
          <w:sz w:val="28"/>
          <w:szCs w:val="28"/>
        </w:rPr>
        <w:t>геоло</w:t>
      </w:r>
      <w:r w:rsidR="00147D14">
        <w:rPr>
          <w:bCs/>
          <w:sz w:val="28"/>
          <w:szCs w:val="28"/>
        </w:rPr>
        <w:t>-</w:t>
      </w:r>
      <w:r w:rsidRPr="00B47492">
        <w:rPr>
          <w:bCs/>
          <w:sz w:val="28"/>
          <w:szCs w:val="28"/>
        </w:rPr>
        <w:t>гическому</w:t>
      </w:r>
      <w:proofErr w:type="spellEnd"/>
      <w:proofErr w:type="gramEnd"/>
      <w:r w:rsidRPr="00B47492">
        <w:rPr>
          <w:bCs/>
          <w:sz w:val="28"/>
          <w:szCs w:val="28"/>
        </w:rPr>
        <w:t xml:space="preserve"> изучению недр</w:t>
      </w:r>
      <w:bookmarkStart w:id="3" w:name="Par5"/>
      <w:bookmarkEnd w:id="3"/>
      <w:r w:rsidR="00E543FF" w:rsidRPr="00B47492">
        <w:rPr>
          <w:bCs/>
          <w:sz w:val="28"/>
          <w:szCs w:val="28"/>
        </w:rPr>
        <w:t>;</w:t>
      </w:r>
    </w:p>
    <w:p w:rsidR="00E543FF" w:rsidRPr="00B47492" w:rsidRDefault="00E543FF" w:rsidP="00147D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 xml:space="preserve">иные документы, подтверждающие основания для использования земель или земельного участка в целях, предусмотренных пунктом 2.4 </w:t>
      </w:r>
      <w:proofErr w:type="spellStart"/>
      <w:proofErr w:type="gramStart"/>
      <w:r w:rsidRPr="00B47492">
        <w:rPr>
          <w:bCs/>
          <w:sz w:val="28"/>
          <w:szCs w:val="28"/>
        </w:rPr>
        <w:t>Админи</w:t>
      </w:r>
      <w:r w:rsidR="00147D14">
        <w:rPr>
          <w:bCs/>
          <w:sz w:val="28"/>
          <w:szCs w:val="28"/>
        </w:rPr>
        <w:t>-стративного</w:t>
      </w:r>
      <w:proofErr w:type="spellEnd"/>
      <w:proofErr w:type="gramEnd"/>
      <w:r w:rsidR="00147D14">
        <w:rPr>
          <w:bCs/>
          <w:sz w:val="28"/>
          <w:szCs w:val="28"/>
        </w:rPr>
        <w:t xml:space="preserve"> регламента;</w:t>
      </w:r>
    </w:p>
    <w:p w:rsidR="00F347FD" w:rsidRPr="00B47492" w:rsidRDefault="00F347FD" w:rsidP="00147D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 xml:space="preserve">б) (для использования земель или земельного участка в целях, </w:t>
      </w:r>
      <w:proofErr w:type="spellStart"/>
      <w:proofErr w:type="gramStart"/>
      <w:r w:rsidRPr="00B47492">
        <w:rPr>
          <w:bCs/>
          <w:sz w:val="28"/>
          <w:szCs w:val="28"/>
        </w:rPr>
        <w:t>предус</w:t>
      </w:r>
      <w:r w:rsidR="00147D14">
        <w:rPr>
          <w:bCs/>
          <w:sz w:val="28"/>
          <w:szCs w:val="28"/>
        </w:rPr>
        <w:t>-</w:t>
      </w:r>
      <w:r w:rsidRPr="00B47492">
        <w:rPr>
          <w:bCs/>
          <w:sz w:val="28"/>
          <w:szCs w:val="28"/>
        </w:rPr>
        <w:t>мотренных</w:t>
      </w:r>
      <w:proofErr w:type="spellEnd"/>
      <w:proofErr w:type="gramEnd"/>
      <w:r w:rsidRPr="00B47492">
        <w:rPr>
          <w:bCs/>
          <w:sz w:val="28"/>
          <w:szCs w:val="28"/>
        </w:rPr>
        <w:t xml:space="preserve"> пунктом 2.4.1 Административного регламента):</w:t>
      </w:r>
    </w:p>
    <w:p w:rsidR="00F347FD" w:rsidRPr="00B47492" w:rsidRDefault="00F347FD" w:rsidP="00147D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 xml:space="preserve">выписка из Единого государственного реестра </w:t>
      </w:r>
      <w:r w:rsidR="00DC6C8B" w:rsidRPr="00B47492">
        <w:rPr>
          <w:bCs/>
          <w:sz w:val="28"/>
          <w:szCs w:val="28"/>
        </w:rPr>
        <w:t>недвижимости</w:t>
      </w:r>
      <w:r w:rsidRPr="00B47492">
        <w:rPr>
          <w:bCs/>
          <w:sz w:val="28"/>
          <w:szCs w:val="28"/>
        </w:rPr>
        <w:t xml:space="preserve"> о </w:t>
      </w:r>
      <w:proofErr w:type="spellStart"/>
      <w:proofErr w:type="gramStart"/>
      <w:r w:rsidRPr="00B47492">
        <w:rPr>
          <w:bCs/>
          <w:sz w:val="28"/>
          <w:szCs w:val="28"/>
        </w:rPr>
        <w:t>зарегист</w:t>
      </w:r>
      <w:r w:rsidR="00271ADE">
        <w:rPr>
          <w:bCs/>
          <w:sz w:val="28"/>
          <w:szCs w:val="28"/>
        </w:rPr>
        <w:t>-</w:t>
      </w:r>
      <w:r w:rsidRPr="00B47492">
        <w:rPr>
          <w:bCs/>
          <w:sz w:val="28"/>
          <w:szCs w:val="28"/>
        </w:rPr>
        <w:t>рированных</w:t>
      </w:r>
      <w:proofErr w:type="spellEnd"/>
      <w:proofErr w:type="gramEnd"/>
      <w:r w:rsidRPr="00B47492">
        <w:rPr>
          <w:bCs/>
          <w:sz w:val="28"/>
          <w:szCs w:val="28"/>
        </w:rPr>
        <w:t xml:space="preserve"> правах на земельный участок (в случае если предполагается </w:t>
      </w:r>
      <w:proofErr w:type="spellStart"/>
      <w:r w:rsidRPr="00B47492">
        <w:rPr>
          <w:bCs/>
          <w:sz w:val="28"/>
          <w:szCs w:val="28"/>
        </w:rPr>
        <w:t>раз</w:t>
      </w:r>
      <w:r w:rsidR="00271ADE">
        <w:rPr>
          <w:bCs/>
          <w:sz w:val="28"/>
          <w:szCs w:val="28"/>
        </w:rPr>
        <w:t>-</w:t>
      </w:r>
      <w:r w:rsidRPr="00B47492">
        <w:rPr>
          <w:bCs/>
          <w:sz w:val="28"/>
          <w:szCs w:val="28"/>
        </w:rPr>
        <w:t>мещение</w:t>
      </w:r>
      <w:proofErr w:type="spellEnd"/>
      <w:r w:rsidRPr="00B47492">
        <w:rPr>
          <w:bCs/>
          <w:sz w:val="28"/>
          <w:szCs w:val="28"/>
        </w:rPr>
        <w:t xml:space="preserve"> объектов (объекта) на земельном участке).</w:t>
      </w:r>
    </w:p>
    <w:p w:rsidR="00F347FD" w:rsidRPr="00B47492" w:rsidRDefault="00F347FD" w:rsidP="00271A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 xml:space="preserve">В случае если указанные документы не представлены заявителем по собственной инициативе, такие документы запрашиваются </w:t>
      </w:r>
      <w:r w:rsidR="0083161D" w:rsidRPr="00B47492">
        <w:rPr>
          <w:bCs/>
          <w:sz w:val="28"/>
          <w:szCs w:val="28"/>
        </w:rPr>
        <w:t>Отдел</w:t>
      </w:r>
      <w:r w:rsidRPr="00B47492">
        <w:rPr>
          <w:bCs/>
          <w:sz w:val="28"/>
          <w:szCs w:val="28"/>
        </w:rPr>
        <w:t>ом в порядке межведомственного информационного взаимодействия.</w:t>
      </w:r>
    </w:p>
    <w:p w:rsidR="00F347FD" w:rsidRDefault="00F347FD" w:rsidP="00F347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highlight w:val="green"/>
        </w:rPr>
      </w:pPr>
    </w:p>
    <w:p w:rsidR="00271ADE" w:rsidRDefault="00271ADE" w:rsidP="00F347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highlight w:val="green"/>
        </w:rPr>
      </w:pPr>
    </w:p>
    <w:p w:rsidR="00271ADE" w:rsidRDefault="00271ADE" w:rsidP="00F347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highlight w:val="green"/>
        </w:rPr>
      </w:pPr>
    </w:p>
    <w:p w:rsidR="00271ADE" w:rsidRPr="00B47492" w:rsidRDefault="00271ADE" w:rsidP="00F347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highlight w:val="green"/>
        </w:rPr>
      </w:pPr>
    </w:p>
    <w:p w:rsidR="00271ADE" w:rsidRDefault="00F347FD" w:rsidP="00F347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 xml:space="preserve">Особенности </w:t>
      </w:r>
      <w:r w:rsidR="00271ADE">
        <w:rPr>
          <w:b/>
          <w:sz w:val="28"/>
          <w:szCs w:val="28"/>
        </w:rPr>
        <w:t>взаимодействия с заявителем</w:t>
      </w:r>
    </w:p>
    <w:p w:rsidR="00F347FD" w:rsidRPr="00B47492" w:rsidRDefault="00F347FD" w:rsidP="00F347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при предоставлении муниципальной услуги</w:t>
      </w:r>
    </w:p>
    <w:p w:rsidR="00F347FD" w:rsidRPr="00B47492" w:rsidRDefault="00F347FD" w:rsidP="00F347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47FD" w:rsidRPr="00B47492" w:rsidRDefault="00271ADE" w:rsidP="00271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F347FD" w:rsidRPr="00B47492">
        <w:rPr>
          <w:sz w:val="28"/>
          <w:szCs w:val="28"/>
        </w:rPr>
        <w:t>Запрещается требовать от заявителя:</w:t>
      </w:r>
    </w:p>
    <w:p w:rsidR="00F347FD" w:rsidRPr="00B47492" w:rsidRDefault="00F347FD" w:rsidP="00772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347FD" w:rsidRPr="00B47492" w:rsidRDefault="00F347FD" w:rsidP="00772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47492">
        <w:rPr>
          <w:sz w:val="28"/>
          <w:szCs w:val="28"/>
        </w:rPr>
        <w:t xml:space="preserve">представления документов и информации, которые находятся в </w:t>
      </w:r>
      <w:proofErr w:type="spellStart"/>
      <w:r w:rsidRPr="00B47492">
        <w:rPr>
          <w:sz w:val="28"/>
          <w:szCs w:val="28"/>
        </w:rPr>
        <w:t>распо</w:t>
      </w:r>
      <w:r w:rsidR="00271ADE">
        <w:rPr>
          <w:sz w:val="28"/>
          <w:szCs w:val="28"/>
        </w:rPr>
        <w:t>-</w:t>
      </w:r>
      <w:r w:rsidRPr="00B47492">
        <w:rPr>
          <w:sz w:val="28"/>
          <w:szCs w:val="28"/>
        </w:rPr>
        <w:t>ряжении</w:t>
      </w:r>
      <w:proofErr w:type="spellEnd"/>
      <w:r w:rsidRPr="00B47492">
        <w:rPr>
          <w:sz w:val="28"/>
          <w:szCs w:val="28"/>
        </w:rPr>
        <w:t xml:space="preserve"> органов, предоставляющих государственные услуги, органов, </w:t>
      </w:r>
      <w:proofErr w:type="spellStart"/>
      <w:r w:rsidRPr="00B47492">
        <w:rPr>
          <w:sz w:val="28"/>
          <w:szCs w:val="28"/>
        </w:rPr>
        <w:t>предос</w:t>
      </w:r>
      <w:r w:rsidR="00271ADE">
        <w:rPr>
          <w:sz w:val="28"/>
          <w:szCs w:val="28"/>
        </w:rPr>
        <w:t>-</w:t>
      </w:r>
      <w:r w:rsidRPr="00B47492">
        <w:rPr>
          <w:sz w:val="28"/>
          <w:szCs w:val="28"/>
        </w:rPr>
        <w:t>тавляющих</w:t>
      </w:r>
      <w:proofErr w:type="spellEnd"/>
      <w:r w:rsidRPr="00B47492">
        <w:rPr>
          <w:sz w:val="28"/>
          <w:szCs w:val="28"/>
        </w:rPr>
        <w:t xml:space="preserve">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proofErr w:type="spellStart"/>
      <w:r w:rsidRPr="00B47492">
        <w:rPr>
          <w:sz w:val="28"/>
          <w:szCs w:val="28"/>
        </w:rPr>
        <w:t>предос</w:t>
      </w:r>
      <w:r w:rsidR="00271ADE">
        <w:rPr>
          <w:sz w:val="28"/>
          <w:szCs w:val="28"/>
        </w:rPr>
        <w:t>-</w:t>
      </w:r>
      <w:r w:rsidRPr="00B47492">
        <w:rPr>
          <w:sz w:val="28"/>
          <w:szCs w:val="28"/>
        </w:rPr>
        <w:t>тавлении</w:t>
      </w:r>
      <w:proofErr w:type="spellEnd"/>
      <w:r w:rsidRPr="00B47492">
        <w:rPr>
          <w:sz w:val="28"/>
          <w:szCs w:val="28"/>
        </w:rPr>
        <w:t xml:space="preserve"> предусмотренных частью 1 статьи 1 </w:t>
      </w:r>
      <w:r w:rsidR="00772892" w:rsidRPr="00B47492">
        <w:rPr>
          <w:sz w:val="28"/>
          <w:szCs w:val="28"/>
        </w:rPr>
        <w:t xml:space="preserve">Федерального </w:t>
      </w:r>
      <w:hyperlink r:id="rId8" w:history="1">
        <w:r w:rsidR="00772892" w:rsidRPr="00B47492">
          <w:rPr>
            <w:sz w:val="28"/>
            <w:szCs w:val="28"/>
          </w:rPr>
          <w:t>закона</w:t>
        </w:r>
      </w:hyperlink>
      <w:r w:rsidR="00772892" w:rsidRPr="00B47492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Pr="00B47492">
        <w:rPr>
          <w:sz w:val="28"/>
          <w:szCs w:val="28"/>
        </w:rPr>
        <w:t>, в соответствии с нормативными правовыми актами</w:t>
      </w:r>
      <w:proofErr w:type="gramEnd"/>
      <w:r w:rsidRPr="00B47492">
        <w:rPr>
          <w:sz w:val="28"/>
          <w:szCs w:val="28"/>
        </w:rPr>
        <w:t xml:space="preserve"> </w:t>
      </w:r>
      <w:proofErr w:type="gramStart"/>
      <w:r w:rsidRPr="00B47492">
        <w:rPr>
          <w:sz w:val="28"/>
          <w:szCs w:val="28"/>
        </w:rPr>
        <w:lastRenderedPageBreak/>
        <w:t xml:space="preserve">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="00772892" w:rsidRPr="00B47492">
        <w:rPr>
          <w:sz w:val="28"/>
          <w:szCs w:val="28"/>
        </w:rPr>
        <w:t xml:space="preserve">Федерального </w:t>
      </w:r>
      <w:hyperlink r:id="rId9" w:history="1">
        <w:r w:rsidR="00772892" w:rsidRPr="00B47492">
          <w:rPr>
            <w:sz w:val="28"/>
            <w:szCs w:val="28"/>
          </w:rPr>
          <w:t>закона</w:t>
        </w:r>
      </w:hyperlink>
      <w:r w:rsidR="00772892" w:rsidRPr="00B47492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</w:t>
      </w:r>
      <w:r w:rsidRPr="00B47492">
        <w:rPr>
          <w:sz w:val="28"/>
          <w:szCs w:val="28"/>
        </w:rPr>
        <w:t xml:space="preserve"> перечень документов.</w:t>
      </w:r>
      <w:proofErr w:type="gramEnd"/>
      <w:r w:rsidRPr="00B47492">
        <w:rPr>
          <w:sz w:val="28"/>
          <w:szCs w:val="28"/>
        </w:rPr>
        <w:t xml:space="preserve"> Заявитель вправе представить указанные документы и информацию в органы, </w:t>
      </w:r>
      <w:proofErr w:type="spellStart"/>
      <w:proofErr w:type="gramStart"/>
      <w:r w:rsidRPr="00B47492">
        <w:rPr>
          <w:sz w:val="28"/>
          <w:szCs w:val="28"/>
        </w:rPr>
        <w:t>предос</w:t>
      </w:r>
      <w:r w:rsidR="00271ADE">
        <w:rPr>
          <w:sz w:val="28"/>
          <w:szCs w:val="28"/>
        </w:rPr>
        <w:t>-</w:t>
      </w:r>
      <w:r w:rsidRPr="00B47492">
        <w:rPr>
          <w:sz w:val="28"/>
          <w:szCs w:val="28"/>
        </w:rPr>
        <w:t>тавляющие</w:t>
      </w:r>
      <w:proofErr w:type="spellEnd"/>
      <w:proofErr w:type="gramEnd"/>
      <w:r w:rsidRPr="00B47492">
        <w:rPr>
          <w:sz w:val="28"/>
          <w:szCs w:val="28"/>
        </w:rPr>
        <w:t xml:space="preserve"> муниципальные услуги, по собственной инициативе.</w:t>
      </w:r>
    </w:p>
    <w:p w:rsidR="00290837" w:rsidRPr="00B47492" w:rsidRDefault="00290837" w:rsidP="00537C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47492">
        <w:rPr>
          <w:sz w:val="28"/>
          <w:szCs w:val="28"/>
        </w:rPr>
        <w:t xml:space="preserve">Представления документов и информации, отсутствие и (или) </w:t>
      </w:r>
      <w:proofErr w:type="spellStart"/>
      <w:r w:rsidRPr="00B47492">
        <w:rPr>
          <w:sz w:val="28"/>
          <w:szCs w:val="28"/>
        </w:rPr>
        <w:t>недос</w:t>
      </w:r>
      <w:r w:rsidR="00271ADE">
        <w:rPr>
          <w:sz w:val="28"/>
          <w:szCs w:val="28"/>
        </w:rPr>
        <w:t>-</w:t>
      </w:r>
      <w:r w:rsidRPr="00B47492">
        <w:rPr>
          <w:sz w:val="28"/>
          <w:szCs w:val="28"/>
        </w:rPr>
        <w:t>товерность</w:t>
      </w:r>
      <w:proofErr w:type="spellEnd"/>
      <w:r w:rsidRPr="00B47492">
        <w:rPr>
          <w:sz w:val="28"/>
          <w:szCs w:val="28"/>
        </w:rPr>
        <w:t xml:space="preserve"> которых не указывались при первоначальном отказе в приеме </w:t>
      </w:r>
      <w:proofErr w:type="spellStart"/>
      <w:r w:rsidRPr="00B47492">
        <w:rPr>
          <w:sz w:val="28"/>
          <w:szCs w:val="28"/>
        </w:rPr>
        <w:t>доку</w:t>
      </w:r>
      <w:r w:rsidR="00271ADE">
        <w:rPr>
          <w:sz w:val="28"/>
          <w:szCs w:val="28"/>
        </w:rPr>
        <w:t>-</w:t>
      </w:r>
      <w:r w:rsidRPr="00B47492">
        <w:rPr>
          <w:sz w:val="28"/>
          <w:szCs w:val="28"/>
        </w:rPr>
        <w:t>ментов</w:t>
      </w:r>
      <w:proofErr w:type="spellEnd"/>
      <w:r w:rsidRPr="00B47492">
        <w:rPr>
          <w:sz w:val="28"/>
          <w:szCs w:val="28"/>
        </w:rPr>
        <w:t xml:space="preserve">, необходимых для предоставления муниципальной услуги, либо в </w:t>
      </w:r>
      <w:proofErr w:type="spellStart"/>
      <w:r w:rsidRPr="00B47492">
        <w:rPr>
          <w:sz w:val="28"/>
          <w:szCs w:val="28"/>
        </w:rPr>
        <w:t>пре</w:t>
      </w:r>
      <w:r w:rsidR="00271ADE">
        <w:rPr>
          <w:sz w:val="28"/>
          <w:szCs w:val="28"/>
        </w:rPr>
        <w:t>-</w:t>
      </w:r>
      <w:r w:rsidRPr="00B47492">
        <w:rPr>
          <w:sz w:val="28"/>
          <w:szCs w:val="28"/>
        </w:rPr>
        <w:t>доставлении</w:t>
      </w:r>
      <w:proofErr w:type="spellEnd"/>
      <w:r w:rsidRPr="00B47492">
        <w:rPr>
          <w:sz w:val="28"/>
          <w:szCs w:val="28"/>
        </w:rPr>
        <w:t xml:space="preserve"> муниципальной услуги, за исключением случаев, </w:t>
      </w:r>
      <w:proofErr w:type="spellStart"/>
      <w:r w:rsidRPr="00B47492">
        <w:rPr>
          <w:sz w:val="28"/>
          <w:szCs w:val="28"/>
        </w:rPr>
        <w:t>предусмот</w:t>
      </w:r>
      <w:r w:rsidR="00271ADE">
        <w:rPr>
          <w:sz w:val="28"/>
          <w:szCs w:val="28"/>
        </w:rPr>
        <w:t>-ренных</w:t>
      </w:r>
      <w:proofErr w:type="spellEnd"/>
      <w:r w:rsidR="00271ADE">
        <w:rPr>
          <w:sz w:val="28"/>
          <w:szCs w:val="28"/>
        </w:rPr>
        <w:t xml:space="preserve"> пунктом </w:t>
      </w:r>
      <w:r w:rsidRPr="00B47492">
        <w:rPr>
          <w:sz w:val="28"/>
          <w:szCs w:val="28"/>
        </w:rPr>
        <w:t>4 ч</w:t>
      </w:r>
      <w:r w:rsidR="00271ADE">
        <w:rPr>
          <w:sz w:val="28"/>
          <w:szCs w:val="28"/>
        </w:rPr>
        <w:t xml:space="preserve">асти </w:t>
      </w:r>
      <w:r w:rsidRPr="00B47492">
        <w:rPr>
          <w:sz w:val="28"/>
          <w:szCs w:val="28"/>
        </w:rPr>
        <w:t>1 ст</w:t>
      </w:r>
      <w:r w:rsidR="00271ADE">
        <w:rPr>
          <w:sz w:val="28"/>
          <w:szCs w:val="28"/>
        </w:rPr>
        <w:t xml:space="preserve">атьи </w:t>
      </w:r>
      <w:r w:rsidRPr="00B47492">
        <w:rPr>
          <w:sz w:val="28"/>
          <w:szCs w:val="28"/>
        </w:rPr>
        <w:t xml:space="preserve">7 </w:t>
      </w:r>
      <w:r w:rsidR="00772892" w:rsidRPr="00B47492">
        <w:rPr>
          <w:sz w:val="28"/>
          <w:szCs w:val="28"/>
        </w:rPr>
        <w:t xml:space="preserve">Федерального </w:t>
      </w:r>
      <w:hyperlink r:id="rId10" w:history="1">
        <w:r w:rsidR="00772892" w:rsidRPr="00B47492">
          <w:rPr>
            <w:sz w:val="28"/>
            <w:szCs w:val="28"/>
          </w:rPr>
          <w:t>закона</w:t>
        </w:r>
      </w:hyperlink>
      <w:r w:rsidR="00772892" w:rsidRPr="00B47492">
        <w:rPr>
          <w:sz w:val="28"/>
          <w:szCs w:val="28"/>
        </w:rPr>
        <w:t xml:space="preserve"> от 27 июля 2010 года № 210-ФЗ «Об организации предоставления государственных и </w:t>
      </w:r>
      <w:proofErr w:type="spellStart"/>
      <w:r w:rsidR="00772892" w:rsidRPr="00B47492">
        <w:rPr>
          <w:sz w:val="28"/>
          <w:szCs w:val="28"/>
        </w:rPr>
        <w:t>муници</w:t>
      </w:r>
      <w:r w:rsidR="00271ADE">
        <w:rPr>
          <w:sz w:val="28"/>
          <w:szCs w:val="28"/>
        </w:rPr>
        <w:t>-</w:t>
      </w:r>
      <w:r w:rsidR="00772892" w:rsidRPr="00B47492">
        <w:rPr>
          <w:sz w:val="28"/>
          <w:szCs w:val="28"/>
        </w:rPr>
        <w:t>пальных</w:t>
      </w:r>
      <w:proofErr w:type="spellEnd"/>
      <w:r w:rsidR="00772892" w:rsidRPr="00B47492">
        <w:rPr>
          <w:sz w:val="28"/>
          <w:szCs w:val="28"/>
        </w:rPr>
        <w:t xml:space="preserve"> услуг»</w:t>
      </w:r>
      <w:r w:rsidRPr="00B47492">
        <w:rPr>
          <w:sz w:val="28"/>
          <w:szCs w:val="28"/>
        </w:rPr>
        <w:t>.</w:t>
      </w:r>
      <w:proofErr w:type="gramEnd"/>
    </w:p>
    <w:p w:rsidR="00F347FD" w:rsidRPr="00B47492" w:rsidRDefault="00F347FD" w:rsidP="00F347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47FD" w:rsidRPr="00B47492" w:rsidRDefault="00F347FD" w:rsidP="00F347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347FD" w:rsidRPr="00B47492" w:rsidRDefault="00F347FD" w:rsidP="00F347F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347FD" w:rsidRPr="00B47492" w:rsidRDefault="00271ADE" w:rsidP="00271A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F347FD" w:rsidRPr="00B47492">
        <w:rPr>
          <w:sz w:val="28"/>
          <w:szCs w:val="28"/>
        </w:rPr>
        <w:t>Оснований для отказа в приеме документов не установлено.</w:t>
      </w:r>
    </w:p>
    <w:p w:rsidR="00F347FD" w:rsidRPr="00B47492" w:rsidRDefault="00F347FD" w:rsidP="00F347FD">
      <w:pPr>
        <w:jc w:val="both"/>
        <w:rPr>
          <w:sz w:val="28"/>
          <w:szCs w:val="28"/>
        </w:rPr>
      </w:pPr>
    </w:p>
    <w:p w:rsidR="00271ADE" w:rsidRDefault="00F347FD" w:rsidP="00F347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Исчерпывающий перечен</w:t>
      </w:r>
      <w:r w:rsidR="00271ADE">
        <w:rPr>
          <w:b/>
          <w:sz w:val="28"/>
          <w:szCs w:val="28"/>
        </w:rPr>
        <w:t>ь оснований для приостановления</w:t>
      </w:r>
    </w:p>
    <w:p w:rsidR="00F347FD" w:rsidRPr="00B47492" w:rsidRDefault="00F347FD" w:rsidP="00F347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или отказа в предоставлении муниципальной услуги</w:t>
      </w:r>
    </w:p>
    <w:p w:rsidR="00F347FD" w:rsidRPr="00B47492" w:rsidRDefault="00F347FD" w:rsidP="00F347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47FD" w:rsidRPr="00B47492" w:rsidRDefault="00271ADE" w:rsidP="00271A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F347FD" w:rsidRPr="00B47492">
        <w:rPr>
          <w:sz w:val="28"/>
          <w:szCs w:val="28"/>
        </w:rPr>
        <w:t>Оснований для приостановления предоставления муниципальной услуги не установлено.</w:t>
      </w:r>
    </w:p>
    <w:p w:rsidR="00F347FD" w:rsidRPr="00B47492" w:rsidRDefault="00271ADE" w:rsidP="00271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F347FD" w:rsidRPr="00B47492">
        <w:rPr>
          <w:sz w:val="28"/>
          <w:szCs w:val="28"/>
        </w:rPr>
        <w:t xml:space="preserve">Решение об отказе в выдаче разрешения (для использования земель или земельного участка в целях, предусмотренных </w:t>
      </w:r>
      <w:r w:rsidR="00F347FD" w:rsidRPr="00B47492">
        <w:rPr>
          <w:bCs/>
          <w:sz w:val="28"/>
          <w:szCs w:val="28"/>
        </w:rPr>
        <w:t xml:space="preserve">пунктом 2.4 </w:t>
      </w:r>
      <w:proofErr w:type="spellStart"/>
      <w:proofErr w:type="gramStart"/>
      <w:r w:rsidR="00F347FD" w:rsidRPr="00B47492">
        <w:rPr>
          <w:bCs/>
          <w:sz w:val="28"/>
          <w:szCs w:val="28"/>
        </w:rPr>
        <w:t>Админи</w:t>
      </w:r>
      <w:r>
        <w:rPr>
          <w:bCs/>
          <w:sz w:val="28"/>
          <w:szCs w:val="28"/>
        </w:rPr>
        <w:t>-</w:t>
      </w:r>
      <w:r w:rsidR="00F347FD" w:rsidRPr="00B47492">
        <w:rPr>
          <w:bCs/>
          <w:sz w:val="28"/>
          <w:szCs w:val="28"/>
        </w:rPr>
        <w:t>стративного</w:t>
      </w:r>
      <w:proofErr w:type="spellEnd"/>
      <w:proofErr w:type="gramEnd"/>
      <w:r w:rsidR="00F347FD" w:rsidRPr="00B47492">
        <w:rPr>
          <w:bCs/>
          <w:sz w:val="28"/>
          <w:szCs w:val="28"/>
        </w:rPr>
        <w:t xml:space="preserve"> регламента)</w:t>
      </w:r>
      <w:r w:rsidR="00F347FD" w:rsidRPr="00B47492">
        <w:rPr>
          <w:sz w:val="28"/>
          <w:szCs w:val="28"/>
        </w:rPr>
        <w:t xml:space="preserve"> принимается в случае, если:</w:t>
      </w:r>
    </w:p>
    <w:p w:rsidR="00BC6259" w:rsidRDefault="00772892" w:rsidP="00BC62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наличие в заявлении и прилагаемых к нему документах исправлений, серьезных повреждений, не позволяющих однозначно истолковать их </w:t>
      </w:r>
      <w:proofErr w:type="spellStart"/>
      <w:proofErr w:type="gramStart"/>
      <w:r w:rsidRPr="00B47492">
        <w:rPr>
          <w:sz w:val="28"/>
          <w:szCs w:val="28"/>
        </w:rPr>
        <w:t>содер</w:t>
      </w:r>
      <w:r w:rsidR="00271ADE">
        <w:rPr>
          <w:sz w:val="28"/>
          <w:szCs w:val="28"/>
        </w:rPr>
        <w:t>-</w:t>
      </w:r>
      <w:r w:rsidRPr="00B47492">
        <w:rPr>
          <w:sz w:val="28"/>
          <w:szCs w:val="28"/>
        </w:rPr>
        <w:t>жание</w:t>
      </w:r>
      <w:proofErr w:type="spellEnd"/>
      <w:proofErr w:type="gramEnd"/>
      <w:r w:rsidRPr="00B47492">
        <w:rPr>
          <w:sz w:val="28"/>
          <w:szCs w:val="28"/>
        </w:rPr>
        <w:t>, подчисток либо приписок, а также зачеркнутых слов, заполнение уведомления и прилагаемых к нему документов карандашом;</w:t>
      </w:r>
    </w:p>
    <w:p w:rsidR="00BC6259" w:rsidRDefault="00772892" w:rsidP="00BC6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оформление уведомления не </w:t>
      </w:r>
      <w:r w:rsidR="00BC6259">
        <w:rPr>
          <w:sz w:val="28"/>
          <w:szCs w:val="28"/>
        </w:rPr>
        <w:t xml:space="preserve">по форме, указанной </w:t>
      </w:r>
      <w:r w:rsidR="00BC6259" w:rsidRPr="00AF086C">
        <w:rPr>
          <w:sz w:val="28"/>
          <w:szCs w:val="28"/>
        </w:rPr>
        <w:t>в приложении</w:t>
      </w:r>
      <w:r w:rsidRPr="00B47492">
        <w:rPr>
          <w:sz w:val="28"/>
          <w:szCs w:val="28"/>
        </w:rPr>
        <w:t xml:space="preserve"> № 2 к Административному регламенту; </w:t>
      </w:r>
    </w:p>
    <w:p w:rsidR="00BC6259" w:rsidRDefault="00F347FD" w:rsidP="00BC6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в заявлении указаны цели использования земель или земельного участка или объекты, предполагаемые к размещению, не предусмотренные </w:t>
      </w:r>
      <w:r w:rsidRPr="00B47492">
        <w:rPr>
          <w:bCs/>
          <w:sz w:val="28"/>
          <w:szCs w:val="28"/>
        </w:rPr>
        <w:t>пунктом 2.4 Административного регламента</w:t>
      </w:r>
      <w:r w:rsidRPr="00B47492">
        <w:rPr>
          <w:sz w:val="28"/>
          <w:szCs w:val="28"/>
        </w:rPr>
        <w:t>;</w:t>
      </w:r>
    </w:p>
    <w:p w:rsidR="00BC6259" w:rsidRDefault="00F347FD" w:rsidP="00BC6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земельный участок, на использование которого испрашивается </w:t>
      </w:r>
      <w:proofErr w:type="spellStart"/>
      <w:proofErr w:type="gramStart"/>
      <w:r w:rsidRPr="00B47492">
        <w:rPr>
          <w:sz w:val="28"/>
          <w:szCs w:val="28"/>
        </w:rPr>
        <w:t>разре</w:t>
      </w:r>
      <w:r w:rsidR="00BC6259">
        <w:rPr>
          <w:sz w:val="28"/>
          <w:szCs w:val="28"/>
        </w:rPr>
        <w:t>-</w:t>
      </w:r>
      <w:r w:rsidRPr="00B47492">
        <w:rPr>
          <w:sz w:val="28"/>
          <w:szCs w:val="28"/>
        </w:rPr>
        <w:t>шение</w:t>
      </w:r>
      <w:proofErr w:type="spellEnd"/>
      <w:proofErr w:type="gramEnd"/>
      <w:r w:rsidRPr="00B47492">
        <w:rPr>
          <w:sz w:val="28"/>
          <w:szCs w:val="28"/>
        </w:rPr>
        <w:t>, предоставлен физическому или юридическому лицу.</w:t>
      </w:r>
    </w:p>
    <w:p w:rsidR="00BC6259" w:rsidRDefault="00F347FD" w:rsidP="00BC6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Решение об отказе в выдаче разрешения (для использования земель или земельного участка в целях, предусмотренных </w:t>
      </w:r>
      <w:r w:rsidRPr="00B47492">
        <w:rPr>
          <w:bCs/>
          <w:sz w:val="28"/>
          <w:szCs w:val="28"/>
        </w:rPr>
        <w:t xml:space="preserve">пунктом 2.4.1 </w:t>
      </w:r>
      <w:proofErr w:type="spellStart"/>
      <w:proofErr w:type="gramStart"/>
      <w:r w:rsidRPr="00B47492">
        <w:rPr>
          <w:bCs/>
          <w:sz w:val="28"/>
          <w:szCs w:val="28"/>
        </w:rPr>
        <w:t>Администра</w:t>
      </w:r>
      <w:r w:rsidR="00BC6259">
        <w:rPr>
          <w:bCs/>
          <w:sz w:val="28"/>
          <w:szCs w:val="28"/>
        </w:rPr>
        <w:t>-</w:t>
      </w:r>
      <w:r w:rsidRPr="00B47492">
        <w:rPr>
          <w:bCs/>
          <w:sz w:val="28"/>
          <w:szCs w:val="28"/>
        </w:rPr>
        <w:t>тивного</w:t>
      </w:r>
      <w:proofErr w:type="spellEnd"/>
      <w:proofErr w:type="gramEnd"/>
      <w:r w:rsidRPr="00B47492">
        <w:rPr>
          <w:bCs/>
          <w:sz w:val="28"/>
          <w:szCs w:val="28"/>
        </w:rPr>
        <w:t xml:space="preserve"> регламента)</w:t>
      </w:r>
      <w:r w:rsidRPr="00B47492">
        <w:rPr>
          <w:sz w:val="28"/>
          <w:szCs w:val="28"/>
        </w:rPr>
        <w:t xml:space="preserve"> принимается в случае, если:</w:t>
      </w:r>
    </w:p>
    <w:p w:rsidR="00BC6259" w:rsidRDefault="00F347FD" w:rsidP="00BC6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47492">
        <w:rPr>
          <w:sz w:val="28"/>
          <w:szCs w:val="28"/>
        </w:rPr>
        <w:t xml:space="preserve">заявление подано с нарушением требований, установленных </w:t>
      </w:r>
      <w:hyperlink r:id="rId11" w:history="1">
        <w:r w:rsidRPr="00B47492">
          <w:rPr>
            <w:sz w:val="28"/>
            <w:szCs w:val="28"/>
          </w:rPr>
          <w:t>пунктами 3</w:t>
        </w:r>
      </w:hyperlink>
      <w:r w:rsidRPr="00B47492">
        <w:rPr>
          <w:sz w:val="28"/>
          <w:szCs w:val="28"/>
        </w:rPr>
        <w:t xml:space="preserve"> - </w:t>
      </w:r>
      <w:hyperlink r:id="rId12" w:history="1">
        <w:r w:rsidRPr="00B47492">
          <w:rPr>
            <w:sz w:val="28"/>
            <w:szCs w:val="28"/>
          </w:rPr>
          <w:t>5</w:t>
        </w:r>
      </w:hyperlink>
      <w:r w:rsidRPr="00B47492">
        <w:rPr>
          <w:sz w:val="28"/>
          <w:szCs w:val="28"/>
        </w:rPr>
        <w:t xml:space="preserve"> (содержание заявления и перечень документов, которые необходимо </w:t>
      </w:r>
      <w:proofErr w:type="spellStart"/>
      <w:r w:rsidRPr="00B47492">
        <w:rPr>
          <w:sz w:val="28"/>
          <w:szCs w:val="28"/>
        </w:rPr>
        <w:t>при</w:t>
      </w:r>
      <w:r w:rsidR="00BC6259">
        <w:rPr>
          <w:sz w:val="28"/>
          <w:szCs w:val="28"/>
        </w:rPr>
        <w:t>-</w:t>
      </w:r>
      <w:r w:rsidRPr="00B47492">
        <w:rPr>
          <w:sz w:val="28"/>
          <w:szCs w:val="28"/>
        </w:rPr>
        <w:t>ложить</w:t>
      </w:r>
      <w:proofErr w:type="spellEnd"/>
      <w:r w:rsidRPr="00B47492">
        <w:rPr>
          <w:sz w:val="28"/>
          <w:szCs w:val="28"/>
        </w:rPr>
        <w:t xml:space="preserve"> к заявлению) Положения о порядке и условиях размещения объектов на землях или земельных участках, находящихся в государственной или </w:t>
      </w:r>
      <w:proofErr w:type="spellStart"/>
      <w:r w:rsidRPr="00B47492">
        <w:rPr>
          <w:sz w:val="28"/>
          <w:szCs w:val="28"/>
        </w:rPr>
        <w:t>муни</w:t>
      </w:r>
      <w:r w:rsidR="00BC6259">
        <w:rPr>
          <w:sz w:val="28"/>
          <w:szCs w:val="28"/>
        </w:rPr>
        <w:t>-</w:t>
      </w:r>
      <w:r w:rsidRPr="00B47492">
        <w:rPr>
          <w:sz w:val="28"/>
          <w:szCs w:val="28"/>
        </w:rPr>
        <w:lastRenderedPageBreak/>
        <w:t>ципальной</w:t>
      </w:r>
      <w:proofErr w:type="spellEnd"/>
      <w:r w:rsidRPr="00B47492">
        <w:rPr>
          <w:sz w:val="28"/>
          <w:szCs w:val="28"/>
        </w:rPr>
        <w:t xml:space="preserve"> собственности, без предоставления земельных участков и </w:t>
      </w:r>
      <w:proofErr w:type="spellStart"/>
      <w:r w:rsidRPr="00B47492">
        <w:rPr>
          <w:sz w:val="28"/>
          <w:szCs w:val="28"/>
        </w:rPr>
        <w:t>установ</w:t>
      </w:r>
      <w:r w:rsidR="00BC6259">
        <w:rPr>
          <w:sz w:val="28"/>
          <w:szCs w:val="28"/>
        </w:rPr>
        <w:t>-</w:t>
      </w:r>
      <w:r w:rsidRPr="00B47492">
        <w:rPr>
          <w:sz w:val="28"/>
          <w:szCs w:val="28"/>
        </w:rPr>
        <w:t>ления</w:t>
      </w:r>
      <w:proofErr w:type="spellEnd"/>
      <w:r w:rsidRPr="00B47492">
        <w:rPr>
          <w:sz w:val="28"/>
          <w:szCs w:val="28"/>
        </w:rPr>
        <w:t xml:space="preserve"> сервитутов, утвержденного постановлением Правительства С</w:t>
      </w:r>
      <w:r w:rsidR="00BC6259">
        <w:rPr>
          <w:sz w:val="28"/>
          <w:szCs w:val="28"/>
        </w:rPr>
        <w:t xml:space="preserve">аратовской области от 27 февраля </w:t>
      </w:r>
      <w:r w:rsidRPr="00B47492">
        <w:rPr>
          <w:sz w:val="28"/>
          <w:szCs w:val="28"/>
        </w:rPr>
        <w:t>2015 г</w:t>
      </w:r>
      <w:r w:rsidR="00BC6259">
        <w:rPr>
          <w:sz w:val="28"/>
          <w:szCs w:val="28"/>
        </w:rPr>
        <w:t>ода</w:t>
      </w:r>
      <w:r w:rsidRPr="00B47492">
        <w:rPr>
          <w:sz w:val="28"/>
          <w:szCs w:val="28"/>
        </w:rPr>
        <w:t xml:space="preserve"> № 79-П;</w:t>
      </w:r>
      <w:proofErr w:type="gramEnd"/>
    </w:p>
    <w:p w:rsidR="00BC6259" w:rsidRDefault="00F347FD" w:rsidP="00BC6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47492">
        <w:rPr>
          <w:sz w:val="28"/>
          <w:szCs w:val="28"/>
        </w:rPr>
        <w:t xml:space="preserve">в заявлении указаны предполагаемые к размещению объекты (объект), размещение которых может осуществляться на землях или земельных участках, находящихся в государственной или муниципальной собственности, без </w:t>
      </w:r>
      <w:proofErr w:type="spellStart"/>
      <w:r w:rsidRPr="00B47492">
        <w:rPr>
          <w:sz w:val="28"/>
          <w:szCs w:val="28"/>
        </w:rPr>
        <w:t>пре</w:t>
      </w:r>
      <w:r w:rsidR="00BC6259">
        <w:rPr>
          <w:sz w:val="28"/>
          <w:szCs w:val="28"/>
        </w:rPr>
        <w:t>-</w:t>
      </w:r>
      <w:r w:rsidRPr="00B47492">
        <w:rPr>
          <w:sz w:val="28"/>
          <w:szCs w:val="28"/>
        </w:rPr>
        <w:t>доставления</w:t>
      </w:r>
      <w:proofErr w:type="spellEnd"/>
      <w:r w:rsidRPr="00B47492">
        <w:rPr>
          <w:sz w:val="28"/>
          <w:szCs w:val="28"/>
        </w:rPr>
        <w:t xml:space="preserve"> земельных участков и установления сервитутов, не </w:t>
      </w:r>
      <w:proofErr w:type="spellStart"/>
      <w:r w:rsidRPr="00B47492">
        <w:rPr>
          <w:sz w:val="28"/>
          <w:szCs w:val="28"/>
        </w:rPr>
        <w:t>предусмот</w:t>
      </w:r>
      <w:r w:rsidR="00BC6259">
        <w:rPr>
          <w:sz w:val="28"/>
          <w:szCs w:val="28"/>
        </w:rPr>
        <w:t>-</w:t>
      </w:r>
      <w:r w:rsidRPr="00B47492">
        <w:rPr>
          <w:sz w:val="28"/>
          <w:szCs w:val="28"/>
        </w:rPr>
        <w:t>ренные</w:t>
      </w:r>
      <w:proofErr w:type="spellEnd"/>
      <w:r w:rsidRPr="00B47492">
        <w:rPr>
          <w:sz w:val="28"/>
          <w:szCs w:val="28"/>
        </w:rPr>
        <w:t xml:space="preserve"> </w:t>
      </w:r>
      <w:hyperlink r:id="rId13" w:history="1">
        <w:r w:rsidRPr="00B47492">
          <w:rPr>
            <w:sz w:val="28"/>
            <w:szCs w:val="28"/>
          </w:rPr>
          <w:t>постановлением</w:t>
        </w:r>
      </w:hyperlink>
      <w:r w:rsidRPr="00B47492">
        <w:rPr>
          <w:sz w:val="28"/>
          <w:szCs w:val="28"/>
        </w:rPr>
        <w:t xml:space="preserve"> Правительства Российской Федерации от 3 декабря </w:t>
      </w:r>
      <w:smartTag w:uri="urn:schemas-microsoft-com:office:smarttags" w:element="metricconverter">
        <w:smartTagPr>
          <w:attr w:name="ProductID" w:val="2014 г"/>
        </w:smartTagPr>
        <w:r w:rsidRPr="00B47492">
          <w:rPr>
            <w:sz w:val="28"/>
            <w:szCs w:val="28"/>
          </w:rPr>
          <w:t>2014 г</w:t>
        </w:r>
        <w:r w:rsidR="00BC6259">
          <w:rPr>
            <w:sz w:val="28"/>
            <w:szCs w:val="28"/>
          </w:rPr>
          <w:t>ода</w:t>
        </w:r>
      </w:smartTag>
      <w:r w:rsidRPr="00B47492">
        <w:rPr>
          <w:sz w:val="28"/>
          <w:szCs w:val="28"/>
        </w:rPr>
        <w:t xml:space="preserve"> № 1300 «Об утверждении перечня видов объектов, размещение которых может осуществляться на землях или земельных участках, </w:t>
      </w:r>
      <w:proofErr w:type="spellStart"/>
      <w:r w:rsidRPr="00B47492">
        <w:rPr>
          <w:sz w:val="28"/>
          <w:szCs w:val="28"/>
        </w:rPr>
        <w:t>нахо</w:t>
      </w:r>
      <w:r w:rsidR="00BC6259">
        <w:rPr>
          <w:sz w:val="28"/>
          <w:szCs w:val="28"/>
        </w:rPr>
        <w:t>-</w:t>
      </w:r>
      <w:r w:rsidRPr="00B47492">
        <w:rPr>
          <w:sz w:val="28"/>
          <w:szCs w:val="28"/>
        </w:rPr>
        <w:t>дящихся</w:t>
      </w:r>
      <w:proofErr w:type="spellEnd"/>
      <w:r w:rsidRPr="00B47492">
        <w:rPr>
          <w:sz w:val="28"/>
          <w:szCs w:val="28"/>
        </w:rPr>
        <w:t xml:space="preserve"> в государственной или</w:t>
      </w:r>
      <w:proofErr w:type="gramEnd"/>
      <w:r w:rsidRPr="00B47492">
        <w:rPr>
          <w:sz w:val="28"/>
          <w:szCs w:val="28"/>
        </w:rPr>
        <w:t xml:space="preserve"> муниципальной собственности, без </w:t>
      </w:r>
      <w:proofErr w:type="spellStart"/>
      <w:proofErr w:type="gramStart"/>
      <w:r w:rsidRPr="00B47492">
        <w:rPr>
          <w:sz w:val="28"/>
          <w:szCs w:val="28"/>
        </w:rPr>
        <w:t>предос</w:t>
      </w:r>
      <w:r w:rsidR="00BC6259">
        <w:rPr>
          <w:sz w:val="28"/>
          <w:szCs w:val="28"/>
        </w:rPr>
        <w:t>-</w:t>
      </w:r>
      <w:r w:rsidRPr="00B47492">
        <w:rPr>
          <w:sz w:val="28"/>
          <w:szCs w:val="28"/>
        </w:rPr>
        <w:t>тавления</w:t>
      </w:r>
      <w:proofErr w:type="spellEnd"/>
      <w:proofErr w:type="gramEnd"/>
      <w:r w:rsidRPr="00B47492">
        <w:rPr>
          <w:sz w:val="28"/>
          <w:szCs w:val="28"/>
        </w:rPr>
        <w:t xml:space="preserve"> земельных участков и установления сервитутов»;</w:t>
      </w:r>
    </w:p>
    <w:p w:rsidR="00F347FD" w:rsidRPr="00B47492" w:rsidRDefault="00F347FD" w:rsidP="00BC6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в заявлении указана цель использования земель или земельного участка, не соответствующая назначению объектов (объекта),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сервитутов;</w:t>
      </w:r>
    </w:p>
    <w:p w:rsidR="00F347FD" w:rsidRPr="00B47492" w:rsidRDefault="00F347FD" w:rsidP="00772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размещение объектов (объекта), размещение которых может </w:t>
      </w:r>
      <w:proofErr w:type="spellStart"/>
      <w:proofErr w:type="gramStart"/>
      <w:r w:rsidRPr="00B47492">
        <w:rPr>
          <w:sz w:val="28"/>
          <w:szCs w:val="28"/>
        </w:rPr>
        <w:t>осуществ</w:t>
      </w:r>
      <w:r w:rsidR="00BC6259">
        <w:rPr>
          <w:sz w:val="28"/>
          <w:szCs w:val="28"/>
        </w:rPr>
        <w:t>-</w:t>
      </w:r>
      <w:r w:rsidRPr="00B47492">
        <w:rPr>
          <w:sz w:val="28"/>
          <w:szCs w:val="28"/>
        </w:rPr>
        <w:t>ляться</w:t>
      </w:r>
      <w:proofErr w:type="spellEnd"/>
      <w:proofErr w:type="gramEnd"/>
      <w:r w:rsidRPr="00B47492">
        <w:rPr>
          <w:sz w:val="28"/>
          <w:szCs w:val="28"/>
        </w:rPr>
        <w:t xml:space="preserve">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приведет к невозможности использования земельного участка в соответствии с его разрешенным использованием;</w:t>
      </w:r>
    </w:p>
    <w:p w:rsidR="00F347FD" w:rsidRPr="00B47492" w:rsidRDefault="00F347FD" w:rsidP="00772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размещаемые объекты (объект), размещение которых может </w:t>
      </w:r>
      <w:proofErr w:type="spellStart"/>
      <w:proofErr w:type="gramStart"/>
      <w:r w:rsidRPr="00B47492">
        <w:rPr>
          <w:sz w:val="28"/>
          <w:szCs w:val="28"/>
        </w:rPr>
        <w:t>осуществ</w:t>
      </w:r>
      <w:r w:rsidR="00BC6259">
        <w:rPr>
          <w:sz w:val="28"/>
          <w:szCs w:val="28"/>
        </w:rPr>
        <w:t>-</w:t>
      </w:r>
      <w:r w:rsidRPr="00B47492">
        <w:rPr>
          <w:sz w:val="28"/>
          <w:szCs w:val="28"/>
        </w:rPr>
        <w:t>ляться</w:t>
      </w:r>
      <w:proofErr w:type="spellEnd"/>
      <w:proofErr w:type="gramEnd"/>
      <w:r w:rsidRPr="00B47492">
        <w:rPr>
          <w:sz w:val="28"/>
          <w:szCs w:val="28"/>
        </w:rPr>
        <w:t xml:space="preserve">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не соответствуют утвержденным документам территориального планирования соответствующего муниципального </w:t>
      </w:r>
      <w:proofErr w:type="spellStart"/>
      <w:r w:rsidRPr="00B47492">
        <w:rPr>
          <w:sz w:val="28"/>
          <w:szCs w:val="28"/>
        </w:rPr>
        <w:t>образо</w:t>
      </w:r>
      <w:r w:rsidR="00BC6259">
        <w:rPr>
          <w:sz w:val="28"/>
          <w:szCs w:val="28"/>
        </w:rPr>
        <w:t>-</w:t>
      </w:r>
      <w:r w:rsidRPr="00B47492">
        <w:rPr>
          <w:sz w:val="28"/>
          <w:szCs w:val="28"/>
        </w:rPr>
        <w:t>вания</w:t>
      </w:r>
      <w:proofErr w:type="spellEnd"/>
      <w:r w:rsidRPr="00B47492">
        <w:rPr>
          <w:sz w:val="28"/>
          <w:szCs w:val="28"/>
        </w:rPr>
        <w:t xml:space="preserve"> области.</w:t>
      </w:r>
    </w:p>
    <w:p w:rsidR="00F347FD" w:rsidRPr="00B47492" w:rsidRDefault="00F347FD" w:rsidP="00F347FD">
      <w:pPr>
        <w:jc w:val="both"/>
        <w:rPr>
          <w:sz w:val="28"/>
          <w:szCs w:val="28"/>
        </w:rPr>
      </w:pPr>
    </w:p>
    <w:p w:rsidR="00F347FD" w:rsidRPr="00B47492" w:rsidRDefault="00F347FD" w:rsidP="00F347FD">
      <w:pPr>
        <w:jc w:val="center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347FD" w:rsidRPr="00B47492" w:rsidRDefault="00F347FD" w:rsidP="00F347FD">
      <w:pPr>
        <w:jc w:val="both"/>
        <w:rPr>
          <w:b/>
          <w:sz w:val="28"/>
          <w:szCs w:val="28"/>
        </w:rPr>
      </w:pPr>
    </w:p>
    <w:p w:rsidR="0001068C" w:rsidRPr="00B47492" w:rsidRDefault="0054060C" w:rsidP="00BC625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2.12.</w:t>
      </w:r>
      <w:r w:rsidR="00F347FD" w:rsidRPr="00B47492">
        <w:rPr>
          <w:rFonts w:eastAsia="Calibri"/>
          <w:sz w:val="28"/>
          <w:szCs w:val="28"/>
        </w:rPr>
        <w:t>Услуг</w:t>
      </w:r>
      <w:r w:rsidR="00DC6C8B" w:rsidRPr="00B47492">
        <w:rPr>
          <w:rFonts w:eastAsia="Calibri"/>
          <w:sz w:val="28"/>
          <w:szCs w:val="28"/>
        </w:rPr>
        <w:t>и</w:t>
      </w:r>
      <w:r w:rsidR="00F347FD" w:rsidRPr="00B47492">
        <w:rPr>
          <w:rFonts w:eastAsia="Calibri"/>
          <w:sz w:val="28"/>
          <w:szCs w:val="28"/>
        </w:rPr>
        <w:t>, которые являются необходимыми и обязательными для предоставления муниципальной услуги</w:t>
      </w:r>
      <w:r w:rsidR="0001068C" w:rsidRPr="00B47492">
        <w:rPr>
          <w:rFonts w:eastAsia="Calibri"/>
          <w:sz w:val="28"/>
          <w:szCs w:val="28"/>
        </w:rPr>
        <w:t>: изготовление схемы границ земель или части земельного участка на кадастровом плане территории.</w:t>
      </w:r>
    </w:p>
    <w:p w:rsidR="00F347FD" w:rsidRPr="00B47492" w:rsidRDefault="00F347FD" w:rsidP="00F347FD">
      <w:pPr>
        <w:autoSpaceDE w:val="0"/>
        <w:autoSpaceDN w:val="0"/>
        <w:adjustRightInd w:val="0"/>
        <w:jc w:val="both"/>
        <w:rPr>
          <w:sz w:val="28"/>
          <w:szCs w:val="28"/>
          <w:highlight w:val="magenta"/>
          <w:lang w:eastAsia="en-US"/>
        </w:rPr>
      </w:pPr>
    </w:p>
    <w:p w:rsidR="00F347FD" w:rsidRPr="00B47492" w:rsidRDefault="00F347FD" w:rsidP="00F347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347FD" w:rsidRPr="00B47492" w:rsidRDefault="00F347FD" w:rsidP="00F347FD">
      <w:pPr>
        <w:autoSpaceDE w:val="0"/>
        <w:autoSpaceDN w:val="0"/>
        <w:adjustRightInd w:val="0"/>
        <w:jc w:val="both"/>
        <w:rPr>
          <w:b/>
          <w:sz w:val="28"/>
          <w:szCs w:val="28"/>
          <w:highlight w:val="green"/>
        </w:rPr>
      </w:pPr>
    </w:p>
    <w:p w:rsidR="00F347FD" w:rsidRPr="00B47492" w:rsidRDefault="00F347FD" w:rsidP="0054060C">
      <w:pPr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2.13.Муниципальная услуга предоставляется бесплатно.</w:t>
      </w:r>
    </w:p>
    <w:p w:rsidR="00F347FD" w:rsidRPr="00B47492" w:rsidRDefault="00F347FD" w:rsidP="00F347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7FD" w:rsidRPr="00B47492" w:rsidRDefault="00F347FD" w:rsidP="00F347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347FD" w:rsidRPr="00B47492" w:rsidRDefault="00F347FD" w:rsidP="00F347F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347FD" w:rsidRPr="00B47492" w:rsidRDefault="0054060C" w:rsidP="005406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2.14.</w:t>
      </w:r>
      <w:r w:rsidR="0001068C" w:rsidRPr="00B47492">
        <w:rPr>
          <w:sz w:val="28"/>
          <w:szCs w:val="28"/>
          <w:lang w:eastAsia="en-US"/>
        </w:rPr>
        <w:t>Размер платы за предоставление необходимых и обязательных услуг, предусмотренных п</w:t>
      </w:r>
      <w:r>
        <w:rPr>
          <w:sz w:val="28"/>
          <w:szCs w:val="28"/>
          <w:lang w:eastAsia="en-US"/>
        </w:rPr>
        <w:t xml:space="preserve">унктом </w:t>
      </w:r>
      <w:r w:rsidR="0001068C" w:rsidRPr="00B47492">
        <w:rPr>
          <w:sz w:val="28"/>
          <w:szCs w:val="28"/>
          <w:lang w:eastAsia="en-US"/>
        </w:rPr>
        <w:t>2.12 настоящего Административного регламента, устанавливается на основании договора.</w:t>
      </w:r>
    </w:p>
    <w:p w:rsidR="0001068C" w:rsidRDefault="0001068C" w:rsidP="0001068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 xml:space="preserve">Методики расчета и размера платы за оказание необходимых и </w:t>
      </w:r>
      <w:proofErr w:type="spellStart"/>
      <w:proofErr w:type="gramStart"/>
      <w:r w:rsidRPr="00B47492">
        <w:rPr>
          <w:sz w:val="28"/>
          <w:szCs w:val="28"/>
          <w:lang w:eastAsia="en-US"/>
        </w:rPr>
        <w:t>обяза</w:t>
      </w:r>
      <w:r w:rsidR="0054060C">
        <w:rPr>
          <w:sz w:val="28"/>
          <w:szCs w:val="28"/>
          <w:lang w:eastAsia="en-US"/>
        </w:rPr>
        <w:t>-</w:t>
      </w:r>
      <w:r w:rsidRPr="00B47492">
        <w:rPr>
          <w:sz w:val="28"/>
          <w:szCs w:val="28"/>
          <w:lang w:eastAsia="en-US"/>
        </w:rPr>
        <w:t>тельных</w:t>
      </w:r>
      <w:proofErr w:type="spellEnd"/>
      <w:proofErr w:type="gramEnd"/>
      <w:r w:rsidRPr="00B47492">
        <w:rPr>
          <w:sz w:val="28"/>
          <w:szCs w:val="28"/>
          <w:lang w:eastAsia="en-US"/>
        </w:rPr>
        <w:t xml:space="preserve"> услуг устанавливается предоставляющими их организациями </w:t>
      </w:r>
      <w:proofErr w:type="spellStart"/>
      <w:r w:rsidRPr="00B47492">
        <w:rPr>
          <w:sz w:val="28"/>
          <w:szCs w:val="28"/>
          <w:lang w:eastAsia="en-US"/>
        </w:rPr>
        <w:t>само</w:t>
      </w:r>
      <w:r w:rsidR="0054060C">
        <w:rPr>
          <w:sz w:val="28"/>
          <w:szCs w:val="28"/>
          <w:lang w:eastAsia="en-US"/>
        </w:rPr>
        <w:t>-</w:t>
      </w:r>
      <w:r w:rsidRPr="00B47492">
        <w:rPr>
          <w:sz w:val="28"/>
          <w:szCs w:val="28"/>
          <w:lang w:eastAsia="en-US"/>
        </w:rPr>
        <w:t>стоятельно</w:t>
      </w:r>
      <w:proofErr w:type="spellEnd"/>
      <w:r w:rsidRPr="00B47492">
        <w:rPr>
          <w:sz w:val="28"/>
          <w:szCs w:val="28"/>
          <w:lang w:eastAsia="en-US"/>
        </w:rPr>
        <w:t xml:space="preserve"> в соответствии с требованиями законо</w:t>
      </w:r>
      <w:r w:rsidR="0033223A" w:rsidRPr="00B47492">
        <w:rPr>
          <w:sz w:val="28"/>
          <w:szCs w:val="28"/>
          <w:lang w:eastAsia="en-US"/>
        </w:rPr>
        <w:t xml:space="preserve">дательства Российской </w:t>
      </w:r>
      <w:proofErr w:type="spellStart"/>
      <w:r w:rsidR="0033223A" w:rsidRPr="00B47492">
        <w:rPr>
          <w:sz w:val="28"/>
          <w:szCs w:val="28"/>
          <w:lang w:eastAsia="en-US"/>
        </w:rPr>
        <w:t>Феде</w:t>
      </w:r>
      <w:r w:rsidR="0054060C">
        <w:rPr>
          <w:sz w:val="28"/>
          <w:szCs w:val="28"/>
          <w:lang w:eastAsia="en-US"/>
        </w:rPr>
        <w:t>-</w:t>
      </w:r>
      <w:r w:rsidR="0033223A" w:rsidRPr="00B47492">
        <w:rPr>
          <w:sz w:val="28"/>
          <w:szCs w:val="28"/>
          <w:lang w:eastAsia="en-US"/>
        </w:rPr>
        <w:t>рации</w:t>
      </w:r>
      <w:proofErr w:type="spellEnd"/>
      <w:r w:rsidR="0033223A" w:rsidRPr="00B47492">
        <w:rPr>
          <w:sz w:val="28"/>
          <w:szCs w:val="28"/>
          <w:lang w:eastAsia="en-US"/>
        </w:rPr>
        <w:t>.</w:t>
      </w:r>
    </w:p>
    <w:p w:rsidR="0054060C" w:rsidRPr="00B47492" w:rsidRDefault="0054060C" w:rsidP="000106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60C" w:rsidRDefault="00F347FD" w:rsidP="00F347F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Максимальный срок ожидан</w:t>
      </w:r>
      <w:r w:rsidR="0054060C">
        <w:rPr>
          <w:b/>
          <w:sz w:val="28"/>
          <w:szCs w:val="28"/>
        </w:rPr>
        <w:t>ия в очереди при подаче запроса</w:t>
      </w:r>
    </w:p>
    <w:p w:rsidR="0054060C" w:rsidRDefault="00F347FD" w:rsidP="00F347F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о предоставлении муниц</w:t>
      </w:r>
      <w:r w:rsidR="0054060C">
        <w:rPr>
          <w:b/>
          <w:sz w:val="28"/>
          <w:szCs w:val="28"/>
        </w:rPr>
        <w:t>ипальной услуги и при получении</w:t>
      </w:r>
    </w:p>
    <w:p w:rsidR="00F347FD" w:rsidRPr="00B47492" w:rsidRDefault="00F347FD" w:rsidP="00F347F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результата ее предоставления</w:t>
      </w:r>
    </w:p>
    <w:p w:rsidR="00F347FD" w:rsidRPr="00B47492" w:rsidRDefault="00F347FD" w:rsidP="00F347FD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  <w:highlight w:val="green"/>
        </w:rPr>
      </w:pPr>
    </w:p>
    <w:p w:rsidR="00F347FD" w:rsidRPr="00B47492" w:rsidRDefault="0054060C" w:rsidP="005406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</w:t>
      </w:r>
      <w:r w:rsidR="00F347FD" w:rsidRPr="00B47492">
        <w:rPr>
          <w:sz w:val="28"/>
          <w:szCs w:val="28"/>
        </w:rPr>
        <w:t xml:space="preserve">Максимальный срок ожидания в очереди при подаче документов для предоставления муниципальной услуги и при получении результата </w:t>
      </w:r>
      <w:proofErr w:type="spellStart"/>
      <w:proofErr w:type="gramStart"/>
      <w:r w:rsidR="00F347FD" w:rsidRPr="00B47492">
        <w:rPr>
          <w:sz w:val="28"/>
          <w:szCs w:val="28"/>
        </w:rPr>
        <w:t>предос</w:t>
      </w:r>
      <w:r>
        <w:rPr>
          <w:sz w:val="28"/>
          <w:szCs w:val="28"/>
        </w:rPr>
        <w:t>-</w:t>
      </w:r>
      <w:r w:rsidR="00F347FD" w:rsidRPr="00B47492">
        <w:rPr>
          <w:sz w:val="28"/>
          <w:szCs w:val="28"/>
        </w:rPr>
        <w:t>тавления</w:t>
      </w:r>
      <w:proofErr w:type="spellEnd"/>
      <w:proofErr w:type="gramEnd"/>
      <w:r w:rsidR="00F347FD" w:rsidRPr="00B47492">
        <w:rPr>
          <w:sz w:val="28"/>
          <w:szCs w:val="28"/>
        </w:rPr>
        <w:t xml:space="preserve"> муниципальной услуги не превышает 15 минут.</w:t>
      </w:r>
    </w:p>
    <w:p w:rsidR="00F347FD" w:rsidRPr="00B47492" w:rsidRDefault="00F347FD" w:rsidP="00F347FD">
      <w:pPr>
        <w:jc w:val="both"/>
        <w:rPr>
          <w:sz w:val="28"/>
          <w:szCs w:val="28"/>
        </w:rPr>
      </w:pPr>
    </w:p>
    <w:p w:rsidR="0054060C" w:rsidRDefault="00F347FD" w:rsidP="00F347F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Сро</w:t>
      </w:r>
      <w:r w:rsidR="0054060C">
        <w:rPr>
          <w:b/>
          <w:sz w:val="28"/>
          <w:szCs w:val="28"/>
        </w:rPr>
        <w:t>к регистрации запроса заявителя</w:t>
      </w:r>
    </w:p>
    <w:p w:rsidR="00F347FD" w:rsidRPr="00B47492" w:rsidRDefault="00F347FD" w:rsidP="00F347F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о предоставлении муниципальной услуги</w:t>
      </w:r>
    </w:p>
    <w:p w:rsidR="00F347FD" w:rsidRPr="00B47492" w:rsidRDefault="00F347FD" w:rsidP="00F347FD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33223A" w:rsidRPr="00B47492" w:rsidRDefault="0033223A" w:rsidP="0054060C">
      <w:pPr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2.1</w:t>
      </w:r>
      <w:r w:rsidR="00441FF6">
        <w:rPr>
          <w:sz w:val="28"/>
          <w:szCs w:val="28"/>
        </w:rPr>
        <w:t>6</w:t>
      </w:r>
      <w:r w:rsidRPr="00B47492">
        <w:rPr>
          <w:sz w:val="28"/>
          <w:szCs w:val="28"/>
        </w:rPr>
        <w:t>.Заявление о предоставлении муниципальной услуги регистрируется в течение одного календарного дня с момента поступления в орган местного самоуправления.</w:t>
      </w:r>
    </w:p>
    <w:p w:rsidR="0033223A" w:rsidRPr="00B47492" w:rsidRDefault="0033223A" w:rsidP="003322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F347FD" w:rsidRPr="00B47492" w:rsidRDefault="00F347FD" w:rsidP="00F347F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54060C" w:rsidRDefault="00F347FD" w:rsidP="00F347F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Требования к помещениям, в которых предоставляется муниципальная услуга, услуг, предоставляе</w:t>
      </w:r>
      <w:r w:rsidR="0054060C">
        <w:rPr>
          <w:b/>
          <w:sz w:val="28"/>
          <w:szCs w:val="28"/>
        </w:rPr>
        <w:t>мых организациями, участвующими</w:t>
      </w:r>
    </w:p>
    <w:p w:rsidR="00F347FD" w:rsidRPr="00B47492" w:rsidRDefault="00F347FD" w:rsidP="00F347F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в предоставлении муниципальной услуги</w:t>
      </w:r>
    </w:p>
    <w:p w:rsidR="00F347FD" w:rsidRPr="00B47492" w:rsidRDefault="00F347FD" w:rsidP="00F347F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16093" w:rsidRPr="00B47492" w:rsidRDefault="00441FF6" w:rsidP="00716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2.17.</w:t>
      </w:r>
      <w:r w:rsidR="00716093" w:rsidRPr="00B47492">
        <w:rPr>
          <w:sz w:val="28"/>
          <w:szCs w:val="28"/>
        </w:rPr>
        <w:t>Вход в здание органа местного самоуправления, Отдела оформляется вывеской с указанием основных реквизитов органа местного самоуправления, Отдела.</w:t>
      </w:r>
    </w:p>
    <w:p w:rsidR="00716093" w:rsidRPr="00B47492" w:rsidRDefault="00716093" w:rsidP="00716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47492">
        <w:rPr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16093" w:rsidRPr="00B47492" w:rsidRDefault="00716093" w:rsidP="00716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47492">
        <w:rPr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716093" w:rsidRPr="00B47492" w:rsidRDefault="00716093" w:rsidP="00716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47492">
        <w:rPr>
          <w:sz w:val="28"/>
          <w:szCs w:val="28"/>
        </w:rPr>
        <w:t xml:space="preserve">Для ожидания приема заявителям отводится специальное место, </w:t>
      </w:r>
      <w:proofErr w:type="spellStart"/>
      <w:proofErr w:type="gramStart"/>
      <w:r w:rsidRPr="00B47492">
        <w:rPr>
          <w:sz w:val="28"/>
          <w:szCs w:val="28"/>
        </w:rPr>
        <w:t>обору-дованное</w:t>
      </w:r>
      <w:proofErr w:type="spellEnd"/>
      <w:proofErr w:type="gramEnd"/>
      <w:r w:rsidRPr="00B47492">
        <w:rPr>
          <w:sz w:val="28"/>
          <w:szCs w:val="28"/>
        </w:rPr>
        <w:t xml:space="preserve"> стульями, столами (стойками) для возможности оформления доку-ментов, информационными стендами.</w:t>
      </w:r>
    </w:p>
    <w:p w:rsidR="00716093" w:rsidRPr="00B47492" w:rsidRDefault="00716093" w:rsidP="00716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B47492">
        <w:rPr>
          <w:sz w:val="28"/>
          <w:szCs w:val="28"/>
        </w:rPr>
        <w:lastRenderedPageBreak/>
        <w:t xml:space="preserve">Каждое рабочее место специалиста оборудуется персональным </w:t>
      </w:r>
      <w:proofErr w:type="spellStart"/>
      <w:r w:rsidRPr="00B47492">
        <w:rPr>
          <w:sz w:val="28"/>
          <w:szCs w:val="28"/>
        </w:rPr>
        <w:t>компью-тером</w:t>
      </w:r>
      <w:proofErr w:type="spellEnd"/>
      <w:r w:rsidRPr="00B47492">
        <w:rPr>
          <w:sz w:val="28"/>
          <w:szCs w:val="28"/>
        </w:rPr>
        <w:t xml:space="preserve"> с возможностью доступа к необходимым информационным базам данных, а также офисной мебелью.</w:t>
      </w:r>
      <w:proofErr w:type="gramEnd"/>
    </w:p>
    <w:p w:rsidR="00716093" w:rsidRPr="00B47492" w:rsidRDefault="00716093" w:rsidP="00716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47492">
        <w:rPr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716093" w:rsidRPr="00B47492" w:rsidRDefault="00716093" w:rsidP="00716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47492">
        <w:rPr>
          <w:sz w:val="28"/>
          <w:szCs w:val="28"/>
        </w:rPr>
        <w:t>На стенде размещается следующая информация:</w:t>
      </w:r>
    </w:p>
    <w:p w:rsidR="00716093" w:rsidRPr="00B47492" w:rsidRDefault="00716093" w:rsidP="00716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47492">
        <w:rPr>
          <w:sz w:val="28"/>
          <w:szCs w:val="28"/>
        </w:rPr>
        <w:t xml:space="preserve">полное наименование и месторасположение органа местного </w:t>
      </w:r>
      <w:proofErr w:type="spellStart"/>
      <w:proofErr w:type="gramStart"/>
      <w:r w:rsidRPr="00B47492">
        <w:rPr>
          <w:sz w:val="28"/>
          <w:szCs w:val="28"/>
        </w:rPr>
        <w:t>самоуправ-ления</w:t>
      </w:r>
      <w:proofErr w:type="spellEnd"/>
      <w:proofErr w:type="gramEnd"/>
      <w:r w:rsidRPr="00B47492">
        <w:rPr>
          <w:sz w:val="28"/>
          <w:szCs w:val="28"/>
        </w:rPr>
        <w:t xml:space="preserve">, Отдела, телефоны, график работы, фамилии, имена, отчества </w:t>
      </w:r>
      <w:proofErr w:type="spellStart"/>
      <w:r w:rsidRPr="00B47492">
        <w:rPr>
          <w:sz w:val="28"/>
          <w:szCs w:val="28"/>
        </w:rPr>
        <w:t>специа-листов</w:t>
      </w:r>
      <w:proofErr w:type="spellEnd"/>
      <w:r w:rsidRPr="00B47492">
        <w:rPr>
          <w:sz w:val="28"/>
          <w:szCs w:val="28"/>
        </w:rPr>
        <w:t>;</w:t>
      </w:r>
    </w:p>
    <w:p w:rsidR="00716093" w:rsidRPr="00B47492" w:rsidRDefault="00716093" w:rsidP="00716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47492">
        <w:rPr>
          <w:sz w:val="28"/>
          <w:szCs w:val="28"/>
        </w:rPr>
        <w:t xml:space="preserve">основные положения законодательства, касающиеся порядка </w:t>
      </w:r>
      <w:proofErr w:type="spellStart"/>
      <w:proofErr w:type="gramStart"/>
      <w:r w:rsidRPr="00B47492">
        <w:rPr>
          <w:sz w:val="28"/>
          <w:szCs w:val="28"/>
        </w:rPr>
        <w:t>предостав-ления</w:t>
      </w:r>
      <w:proofErr w:type="spellEnd"/>
      <w:proofErr w:type="gramEnd"/>
      <w:r w:rsidRPr="00B47492">
        <w:rPr>
          <w:sz w:val="28"/>
          <w:szCs w:val="28"/>
        </w:rPr>
        <w:t xml:space="preserve"> муниципальной услуги;</w:t>
      </w:r>
    </w:p>
    <w:p w:rsidR="00716093" w:rsidRPr="00B47492" w:rsidRDefault="00716093" w:rsidP="00716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47492">
        <w:rPr>
          <w:sz w:val="28"/>
          <w:szCs w:val="28"/>
        </w:rPr>
        <w:t xml:space="preserve">перечень и формы документов, необходимых для предоставления </w:t>
      </w:r>
      <w:proofErr w:type="spellStart"/>
      <w:proofErr w:type="gramStart"/>
      <w:r w:rsidRPr="00B47492">
        <w:rPr>
          <w:sz w:val="28"/>
          <w:szCs w:val="28"/>
        </w:rPr>
        <w:t>муни-ципальной</w:t>
      </w:r>
      <w:proofErr w:type="spellEnd"/>
      <w:proofErr w:type="gramEnd"/>
      <w:r w:rsidRPr="00B47492">
        <w:rPr>
          <w:sz w:val="28"/>
          <w:szCs w:val="28"/>
        </w:rPr>
        <w:t xml:space="preserve"> услуги;</w:t>
      </w:r>
    </w:p>
    <w:p w:rsidR="00716093" w:rsidRPr="00B47492" w:rsidRDefault="00716093" w:rsidP="00716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47492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F347FD" w:rsidRPr="00B47492" w:rsidRDefault="00716093" w:rsidP="0071609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47492">
        <w:rPr>
          <w:sz w:val="28"/>
          <w:szCs w:val="28"/>
        </w:rPr>
        <w:t xml:space="preserve">порядок обжалования действий (бездействия) органа местного </w:t>
      </w:r>
      <w:proofErr w:type="spellStart"/>
      <w:proofErr w:type="gramStart"/>
      <w:r w:rsidRPr="00B47492">
        <w:rPr>
          <w:sz w:val="28"/>
          <w:szCs w:val="28"/>
        </w:rPr>
        <w:t>самоуправ-ления</w:t>
      </w:r>
      <w:proofErr w:type="spellEnd"/>
      <w:proofErr w:type="gramEnd"/>
      <w:r w:rsidRPr="00B47492">
        <w:rPr>
          <w:sz w:val="28"/>
          <w:szCs w:val="28"/>
        </w:rPr>
        <w:t>, предоставляющего муниципальную услугу, а также его должностных лиц, муниципальных служащих.</w:t>
      </w:r>
    </w:p>
    <w:p w:rsidR="00716093" w:rsidRPr="00B47492" w:rsidRDefault="00716093" w:rsidP="00716093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F347FD" w:rsidRPr="00B47492" w:rsidRDefault="00F347FD" w:rsidP="00F347F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F347FD" w:rsidRPr="00B47492" w:rsidRDefault="00F347FD" w:rsidP="00F347F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CD1205" w:rsidRPr="00B47492" w:rsidRDefault="00441FF6" w:rsidP="00CD120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2.18.</w:t>
      </w:r>
      <w:r w:rsidR="00CD1205" w:rsidRPr="00B47492">
        <w:rPr>
          <w:rFonts w:eastAsia="Calibri"/>
          <w:sz w:val="28"/>
          <w:szCs w:val="28"/>
        </w:rPr>
        <w:t>Показателями доступности предоставления муниципальной услуги являются:</w:t>
      </w:r>
    </w:p>
    <w:p w:rsidR="00CD1205" w:rsidRDefault="00CD1205" w:rsidP="00CD12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наличие полной и понятной информации о месте, порядке и сроках </w:t>
      </w:r>
      <w:proofErr w:type="gramStart"/>
      <w:r w:rsidRPr="00B47492">
        <w:rPr>
          <w:rFonts w:eastAsia="Calibri"/>
          <w:sz w:val="28"/>
          <w:szCs w:val="28"/>
        </w:rPr>
        <w:t>пре-доставления</w:t>
      </w:r>
      <w:proofErr w:type="gramEnd"/>
      <w:r w:rsidRPr="00B47492">
        <w:rPr>
          <w:rFonts w:eastAsia="Calibri"/>
          <w:sz w:val="28"/>
          <w:szCs w:val="28"/>
        </w:rPr>
        <w:t xml:space="preserve">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</w:t>
      </w:r>
      <w:proofErr w:type="spellStart"/>
      <w:r w:rsidRPr="00B47492">
        <w:rPr>
          <w:rFonts w:eastAsia="Calibri"/>
          <w:sz w:val="28"/>
          <w:szCs w:val="28"/>
        </w:rPr>
        <w:t>предостав-ления</w:t>
      </w:r>
      <w:proofErr w:type="spellEnd"/>
      <w:r w:rsidRPr="00B47492">
        <w:rPr>
          <w:rFonts w:eastAsia="Calibri"/>
          <w:sz w:val="28"/>
          <w:szCs w:val="28"/>
        </w:rPr>
        <w:t xml:space="preserve"> муниципальной услуги;</w:t>
      </w:r>
    </w:p>
    <w:p w:rsidR="00AF166C" w:rsidRPr="00B47492" w:rsidRDefault="00AF166C" w:rsidP="00CD12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209B5">
        <w:rPr>
          <w:sz w:val="28"/>
          <w:szCs w:val="28"/>
        </w:rPr>
        <w:t>наличие возможности получения муниципальной услуги в электронном виде и через МФЦ;</w:t>
      </w:r>
      <w:r>
        <w:rPr>
          <w:sz w:val="28"/>
          <w:szCs w:val="28"/>
        </w:rPr>
        <w:t xml:space="preserve">  </w:t>
      </w:r>
      <w:r w:rsidRPr="00EF6B62">
        <w:rPr>
          <w:b/>
          <w:bCs/>
          <w:color w:val="0070C0"/>
          <w:sz w:val="28"/>
          <w:szCs w:val="28"/>
          <w:lang w:eastAsia="en-US"/>
        </w:rPr>
        <w:t>(внесены изменения постановлением от 12.05.2022г. №455)</w:t>
      </w:r>
    </w:p>
    <w:p w:rsidR="00CD1205" w:rsidRPr="00B47492" w:rsidRDefault="00CD1205" w:rsidP="00CD12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содействие инвалиду (при необходимости) со стороны должностных лиц при входе, выходе и перемещении по помещению приема и выдачи </w:t>
      </w:r>
      <w:proofErr w:type="gramStart"/>
      <w:r w:rsidRPr="00B47492">
        <w:rPr>
          <w:rFonts w:eastAsia="Calibri"/>
          <w:sz w:val="28"/>
          <w:szCs w:val="28"/>
        </w:rPr>
        <w:t>доку-ментов</w:t>
      </w:r>
      <w:proofErr w:type="gramEnd"/>
      <w:r w:rsidRPr="00B47492">
        <w:rPr>
          <w:rFonts w:eastAsia="Calibri"/>
          <w:sz w:val="28"/>
          <w:szCs w:val="28"/>
        </w:rPr>
        <w:t>;</w:t>
      </w:r>
    </w:p>
    <w:p w:rsidR="00F64ECD" w:rsidRDefault="00CD1205" w:rsidP="00F64EC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оказание инвалидам должностными лицами необходимой помощи, </w:t>
      </w:r>
      <w:proofErr w:type="spellStart"/>
      <w:proofErr w:type="gramStart"/>
      <w:r w:rsidRPr="00B47492">
        <w:rPr>
          <w:rFonts w:eastAsia="Calibri"/>
          <w:sz w:val="28"/>
          <w:szCs w:val="28"/>
        </w:rPr>
        <w:t>свя-занной</w:t>
      </w:r>
      <w:proofErr w:type="spellEnd"/>
      <w:proofErr w:type="gramEnd"/>
      <w:r w:rsidRPr="00B47492">
        <w:rPr>
          <w:rFonts w:eastAsia="Calibri"/>
          <w:sz w:val="28"/>
          <w:szCs w:val="28"/>
        </w:rPr>
        <w:t xml:space="preserve">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F64ECD" w:rsidRDefault="00CD1205" w:rsidP="00F64EC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обеспечение допуска </w:t>
      </w:r>
      <w:proofErr w:type="spellStart"/>
      <w:r w:rsidRPr="00B47492">
        <w:rPr>
          <w:rFonts w:eastAsia="Calibri"/>
          <w:sz w:val="28"/>
          <w:szCs w:val="28"/>
        </w:rPr>
        <w:t>сурдопереводчика</w:t>
      </w:r>
      <w:proofErr w:type="spellEnd"/>
      <w:r w:rsidRPr="00B47492">
        <w:rPr>
          <w:rFonts w:eastAsia="Calibri"/>
          <w:sz w:val="28"/>
          <w:szCs w:val="28"/>
        </w:rPr>
        <w:t xml:space="preserve">, </w:t>
      </w:r>
      <w:proofErr w:type="spellStart"/>
      <w:r w:rsidRPr="00B47492">
        <w:rPr>
          <w:rFonts w:eastAsia="Calibri"/>
          <w:sz w:val="28"/>
          <w:szCs w:val="28"/>
        </w:rPr>
        <w:t>тифлосурдопереводчика</w:t>
      </w:r>
      <w:proofErr w:type="spellEnd"/>
      <w:r w:rsidRPr="00B47492">
        <w:rPr>
          <w:rFonts w:eastAsia="Calibri"/>
          <w:sz w:val="28"/>
          <w:szCs w:val="28"/>
        </w:rPr>
        <w:t xml:space="preserve">, а также иного лица, владеющего жестовым языком; собаки-проводника при наличии документа, подтверждающего ее специальное обучение, выданного по </w:t>
      </w:r>
      <w:proofErr w:type="spellStart"/>
      <w:proofErr w:type="gramStart"/>
      <w:r w:rsidRPr="00B47492">
        <w:rPr>
          <w:rFonts w:eastAsia="Calibri"/>
          <w:sz w:val="28"/>
          <w:szCs w:val="28"/>
        </w:rPr>
        <w:t>установ-ленной</w:t>
      </w:r>
      <w:proofErr w:type="spellEnd"/>
      <w:proofErr w:type="gramEnd"/>
      <w:r w:rsidRPr="00B47492">
        <w:rPr>
          <w:rFonts w:eastAsia="Calibri"/>
          <w:sz w:val="28"/>
          <w:szCs w:val="28"/>
        </w:rPr>
        <w:t xml:space="preserve"> форме, в помещение приема и выдачи документов.</w:t>
      </w:r>
    </w:p>
    <w:p w:rsidR="00F64ECD" w:rsidRDefault="00F64ECD" w:rsidP="00F64EC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2.19.</w:t>
      </w:r>
      <w:r w:rsidR="00F347FD" w:rsidRPr="00B47492">
        <w:rPr>
          <w:sz w:val="28"/>
          <w:szCs w:val="28"/>
          <w:lang w:eastAsia="en-US"/>
        </w:rPr>
        <w:t>Качество предоставления муниципальной услуги характеризуется отсутствием:</w:t>
      </w:r>
    </w:p>
    <w:p w:rsidR="00F64ECD" w:rsidRDefault="00F347FD" w:rsidP="00F64EC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lastRenderedPageBreak/>
        <w:t>превышения максимально допустим</w:t>
      </w:r>
      <w:r w:rsidR="00F64ECD">
        <w:rPr>
          <w:sz w:val="28"/>
          <w:szCs w:val="28"/>
          <w:lang w:eastAsia="en-US"/>
        </w:rPr>
        <w:t xml:space="preserve">ого времени ожидания в очереди       </w:t>
      </w:r>
      <w:r w:rsidRPr="00B47492">
        <w:rPr>
          <w:sz w:val="28"/>
          <w:szCs w:val="28"/>
          <w:lang w:eastAsia="en-US"/>
        </w:rPr>
        <w:t xml:space="preserve">(15 минут) при приеме документов от заявителей и выдаче результата </w:t>
      </w:r>
      <w:proofErr w:type="spellStart"/>
      <w:proofErr w:type="gramStart"/>
      <w:r w:rsidRPr="00B47492">
        <w:rPr>
          <w:sz w:val="28"/>
          <w:szCs w:val="28"/>
          <w:lang w:eastAsia="en-US"/>
        </w:rPr>
        <w:t>муни</w:t>
      </w:r>
      <w:r w:rsidR="00F64ECD">
        <w:rPr>
          <w:sz w:val="28"/>
          <w:szCs w:val="28"/>
          <w:lang w:eastAsia="en-US"/>
        </w:rPr>
        <w:t>-</w:t>
      </w:r>
      <w:r w:rsidRPr="00B47492">
        <w:rPr>
          <w:sz w:val="28"/>
          <w:szCs w:val="28"/>
          <w:lang w:eastAsia="en-US"/>
        </w:rPr>
        <w:t>ципальной</w:t>
      </w:r>
      <w:proofErr w:type="spellEnd"/>
      <w:proofErr w:type="gramEnd"/>
      <w:r w:rsidRPr="00B47492">
        <w:rPr>
          <w:sz w:val="28"/>
          <w:szCs w:val="28"/>
          <w:lang w:eastAsia="en-US"/>
        </w:rPr>
        <w:t xml:space="preserve"> услуги;</w:t>
      </w:r>
    </w:p>
    <w:p w:rsidR="00F64ECD" w:rsidRDefault="00F347FD" w:rsidP="00F64EC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 xml:space="preserve">жалоб на решения и действия (бездействия) органа местного </w:t>
      </w:r>
      <w:proofErr w:type="spellStart"/>
      <w:proofErr w:type="gramStart"/>
      <w:r w:rsidRPr="00B47492">
        <w:rPr>
          <w:sz w:val="28"/>
          <w:szCs w:val="28"/>
          <w:lang w:eastAsia="en-US"/>
        </w:rPr>
        <w:t>самоуправ</w:t>
      </w:r>
      <w:r w:rsidR="00F64ECD">
        <w:rPr>
          <w:sz w:val="28"/>
          <w:szCs w:val="28"/>
          <w:lang w:eastAsia="en-US"/>
        </w:rPr>
        <w:t>-</w:t>
      </w:r>
      <w:r w:rsidRPr="00B47492">
        <w:rPr>
          <w:sz w:val="28"/>
          <w:szCs w:val="28"/>
          <w:lang w:eastAsia="en-US"/>
        </w:rPr>
        <w:t>ления</w:t>
      </w:r>
      <w:proofErr w:type="spellEnd"/>
      <w:proofErr w:type="gramEnd"/>
      <w:r w:rsidRPr="00B47492">
        <w:rPr>
          <w:sz w:val="28"/>
          <w:szCs w:val="28"/>
          <w:lang w:eastAsia="en-US"/>
        </w:rPr>
        <w:t>, предоставляющего муниципальную услугу, а также его должностных лиц, муниципальных служащих;</w:t>
      </w:r>
    </w:p>
    <w:p w:rsidR="00F64ECD" w:rsidRDefault="00F347FD" w:rsidP="00F64EC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F347FD" w:rsidRPr="00B47492" w:rsidRDefault="00F347FD" w:rsidP="00F64EC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>нарушений сроков предоставления муниципальной услуги и выполнения административных процедур.</w:t>
      </w:r>
    </w:p>
    <w:p w:rsidR="00F347FD" w:rsidRPr="00B47492" w:rsidRDefault="00F347FD" w:rsidP="00F347FD">
      <w:pPr>
        <w:jc w:val="center"/>
        <w:rPr>
          <w:b/>
          <w:sz w:val="28"/>
          <w:szCs w:val="28"/>
        </w:rPr>
      </w:pPr>
    </w:p>
    <w:p w:rsidR="00EE306A" w:rsidRDefault="00431B1D" w:rsidP="00431B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Иные т</w:t>
      </w:r>
      <w:r w:rsidR="00EE306A" w:rsidRPr="003209B5">
        <w:rPr>
          <w:rFonts w:ascii="Times New Roman" w:hAnsi="Times New Roman" w:cs="Times New Roman"/>
          <w:b/>
          <w:sz w:val="28"/>
          <w:szCs w:val="28"/>
        </w:rPr>
        <w:t>ребования</w:t>
      </w:r>
      <w:r w:rsidR="00EE30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306A" w:rsidRDefault="00EE306A" w:rsidP="00EE306A">
      <w:pPr>
        <w:pStyle w:val="ConsPlusNormal"/>
        <w:jc w:val="center"/>
        <w:rPr>
          <w:b/>
          <w:bCs/>
          <w:color w:val="0070C0"/>
          <w:sz w:val="28"/>
          <w:szCs w:val="28"/>
          <w:lang w:eastAsia="en-US"/>
        </w:rPr>
      </w:pPr>
      <w:r w:rsidRPr="00EF6B62">
        <w:rPr>
          <w:b/>
          <w:bCs/>
          <w:color w:val="0070C0"/>
          <w:sz w:val="28"/>
          <w:szCs w:val="28"/>
          <w:lang w:eastAsia="en-US"/>
        </w:rPr>
        <w:t>(внесены изменения постановлением от 12.05.2022г. №455</w:t>
      </w:r>
      <w:r w:rsidR="00431B1D">
        <w:rPr>
          <w:b/>
          <w:bCs/>
          <w:color w:val="0070C0"/>
          <w:sz w:val="28"/>
          <w:szCs w:val="28"/>
          <w:lang w:eastAsia="en-US"/>
        </w:rPr>
        <w:t>, от 31.05.2022г. №561</w:t>
      </w:r>
      <w:r w:rsidRPr="00EF6B62">
        <w:rPr>
          <w:b/>
          <w:bCs/>
          <w:color w:val="0070C0"/>
          <w:sz w:val="28"/>
          <w:szCs w:val="28"/>
          <w:lang w:eastAsia="en-US"/>
        </w:rPr>
        <w:t>)</w:t>
      </w:r>
    </w:p>
    <w:p w:rsidR="00EE306A" w:rsidRPr="003209B5" w:rsidRDefault="00EE306A" w:rsidP="00EE30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06A" w:rsidRPr="003209B5" w:rsidRDefault="00EE306A" w:rsidP="00EE3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2.20.При предоставлении муниципальной услуги в электронной форме для заявителей обеспечиваются:</w:t>
      </w:r>
    </w:p>
    <w:p w:rsidR="00EE306A" w:rsidRPr="003209B5" w:rsidRDefault="00EE306A" w:rsidP="00EE3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9B5">
        <w:rPr>
          <w:rFonts w:ascii="Times New Roman" w:hAnsi="Times New Roman" w:cs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администрации Пугачевского муниципального района, на Едином и региональном порталах;</w:t>
      </w:r>
      <w:proofErr w:type="gramEnd"/>
    </w:p>
    <w:p w:rsidR="00EE306A" w:rsidRPr="003209B5" w:rsidRDefault="00EE306A" w:rsidP="00EE3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9B5">
        <w:rPr>
          <w:rFonts w:ascii="Times New Roman" w:hAnsi="Times New Roman" w:cs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администрации Пугачевского муниципального района, на Едином и региональном порталах;</w:t>
      </w:r>
      <w:proofErr w:type="gramEnd"/>
    </w:p>
    <w:p w:rsidR="00EE306A" w:rsidRPr="003209B5" w:rsidRDefault="00EE306A" w:rsidP="00EE3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EE306A" w:rsidRPr="003209B5" w:rsidRDefault="00EE306A" w:rsidP="00EE3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EE306A" w:rsidRPr="003209B5" w:rsidRDefault="00EE306A" w:rsidP="00EE3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9B5">
        <w:rPr>
          <w:rFonts w:ascii="Times New Roman" w:hAnsi="Times New Roman" w:cs="Times New Roman"/>
          <w:sz w:val="28"/>
          <w:szCs w:val="28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  <w:proofErr w:type="gramEnd"/>
    </w:p>
    <w:p w:rsidR="00EE306A" w:rsidRPr="003209B5" w:rsidRDefault="00EE306A" w:rsidP="00EE3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2.21.В случае обращения заявителя в МФЦ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CD1205" w:rsidRDefault="00EE306A" w:rsidP="00EE306A">
      <w:pPr>
        <w:autoSpaceDE w:val="0"/>
        <w:autoSpaceDN w:val="0"/>
        <w:jc w:val="both"/>
        <w:rPr>
          <w:sz w:val="28"/>
          <w:szCs w:val="28"/>
        </w:rPr>
      </w:pPr>
      <w:r w:rsidRPr="003209B5">
        <w:rPr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431B1D" w:rsidRDefault="00431B1D" w:rsidP="00431B1D">
      <w:pPr>
        <w:autoSpaceDE w:val="0"/>
        <w:autoSpaceDN w:val="0"/>
        <w:jc w:val="both"/>
        <w:rPr>
          <w:b/>
          <w:bCs/>
          <w:color w:val="0070C0"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zh-CN"/>
        </w:rPr>
        <w:lastRenderedPageBreak/>
        <w:t>МФЦ осуществляет информирование заявителей о порядке предоставления муниципальной услуги, в том числе посредством комплексного запроса, в МФЦ,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и через портал государственных и муниципальных услуг, в том числе путем оборудования</w:t>
      </w:r>
      <w:proofErr w:type="gramEnd"/>
      <w:r>
        <w:rPr>
          <w:sz w:val="28"/>
          <w:szCs w:val="28"/>
          <w:lang w:eastAsia="zh-CN"/>
        </w:rPr>
        <w:t xml:space="preserve"> в МФЦ рабочих мест, предназначенных для обеспечения доступа к информационно-телекоммуникационной сети Интернет</w:t>
      </w:r>
      <w:proofErr w:type="gramStart"/>
      <w:r w:rsidRPr="00884E8C">
        <w:rPr>
          <w:sz w:val="28"/>
          <w:szCs w:val="28"/>
          <w:lang w:eastAsia="zh-CN"/>
        </w:rPr>
        <w:t>.</w:t>
      </w:r>
      <w:proofErr w:type="gramEnd"/>
      <w:r>
        <w:rPr>
          <w:sz w:val="28"/>
          <w:szCs w:val="28"/>
          <w:lang w:eastAsia="zh-CN"/>
        </w:rPr>
        <w:t xml:space="preserve"> </w:t>
      </w:r>
      <w:r w:rsidRPr="00EF6B62">
        <w:rPr>
          <w:b/>
          <w:bCs/>
          <w:color w:val="0070C0"/>
          <w:sz w:val="28"/>
          <w:szCs w:val="28"/>
          <w:lang w:eastAsia="en-US"/>
        </w:rPr>
        <w:t xml:space="preserve">(внесены изменения постановлением </w:t>
      </w:r>
      <w:r>
        <w:rPr>
          <w:b/>
          <w:bCs/>
          <w:color w:val="0070C0"/>
          <w:sz w:val="28"/>
          <w:szCs w:val="28"/>
          <w:lang w:eastAsia="en-US"/>
        </w:rPr>
        <w:t>от 31.05.2022г. №561</w:t>
      </w:r>
      <w:r w:rsidRPr="00EF6B62">
        <w:rPr>
          <w:b/>
          <w:bCs/>
          <w:color w:val="0070C0"/>
          <w:sz w:val="28"/>
          <w:szCs w:val="28"/>
          <w:lang w:eastAsia="en-US"/>
        </w:rPr>
        <w:t>)</w:t>
      </w:r>
    </w:p>
    <w:p w:rsidR="00EE306A" w:rsidRPr="00B47492" w:rsidRDefault="00EE306A" w:rsidP="00EE306A">
      <w:pPr>
        <w:autoSpaceDE w:val="0"/>
        <w:autoSpaceDN w:val="0"/>
        <w:jc w:val="both"/>
        <w:rPr>
          <w:sz w:val="28"/>
          <w:szCs w:val="28"/>
        </w:rPr>
      </w:pPr>
    </w:p>
    <w:p w:rsidR="00CD1205" w:rsidRPr="00B47492" w:rsidRDefault="00CD1205" w:rsidP="00CD120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47492">
        <w:rPr>
          <w:b/>
          <w:sz w:val="28"/>
          <w:szCs w:val="28"/>
          <w:lang w:val="en-US"/>
        </w:rPr>
        <w:t>III</w:t>
      </w:r>
      <w:r w:rsidRPr="00B47492">
        <w:rPr>
          <w:b/>
          <w:sz w:val="28"/>
          <w:szCs w:val="28"/>
        </w:rPr>
        <w:t xml:space="preserve">.Состав, последовательность и сроки выполнения административных процедур, требования к порядку их выполнения, </w:t>
      </w:r>
      <w:r w:rsidRPr="00B47492">
        <w:rPr>
          <w:rFonts w:eastAsia="Calibri"/>
          <w:b/>
          <w:spacing w:val="2"/>
          <w:sz w:val="28"/>
          <w:szCs w:val="28"/>
          <w:shd w:val="clear" w:color="auto" w:fill="FFFFFF"/>
        </w:rPr>
        <w:t>в том числе особенности выполнения административных процедур в электронной форме</w:t>
      </w:r>
    </w:p>
    <w:p w:rsidR="00CD1205" w:rsidRPr="00B47492" w:rsidRDefault="00CD1205" w:rsidP="00CD12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D1205" w:rsidRPr="00B47492" w:rsidRDefault="00CD1205" w:rsidP="00CD1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Исчерпывающий перечень административных процедур</w:t>
      </w:r>
    </w:p>
    <w:p w:rsidR="00F347FD" w:rsidRPr="00B47492" w:rsidRDefault="00F347FD" w:rsidP="00F3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64ECD" w:rsidRDefault="00F64ECD" w:rsidP="00F64EC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3.1.</w:t>
      </w:r>
      <w:r w:rsidR="00CD1205" w:rsidRPr="00B47492">
        <w:rPr>
          <w:bCs/>
          <w:sz w:val="28"/>
          <w:szCs w:val="28"/>
        </w:rPr>
        <w:t>П</w:t>
      </w:r>
      <w:r w:rsidR="00F347FD" w:rsidRPr="00B47492">
        <w:rPr>
          <w:bCs/>
          <w:sz w:val="28"/>
          <w:szCs w:val="28"/>
        </w:rPr>
        <w:t>редоставления муниципальной услуги включает в себя следующие административные процедуры:</w:t>
      </w:r>
    </w:p>
    <w:p w:rsidR="00F347FD" w:rsidRPr="00B47492" w:rsidRDefault="00F347FD" w:rsidP="00F64EC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>прием и регистрация заявления с прилагаемыми к нему документами;</w:t>
      </w:r>
    </w:p>
    <w:p w:rsidR="00F64ECD" w:rsidRDefault="00F347FD" w:rsidP="00F64EC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 xml:space="preserve">формирование и направление межведомственных запросов (в случае если документы, указанные в пункте 2.7 Административного регламента, не </w:t>
      </w:r>
      <w:proofErr w:type="spellStart"/>
      <w:proofErr w:type="gramStart"/>
      <w:r w:rsidRPr="00B47492">
        <w:rPr>
          <w:bCs/>
          <w:sz w:val="28"/>
          <w:szCs w:val="28"/>
        </w:rPr>
        <w:t>пред</w:t>
      </w:r>
      <w:r w:rsidR="00F64ECD">
        <w:rPr>
          <w:bCs/>
          <w:sz w:val="28"/>
          <w:szCs w:val="28"/>
        </w:rPr>
        <w:t>-</w:t>
      </w:r>
      <w:r w:rsidRPr="00B47492">
        <w:rPr>
          <w:bCs/>
          <w:sz w:val="28"/>
          <w:szCs w:val="28"/>
        </w:rPr>
        <w:t>ставлены</w:t>
      </w:r>
      <w:proofErr w:type="spellEnd"/>
      <w:proofErr w:type="gramEnd"/>
      <w:r w:rsidRPr="00B47492">
        <w:rPr>
          <w:bCs/>
          <w:sz w:val="28"/>
          <w:szCs w:val="28"/>
        </w:rPr>
        <w:t>)</w:t>
      </w:r>
      <w:r w:rsidR="00CD1205" w:rsidRPr="00B47492">
        <w:rPr>
          <w:bCs/>
          <w:sz w:val="28"/>
          <w:szCs w:val="28"/>
        </w:rPr>
        <w:t xml:space="preserve"> участвующих в предоставлении услуги</w:t>
      </w:r>
      <w:r w:rsidRPr="00B47492">
        <w:rPr>
          <w:bCs/>
          <w:sz w:val="28"/>
          <w:szCs w:val="28"/>
        </w:rPr>
        <w:t>;</w:t>
      </w:r>
    </w:p>
    <w:p w:rsidR="00F64ECD" w:rsidRDefault="00F347FD" w:rsidP="00F64EC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>рассмотрение заявления с прилагаемыми к нему документами и принятие решения;</w:t>
      </w:r>
    </w:p>
    <w:p w:rsidR="00F64ECD" w:rsidRDefault="00CD1205" w:rsidP="00F64E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выдача (направление) заявителю результата предоставления </w:t>
      </w:r>
      <w:proofErr w:type="spellStart"/>
      <w:proofErr w:type="gramStart"/>
      <w:r w:rsidRPr="00B47492">
        <w:rPr>
          <w:sz w:val="28"/>
          <w:szCs w:val="28"/>
        </w:rPr>
        <w:t>муници</w:t>
      </w:r>
      <w:r w:rsidR="00F64ECD">
        <w:rPr>
          <w:sz w:val="28"/>
          <w:szCs w:val="28"/>
        </w:rPr>
        <w:t>-</w:t>
      </w:r>
      <w:r w:rsidRPr="00B47492">
        <w:rPr>
          <w:sz w:val="28"/>
          <w:szCs w:val="28"/>
        </w:rPr>
        <w:t>пальной</w:t>
      </w:r>
      <w:proofErr w:type="spellEnd"/>
      <w:proofErr w:type="gramEnd"/>
      <w:r w:rsidRPr="00B47492">
        <w:rPr>
          <w:sz w:val="28"/>
          <w:szCs w:val="28"/>
        </w:rPr>
        <w:t xml:space="preserve"> услуги или отказа в предоставлении муниципальной услуги.</w:t>
      </w:r>
    </w:p>
    <w:p w:rsidR="0090057E" w:rsidRDefault="00CD1205" w:rsidP="0090057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>3.1.1.</w:t>
      </w:r>
      <w:r w:rsidR="00290837" w:rsidRPr="00B47492">
        <w:rPr>
          <w:bCs/>
          <w:sz w:val="28"/>
          <w:szCs w:val="28"/>
        </w:rPr>
        <w:t>Состав действий, которые заявитель вправе совершить в электронной форме при получении муниципальной услуги:</w:t>
      </w:r>
    </w:p>
    <w:p w:rsidR="0090057E" w:rsidRDefault="00290837" w:rsidP="0090057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>получение информации о порядке и сроках предоставления услуги;</w:t>
      </w:r>
    </w:p>
    <w:p w:rsidR="0090057E" w:rsidRDefault="00290837" w:rsidP="0090057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>запись на прием в орган местного самоуправления, предоставляющего муниципальную услугу;</w:t>
      </w:r>
    </w:p>
    <w:p w:rsidR="0090057E" w:rsidRDefault="00290837" w:rsidP="0090057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>формирование запроса;</w:t>
      </w:r>
    </w:p>
    <w:p w:rsidR="0090057E" w:rsidRDefault="00290837" w:rsidP="0090057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 xml:space="preserve">прием и регистрация органом местного самоуправления, </w:t>
      </w:r>
      <w:proofErr w:type="spellStart"/>
      <w:proofErr w:type="gramStart"/>
      <w:r w:rsidRPr="00B47492">
        <w:rPr>
          <w:bCs/>
          <w:sz w:val="28"/>
          <w:szCs w:val="28"/>
        </w:rPr>
        <w:t>предоставляю</w:t>
      </w:r>
      <w:r w:rsidR="0090057E">
        <w:rPr>
          <w:bCs/>
          <w:sz w:val="28"/>
          <w:szCs w:val="28"/>
        </w:rPr>
        <w:t>-</w:t>
      </w:r>
      <w:r w:rsidRPr="00B47492">
        <w:rPr>
          <w:bCs/>
          <w:sz w:val="28"/>
          <w:szCs w:val="28"/>
        </w:rPr>
        <w:t>щего</w:t>
      </w:r>
      <w:proofErr w:type="spellEnd"/>
      <w:proofErr w:type="gramEnd"/>
      <w:r w:rsidRPr="00B47492">
        <w:rPr>
          <w:bCs/>
          <w:sz w:val="28"/>
          <w:szCs w:val="28"/>
        </w:rPr>
        <w:t xml:space="preserve"> муниципальную услугу, запроса и иных документов, необходимых для предоставления услуги;</w:t>
      </w:r>
    </w:p>
    <w:p w:rsidR="0090057E" w:rsidRDefault="00290837" w:rsidP="0090057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>получение результата предоставления услуги;</w:t>
      </w:r>
    </w:p>
    <w:p w:rsidR="0090057E" w:rsidRDefault="00290837" w:rsidP="0090057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>получение сведений о ходе выполнения запроса;</w:t>
      </w:r>
    </w:p>
    <w:p w:rsidR="00290837" w:rsidRPr="00B47492" w:rsidRDefault="00290837" w:rsidP="0090057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 xml:space="preserve">досудебное (внесудебное) обжалование решений и действий (бездействия) органа местного самоуправления, предоставляющего муниципальную услугу, должностного лица органа местного самоуправления, предоставляющего </w:t>
      </w:r>
      <w:proofErr w:type="spellStart"/>
      <w:proofErr w:type="gramStart"/>
      <w:r w:rsidRPr="00B47492">
        <w:rPr>
          <w:bCs/>
          <w:sz w:val="28"/>
          <w:szCs w:val="28"/>
        </w:rPr>
        <w:t>муни</w:t>
      </w:r>
      <w:r w:rsidR="0090057E">
        <w:rPr>
          <w:bCs/>
          <w:sz w:val="28"/>
          <w:szCs w:val="28"/>
        </w:rPr>
        <w:t>-</w:t>
      </w:r>
      <w:r w:rsidRPr="00B47492">
        <w:rPr>
          <w:bCs/>
          <w:sz w:val="28"/>
          <w:szCs w:val="28"/>
        </w:rPr>
        <w:t>ципальную</w:t>
      </w:r>
      <w:proofErr w:type="spellEnd"/>
      <w:proofErr w:type="gramEnd"/>
      <w:r w:rsidRPr="00B47492">
        <w:rPr>
          <w:bCs/>
          <w:sz w:val="28"/>
          <w:szCs w:val="28"/>
        </w:rPr>
        <w:t xml:space="preserve"> услугу, либо муниципальных служащих</w:t>
      </w:r>
      <w:r w:rsidR="008F5714" w:rsidRPr="00B47492">
        <w:rPr>
          <w:bCs/>
          <w:sz w:val="28"/>
          <w:szCs w:val="28"/>
        </w:rPr>
        <w:t>.</w:t>
      </w:r>
    </w:p>
    <w:p w:rsidR="008F5714" w:rsidRPr="00B47492" w:rsidRDefault="008F5714" w:rsidP="0029083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F5714" w:rsidRPr="00B47492" w:rsidRDefault="008F5714" w:rsidP="008F57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Прием, регистрация заявления и документов</w:t>
      </w:r>
    </w:p>
    <w:p w:rsidR="008F5714" w:rsidRPr="00B47492" w:rsidRDefault="008F5714" w:rsidP="0029083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A1AF8" w:rsidRPr="00B47492" w:rsidRDefault="00F347FD" w:rsidP="009A1AF8">
      <w:pPr>
        <w:ind w:firstLine="567"/>
        <w:jc w:val="both"/>
        <w:rPr>
          <w:color w:val="000000"/>
          <w:sz w:val="28"/>
          <w:szCs w:val="28"/>
        </w:rPr>
      </w:pPr>
      <w:r w:rsidRPr="00B47492">
        <w:rPr>
          <w:bCs/>
          <w:sz w:val="28"/>
          <w:szCs w:val="28"/>
        </w:rPr>
        <w:lastRenderedPageBreak/>
        <w:t>3.2.</w:t>
      </w:r>
      <w:r w:rsidR="009A1AF8" w:rsidRPr="00B47492">
        <w:rPr>
          <w:color w:val="000000"/>
          <w:sz w:val="28"/>
          <w:szCs w:val="28"/>
        </w:rPr>
        <w:t xml:space="preserve">Основанием для начала административной процедуры является </w:t>
      </w:r>
      <w:proofErr w:type="spellStart"/>
      <w:proofErr w:type="gramStart"/>
      <w:r w:rsidR="009A1AF8" w:rsidRPr="00B47492">
        <w:rPr>
          <w:color w:val="000000"/>
          <w:sz w:val="28"/>
          <w:szCs w:val="28"/>
        </w:rPr>
        <w:t>поступ</w:t>
      </w:r>
      <w:r w:rsidR="0090057E">
        <w:rPr>
          <w:color w:val="000000"/>
          <w:sz w:val="28"/>
          <w:szCs w:val="28"/>
        </w:rPr>
        <w:t>-</w:t>
      </w:r>
      <w:r w:rsidR="009A1AF8" w:rsidRPr="00B47492">
        <w:rPr>
          <w:color w:val="000000"/>
          <w:sz w:val="28"/>
          <w:szCs w:val="28"/>
        </w:rPr>
        <w:t>ление</w:t>
      </w:r>
      <w:proofErr w:type="spellEnd"/>
      <w:proofErr w:type="gramEnd"/>
      <w:r w:rsidR="009A1AF8" w:rsidRPr="00B47492">
        <w:rPr>
          <w:color w:val="000000"/>
          <w:sz w:val="28"/>
          <w:szCs w:val="28"/>
        </w:rPr>
        <w:t xml:space="preserve"> в Отдел уведомления с приложением документов, предусмотренных </w:t>
      </w:r>
      <w:r w:rsidR="009A1AF8" w:rsidRPr="00B47492">
        <w:rPr>
          <w:sz w:val="28"/>
          <w:szCs w:val="28"/>
        </w:rPr>
        <w:t>пунктом 2.6 Административного регламента,</w:t>
      </w:r>
      <w:r w:rsidR="009A1AF8" w:rsidRPr="00B47492">
        <w:rPr>
          <w:color w:val="000000"/>
          <w:sz w:val="28"/>
          <w:szCs w:val="28"/>
        </w:rPr>
        <w:t xml:space="preserve"> одним из следующих способов:</w:t>
      </w:r>
    </w:p>
    <w:p w:rsidR="009A1AF8" w:rsidRPr="00B47492" w:rsidRDefault="009A1AF8" w:rsidP="009A1AF8">
      <w:pPr>
        <w:ind w:firstLine="567"/>
        <w:jc w:val="both"/>
        <w:rPr>
          <w:color w:val="000000"/>
          <w:sz w:val="28"/>
          <w:szCs w:val="28"/>
        </w:rPr>
      </w:pPr>
      <w:r w:rsidRPr="00B47492">
        <w:rPr>
          <w:color w:val="000000"/>
          <w:sz w:val="28"/>
          <w:szCs w:val="28"/>
        </w:rPr>
        <w:t xml:space="preserve">посредством личного обращения заявителя </w:t>
      </w:r>
      <w:r w:rsidRPr="00B47492">
        <w:rPr>
          <w:rFonts w:eastAsia="Calibri"/>
          <w:sz w:val="28"/>
          <w:szCs w:val="28"/>
        </w:rPr>
        <w:t xml:space="preserve">(представителя заявителя) </w:t>
      </w:r>
      <w:r w:rsidRPr="00B47492">
        <w:rPr>
          <w:color w:val="000000"/>
          <w:sz w:val="28"/>
          <w:szCs w:val="28"/>
        </w:rPr>
        <w:t>в Отдел;</w:t>
      </w:r>
    </w:p>
    <w:p w:rsidR="009A1AF8" w:rsidRDefault="009A1AF8" w:rsidP="009A1AF8">
      <w:pPr>
        <w:ind w:firstLine="567"/>
        <w:jc w:val="both"/>
        <w:rPr>
          <w:color w:val="000000"/>
          <w:sz w:val="28"/>
          <w:szCs w:val="28"/>
        </w:rPr>
      </w:pPr>
      <w:r w:rsidRPr="00B47492">
        <w:rPr>
          <w:color w:val="000000"/>
          <w:sz w:val="28"/>
          <w:szCs w:val="28"/>
        </w:rPr>
        <w:t>посредством почтового отправления;</w:t>
      </w:r>
    </w:p>
    <w:p w:rsidR="003E399A" w:rsidRDefault="003E399A" w:rsidP="003E399A">
      <w:pPr>
        <w:pStyle w:val="ConsPlusNormal"/>
        <w:jc w:val="center"/>
        <w:rPr>
          <w:b/>
          <w:bCs/>
          <w:color w:val="0070C0"/>
          <w:sz w:val="28"/>
          <w:szCs w:val="28"/>
          <w:lang w:eastAsia="en-US"/>
        </w:rPr>
      </w:pPr>
      <w:r w:rsidRPr="003209B5">
        <w:rPr>
          <w:rFonts w:ascii="Times New Roman" w:hAnsi="Times New Roman" w:cs="Times New Roman"/>
          <w:sz w:val="28"/>
          <w:szCs w:val="28"/>
        </w:rPr>
        <w:t>через МФЦ в соответствии с Соглашением о взаимодействии между администрацией и МФЦ;</w:t>
      </w:r>
      <w:r>
        <w:rPr>
          <w:sz w:val="28"/>
          <w:szCs w:val="28"/>
        </w:rPr>
        <w:t xml:space="preserve">  </w:t>
      </w:r>
      <w:r w:rsidRPr="00EF6B62">
        <w:rPr>
          <w:b/>
          <w:bCs/>
          <w:color w:val="0070C0"/>
          <w:sz w:val="28"/>
          <w:szCs w:val="28"/>
          <w:lang w:eastAsia="en-US"/>
        </w:rPr>
        <w:t>(внесены изменения постановлением от 12.05.2022г. №455)</w:t>
      </w:r>
    </w:p>
    <w:p w:rsidR="003E399A" w:rsidRPr="00B47492" w:rsidRDefault="003E399A" w:rsidP="009A1AF8">
      <w:pPr>
        <w:ind w:firstLine="567"/>
        <w:jc w:val="both"/>
        <w:rPr>
          <w:color w:val="000000"/>
          <w:sz w:val="28"/>
          <w:szCs w:val="28"/>
        </w:rPr>
      </w:pPr>
    </w:p>
    <w:p w:rsidR="009A1AF8" w:rsidRPr="00B47492" w:rsidRDefault="009A1AF8" w:rsidP="009A1AF8">
      <w:pPr>
        <w:ind w:firstLine="567"/>
        <w:jc w:val="both"/>
        <w:rPr>
          <w:color w:val="000000"/>
          <w:sz w:val="28"/>
          <w:szCs w:val="28"/>
        </w:rPr>
      </w:pPr>
      <w:r w:rsidRPr="00B47492">
        <w:rPr>
          <w:color w:val="000000"/>
          <w:sz w:val="28"/>
          <w:szCs w:val="28"/>
        </w:rPr>
        <w:t>посредством направления в электронном виде.</w:t>
      </w:r>
    </w:p>
    <w:p w:rsidR="009A1AF8" w:rsidRPr="00B47492" w:rsidRDefault="009A1AF8" w:rsidP="009A1AF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47492">
        <w:rPr>
          <w:color w:val="000000"/>
          <w:sz w:val="28"/>
          <w:szCs w:val="28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</w:t>
      </w:r>
      <w:proofErr w:type="spellStart"/>
      <w:proofErr w:type="gramStart"/>
      <w:r w:rsidRPr="00B47492">
        <w:rPr>
          <w:color w:val="000000"/>
          <w:sz w:val="28"/>
          <w:szCs w:val="28"/>
        </w:rPr>
        <w:t>соответ-ствии</w:t>
      </w:r>
      <w:proofErr w:type="spellEnd"/>
      <w:proofErr w:type="gramEnd"/>
      <w:r w:rsidRPr="00B47492">
        <w:rPr>
          <w:color w:val="000000"/>
          <w:sz w:val="28"/>
          <w:szCs w:val="28"/>
        </w:rPr>
        <w:t xml:space="preserve"> с инструкцией по делопроизводству</w:t>
      </w:r>
      <w:r w:rsidRPr="00B47492">
        <w:rPr>
          <w:sz w:val="28"/>
          <w:szCs w:val="28"/>
        </w:rPr>
        <w:t>.</w:t>
      </w:r>
    </w:p>
    <w:p w:rsidR="009A1AF8" w:rsidRPr="00B47492" w:rsidRDefault="009A1AF8" w:rsidP="009A1AF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47492">
        <w:rPr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9A1AF8" w:rsidRPr="00B47492" w:rsidRDefault="009A1AF8" w:rsidP="009A1AF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7492">
        <w:rPr>
          <w:color w:val="000000"/>
          <w:sz w:val="28"/>
          <w:szCs w:val="28"/>
        </w:rPr>
        <w:t xml:space="preserve">Специалист, ответственный за прием и регистрацию документов, </w:t>
      </w:r>
      <w:proofErr w:type="spellStart"/>
      <w:proofErr w:type="gramStart"/>
      <w:r w:rsidRPr="00B47492">
        <w:rPr>
          <w:color w:val="000000"/>
          <w:sz w:val="28"/>
          <w:szCs w:val="28"/>
        </w:rPr>
        <w:t>регист-рирует</w:t>
      </w:r>
      <w:proofErr w:type="spellEnd"/>
      <w:proofErr w:type="gramEnd"/>
      <w:r w:rsidRPr="00B47492">
        <w:rPr>
          <w:color w:val="000000"/>
          <w:sz w:val="28"/>
          <w:szCs w:val="28"/>
        </w:rPr>
        <w:t xml:space="preserve"> заявление.</w:t>
      </w:r>
    </w:p>
    <w:p w:rsidR="009A1AF8" w:rsidRPr="00B47492" w:rsidRDefault="009A1AF8" w:rsidP="009A1AF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B47492">
        <w:rPr>
          <w:rFonts w:eastAsia="Calibri"/>
          <w:sz w:val="28"/>
          <w:szCs w:val="28"/>
        </w:rPr>
        <w:t xml:space="preserve">Получение заявления и документов, указанных в пунктах </w:t>
      </w:r>
      <w:r w:rsidRPr="00B47492">
        <w:rPr>
          <w:sz w:val="28"/>
          <w:szCs w:val="28"/>
        </w:rPr>
        <w:t>2.6 и 2.7 Административного регламента</w:t>
      </w:r>
      <w:r w:rsidRPr="00B47492">
        <w:rPr>
          <w:rFonts w:eastAsia="Calibri"/>
          <w:sz w:val="28"/>
          <w:szCs w:val="28"/>
        </w:rPr>
        <w:t xml:space="preserve">, представленных в форме электронных доку-ментов, подтверждается путем направления заявителю (представителю заяви-теля) сообщения о получении уведомления и документов с указанием </w:t>
      </w:r>
      <w:proofErr w:type="spellStart"/>
      <w:r w:rsidRPr="00B47492">
        <w:rPr>
          <w:rFonts w:eastAsia="Calibri"/>
          <w:sz w:val="28"/>
          <w:szCs w:val="28"/>
        </w:rPr>
        <w:t>входя-щего</w:t>
      </w:r>
      <w:proofErr w:type="spellEnd"/>
      <w:r w:rsidRPr="00B47492">
        <w:rPr>
          <w:rFonts w:eastAsia="Calibri"/>
          <w:sz w:val="28"/>
          <w:szCs w:val="28"/>
        </w:rPr>
        <w:t xml:space="preserve"> регистрационного номера уведомления, даты получения уполномоченным органом уведомления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B47492">
        <w:rPr>
          <w:rFonts w:eastAsia="Calibri"/>
          <w:sz w:val="28"/>
          <w:szCs w:val="28"/>
        </w:rPr>
        <w:t xml:space="preserve"> Сообщение направляется по указанному в уведомлении адресу электронной почты. Сообщение направляется не позднее рабочего дня, следующего за днем поступления уведомления в Отдел.</w:t>
      </w:r>
    </w:p>
    <w:p w:rsidR="009A1AF8" w:rsidRPr="00B47492" w:rsidRDefault="009A1AF8" w:rsidP="009A1AF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47492">
        <w:rPr>
          <w:sz w:val="28"/>
          <w:szCs w:val="28"/>
        </w:rPr>
        <w:t>Результатом административной процедуры является регистрация</w:t>
      </w:r>
      <w:r w:rsidR="0090057E">
        <w:rPr>
          <w:sz w:val="28"/>
          <w:szCs w:val="28"/>
        </w:rPr>
        <w:t>,</w:t>
      </w:r>
      <w:r w:rsidRPr="00B47492">
        <w:rPr>
          <w:sz w:val="28"/>
          <w:szCs w:val="28"/>
        </w:rPr>
        <w:t xml:space="preserve"> </w:t>
      </w:r>
      <w:proofErr w:type="spellStart"/>
      <w:proofErr w:type="gramStart"/>
      <w:r w:rsidRPr="00B47492">
        <w:rPr>
          <w:sz w:val="28"/>
          <w:szCs w:val="28"/>
        </w:rPr>
        <w:t>посту-пивших</w:t>
      </w:r>
      <w:proofErr w:type="spellEnd"/>
      <w:proofErr w:type="gramEnd"/>
      <w:r w:rsidRPr="00B47492">
        <w:rPr>
          <w:sz w:val="28"/>
          <w:szCs w:val="28"/>
        </w:rPr>
        <w:t xml:space="preserve"> уведомления и документов и выдача (направление) заявителю расписки </w:t>
      </w:r>
      <w:r w:rsidRPr="00B47492">
        <w:rPr>
          <w:rFonts w:eastAsia="Calibri"/>
          <w:sz w:val="28"/>
          <w:szCs w:val="28"/>
        </w:rPr>
        <w:t>в получении документов</w:t>
      </w:r>
      <w:r w:rsidR="0090057E">
        <w:rPr>
          <w:color w:val="000000"/>
          <w:sz w:val="28"/>
          <w:szCs w:val="28"/>
        </w:rPr>
        <w:t>.</w:t>
      </w:r>
    </w:p>
    <w:p w:rsidR="009A1AF8" w:rsidRPr="00AF086C" w:rsidRDefault="009A1AF8" w:rsidP="009A1A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86C">
        <w:rPr>
          <w:sz w:val="28"/>
          <w:szCs w:val="28"/>
        </w:rPr>
        <w:t>Способ фиксации резуль</w:t>
      </w:r>
      <w:r w:rsidR="0090057E" w:rsidRPr="00AF086C">
        <w:rPr>
          <w:sz w:val="28"/>
          <w:szCs w:val="28"/>
        </w:rPr>
        <w:t xml:space="preserve">тата административной процедуры - </w:t>
      </w:r>
      <w:r w:rsidRPr="00AF086C">
        <w:rPr>
          <w:sz w:val="28"/>
          <w:szCs w:val="28"/>
        </w:rPr>
        <w:t xml:space="preserve">присвоение специалистом, ответственным за прием и регистрацию документов, </w:t>
      </w:r>
      <w:proofErr w:type="spellStart"/>
      <w:proofErr w:type="gramStart"/>
      <w:r w:rsidRPr="00AF086C">
        <w:rPr>
          <w:sz w:val="28"/>
          <w:szCs w:val="28"/>
        </w:rPr>
        <w:t>регистра</w:t>
      </w:r>
      <w:r w:rsidR="00343BB4" w:rsidRPr="00AF086C">
        <w:rPr>
          <w:sz w:val="28"/>
          <w:szCs w:val="28"/>
        </w:rPr>
        <w:t>-</w:t>
      </w:r>
      <w:r w:rsidRPr="00AF086C">
        <w:rPr>
          <w:sz w:val="28"/>
          <w:szCs w:val="28"/>
        </w:rPr>
        <w:t>ционного</w:t>
      </w:r>
      <w:proofErr w:type="spellEnd"/>
      <w:proofErr w:type="gramEnd"/>
      <w:r w:rsidRPr="00AF086C">
        <w:rPr>
          <w:sz w:val="28"/>
          <w:szCs w:val="28"/>
        </w:rPr>
        <w:t xml:space="preserve"> номера принятому заявлению.</w:t>
      </w:r>
    </w:p>
    <w:p w:rsidR="009A1AF8" w:rsidRPr="00B47492" w:rsidRDefault="009A1AF8" w:rsidP="009A1AF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9A1AF8" w:rsidRPr="00B47492" w:rsidRDefault="009A1AF8" w:rsidP="009A1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9A1AF8" w:rsidRPr="00B47492" w:rsidRDefault="009A1AF8" w:rsidP="009A1AF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458EC" w:rsidRPr="00B47492" w:rsidRDefault="009A1AF8" w:rsidP="001458E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47492">
        <w:rPr>
          <w:bCs/>
          <w:sz w:val="28"/>
          <w:szCs w:val="28"/>
        </w:rPr>
        <w:t>3.3.</w:t>
      </w:r>
      <w:r w:rsidR="001458EC" w:rsidRPr="00B47492">
        <w:rPr>
          <w:sz w:val="28"/>
          <w:szCs w:val="28"/>
        </w:rPr>
        <w:t xml:space="preserve">Основанием для начала административной процедуры является </w:t>
      </w:r>
      <w:proofErr w:type="spellStart"/>
      <w:proofErr w:type="gramStart"/>
      <w:r w:rsidR="001458EC" w:rsidRPr="00B47492">
        <w:rPr>
          <w:sz w:val="28"/>
          <w:szCs w:val="28"/>
        </w:rPr>
        <w:t>поступ</w:t>
      </w:r>
      <w:r w:rsidR="0090057E">
        <w:rPr>
          <w:sz w:val="28"/>
          <w:szCs w:val="28"/>
        </w:rPr>
        <w:t>-</w:t>
      </w:r>
      <w:r w:rsidR="001458EC" w:rsidRPr="00B47492">
        <w:rPr>
          <w:sz w:val="28"/>
          <w:szCs w:val="28"/>
        </w:rPr>
        <w:t>ление</w:t>
      </w:r>
      <w:proofErr w:type="spellEnd"/>
      <w:proofErr w:type="gramEnd"/>
      <w:r w:rsidR="001458EC" w:rsidRPr="00B47492">
        <w:rPr>
          <w:sz w:val="28"/>
          <w:szCs w:val="28"/>
        </w:rPr>
        <w:t xml:space="preserve"> документов на рассмотрение </w:t>
      </w:r>
      <w:r w:rsidR="001458EC" w:rsidRPr="00B47492">
        <w:rPr>
          <w:color w:val="000000"/>
          <w:sz w:val="28"/>
          <w:szCs w:val="28"/>
        </w:rPr>
        <w:t xml:space="preserve">специалистом, ответственным за </w:t>
      </w:r>
      <w:proofErr w:type="spellStart"/>
      <w:r w:rsidR="001458EC" w:rsidRPr="00B47492">
        <w:rPr>
          <w:color w:val="000000"/>
          <w:sz w:val="28"/>
          <w:szCs w:val="28"/>
        </w:rPr>
        <w:t>предос</w:t>
      </w:r>
      <w:r w:rsidR="0090057E">
        <w:rPr>
          <w:color w:val="000000"/>
          <w:sz w:val="28"/>
          <w:szCs w:val="28"/>
        </w:rPr>
        <w:t>-тавление</w:t>
      </w:r>
      <w:proofErr w:type="spellEnd"/>
      <w:r w:rsidR="0090057E">
        <w:rPr>
          <w:color w:val="000000"/>
          <w:sz w:val="28"/>
          <w:szCs w:val="28"/>
        </w:rPr>
        <w:t xml:space="preserve"> муниципальной услуги.</w:t>
      </w:r>
    </w:p>
    <w:p w:rsidR="001458EC" w:rsidRPr="00B47492" w:rsidRDefault="001458EC" w:rsidP="00145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В случае если заявителем по собственной инициативе не представлены документы, указанные в пункте 2.6 Административного регламента, специалист обеспечивает направление необходимых межведомственных запросов.</w:t>
      </w:r>
    </w:p>
    <w:p w:rsidR="001458EC" w:rsidRPr="00B47492" w:rsidRDefault="001458EC" w:rsidP="00145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47492">
        <w:rPr>
          <w:sz w:val="28"/>
          <w:szCs w:val="28"/>
        </w:rPr>
        <w:lastRenderedPageBreak/>
        <w:t xml:space="preserve">В случае если заявителем представлены все документы, указанные в пункте 2.6 Административного регламента, специалист приступает к </w:t>
      </w:r>
      <w:proofErr w:type="spellStart"/>
      <w:proofErr w:type="gramStart"/>
      <w:r w:rsidRPr="00B47492">
        <w:rPr>
          <w:sz w:val="28"/>
          <w:szCs w:val="28"/>
        </w:rPr>
        <w:t>испол-нению</w:t>
      </w:r>
      <w:proofErr w:type="spellEnd"/>
      <w:proofErr w:type="gramEnd"/>
      <w:r w:rsidRPr="00B47492">
        <w:rPr>
          <w:sz w:val="28"/>
          <w:szCs w:val="28"/>
        </w:rPr>
        <w:t xml:space="preserve"> следующей административной процедуры.</w:t>
      </w:r>
    </w:p>
    <w:p w:rsidR="001458EC" w:rsidRPr="00B47492" w:rsidRDefault="001458EC" w:rsidP="00145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Направление межведомственного запроса осуществляется специалистом Отдела, уполномоченным направлять запросы в электронной форме </w:t>
      </w:r>
      <w:proofErr w:type="spellStart"/>
      <w:proofErr w:type="gramStart"/>
      <w:r w:rsidRPr="00B47492">
        <w:rPr>
          <w:sz w:val="28"/>
          <w:szCs w:val="28"/>
        </w:rPr>
        <w:t>посред-ством</w:t>
      </w:r>
      <w:proofErr w:type="spellEnd"/>
      <w:proofErr w:type="gramEnd"/>
      <w:r w:rsidRPr="00B47492">
        <w:rPr>
          <w:sz w:val="28"/>
          <w:szCs w:val="28"/>
        </w:rPr>
        <w:t xml:space="preserve">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1458EC" w:rsidRPr="00B47492" w:rsidRDefault="001458EC" w:rsidP="00145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B47492">
        <w:rPr>
          <w:sz w:val="28"/>
          <w:szCs w:val="28"/>
        </w:rPr>
        <w:t>веб-сервисов</w:t>
      </w:r>
      <w:proofErr w:type="spellEnd"/>
      <w:r w:rsidRPr="00B47492">
        <w:rPr>
          <w:sz w:val="28"/>
          <w:szCs w:val="28"/>
        </w:rPr>
        <w:t xml:space="preserve"> органов, предоставляющих </w:t>
      </w:r>
      <w:proofErr w:type="spellStart"/>
      <w:proofErr w:type="gramStart"/>
      <w:r w:rsidRPr="00B47492">
        <w:rPr>
          <w:sz w:val="28"/>
          <w:szCs w:val="28"/>
        </w:rPr>
        <w:t>муници-пальные</w:t>
      </w:r>
      <w:proofErr w:type="spellEnd"/>
      <w:proofErr w:type="gramEnd"/>
      <w:r w:rsidRPr="00B47492">
        <w:rPr>
          <w:sz w:val="28"/>
          <w:szCs w:val="28"/>
        </w:rPr>
        <w:t xml:space="preserve"> услуги.</w:t>
      </w:r>
    </w:p>
    <w:p w:rsidR="001458EC" w:rsidRPr="00B47492" w:rsidRDefault="001458EC" w:rsidP="00145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458EC" w:rsidRPr="00B47492" w:rsidRDefault="001458EC" w:rsidP="00145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</w:t>
      </w:r>
      <w:proofErr w:type="spellStart"/>
      <w:proofErr w:type="gramStart"/>
      <w:r w:rsidRPr="00B47492">
        <w:rPr>
          <w:sz w:val="28"/>
          <w:szCs w:val="28"/>
        </w:rPr>
        <w:t>межведомст-венного</w:t>
      </w:r>
      <w:proofErr w:type="spellEnd"/>
      <w:proofErr w:type="gramEnd"/>
      <w:r w:rsidRPr="00B47492">
        <w:rPr>
          <w:sz w:val="28"/>
          <w:szCs w:val="28"/>
        </w:rPr>
        <w:t xml:space="preserve"> электронного взаимодействия», а также утвержденной технологи-ческой картой межведомственного взаимодействия муниципальной услуги.</w:t>
      </w:r>
    </w:p>
    <w:p w:rsidR="001458EC" w:rsidRPr="00B47492" w:rsidRDefault="001458EC" w:rsidP="00145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proofErr w:type="gramStart"/>
      <w:r w:rsidRPr="00B47492">
        <w:rPr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информации, для предоставления </w:t>
      </w:r>
      <w:proofErr w:type="spellStart"/>
      <w:r w:rsidRPr="00B47492">
        <w:rPr>
          <w:sz w:val="28"/>
          <w:szCs w:val="28"/>
        </w:rPr>
        <w:t>государст-венной</w:t>
      </w:r>
      <w:proofErr w:type="spellEnd"/>
      <w:r w:rsidRPr="00B47492">
        <w:rPr>
          <w:sz w:val="28"/>
          <w:szCs w:val="28"/>
        </w:rPr>
        <w:t xml:space="preserve"> или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(или) государственной регистрации прав на объекты недвижимости) со дня </w:t>
      </w:r>
      <w:proofErr w:type="spellStart"/>
      <w:r w:rsidRPr="00B47492">
        <w:rPr>
          <w:sz w:val="28"/>
          <w:szCs w:val="28"/>
        </w:rPr>
        <w:t>поступ-ления</w:t>
      </w:r>
      <w:proofErr w:type="spellEnd"/>
      <w:r w:rsidRPr="00B47492">
        <w:rPr>
          <w:sz w:val="28"/>
          <w:szCs w:val="28"/>
        </w:rPr>
        <w:t xml:space="preserve"> межведомственного запроса в орган или организацию, предоставляющие документ и информацию, если иные</w:t>
      </w:r>
      <w:proofErr w:type="gramEnd"/>
      <w:r w:rsidRPr="00B47492">
        <w:rPr>
          <w:sz w:val="28"/>
          <w:szCs w:val="28"/>
        </w:rPr>
        <w:t xml:space="preserve"> сроки подготовки и направления ответа на межведомственный запрос не установлены федеральными законами, </w:t>
      </w:r>
      <w:proofErr w:type="spellStart"/>
      <w:proofErr w:type="gramStart"/>
      <w:r w:rsidRPr="00B47492">
        <w:rPr>
          <w:sz w:val="28"/>
          <w:szCs w:val="28"/>
        </w:rPr>
        <w:t>право-выми</w:t>
      </w:r>
      <w:proofErr w:type="spellEnd"/>
      <w:proofErr w:type="gramEnd"/>
      <w:r w:rsidRPr="00B47492">
        <w:rPr>
          <w:sz w:val="28"/>
          <w:szCs w:val="28"/>
        </w:rPr>
        <w:t xml:space="preserve"> актами Правительства Российской Федерации и принятыми в </w:t>
      </w:r>
      <w:proofErr w:type="spellStart"/>
      <w:r w:rsidRPr="00B47492">
        <w:rPr>
          <w:sz w:val="28"/>
          <w:szCs w:val="28"/>
        </w:rPr>
        <w:t>соответ-ствии</w:t>
      </w:r>
      <w:proofErr w:type="spellEnd"/>
      <w:r w:rsidRPr="00B47492">
        <w:rPr>
          <w:sz w:val="28"/>
          <w:szCs w:val="28"/>
        </w:rPr>
        <w:t xml:space="preserve"> с федеральными законами нормативными правовыми актами субъектов Российской Федерации.</w:t>
      </w:r>
    </w:p>
    <w:p w:rsidR="00081593" w:rsidRPr="00B47492" w:rsidRDefault="00081593" w:rsidP="00145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081593" w:rsidRPr="00B47492" w:rsidRDefault="00081593" w:rsidP="000815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81593" w:rsidRPr="00B47492" w:rsidRDefault="00081593" w:rsidP="00145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F347FD" w:rsidRPr="00B47492" w:rsidRDefault="0090057E" w:rsidP="009005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</w:t>
      </w:r>
      <w:r w:rsidR="00F347FD" w:rsidRPr="00B47492">
        <w:rPr>
          <w:bCs/>
          <w:sz w:val="28"/>
          <w:szCs w:val="28"/>
        </w:rPr>
        <w:t xml:space="preserve">Основанием для начала административной процедуры является </w:t>
      </w:r>
      <w:proofErr w:type="spellStart"/>
      <w:proofErr w:type="gramStart"/>
      <w:r w:rsidR="00F347FD" w:rsidRPr="00B47492">
        <w:rPr>
          <w:bCs/>
          <w:sz w:val="28"/>
          <w:szCs w:val="28"/>
        </w:rPr>
        <w:t>полу</w:t>
      </w:r>
      <w:r>
        <w:rPr>
          <w:bCs/>
          <w:sz w:val="28"/>
          <w:szCs w:val="28"/>
        </w:rPr>
        <w:t>-</w:t>
      </w:r>
      <w:r w:rsidR="00F347FD" w:rsidRPr="00B47492">
        <w:rPr>
          <w:bCs/>
          <w:sz w:val="28"/>
          <w:szCs w:val="28"/>
        </w:rPr>
        <w:t>чение</w:t>
      </w:r>
      <w:proofErr w:type="spellEnd"/>
      <w:proofErr w:type="gramEnd"/>
      <w:r w:rsidR="00F347FD" w:rsidRPr="00B47492">
        <w:rPr>
          <w:bCs/>
          <w:sz w:val="28"/>
          <w:szCs w:val="28"/>
        </w:rPr>
        <w:t xml:space="preserve"> исполнителем в ответ на межведомственный запрос запрашиваемых документов либо отказа в их предоставлении.</w:t>
      </w:r>
    </w:p>
    <w:p w:rsidR="0090057E" w:rsidRDefault="00F347FD" w:rsidP="009005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 xml:space="preserve">Исполнитель проводит проверку документов, приложенных к заявлению, а также документов и (или) информации, полученных в результате </w:t>
      </w:r>
      <w:proofErr w:type="spellStart"/>
      <w:proofErr w:type="gramStart"/>
      <w:r w:rsidRPr="00B47492">
        <w:rPr>
          <w:bCs/>
          <w:sz w:val="28"/>
          <w:szCs w:val="28"/>
        </w:rPr>
        <w:t>межве</w:t>
      </w:r>
      <w:r w:rsidR="0090057E">
        <w:rPr>
          <w:bCs/>
          <w:sz w:val="28"/>
          <w:szCs w:val="28"/>
        </w:rPr>
        <w:t>-</w:t>
      </w:r>
      <w:r w:rsidRPr="00B47492">
        <w:rPr>
          <w:bCs/>
          <w:sz w:val="28"/>
          <w:szCs w:val="28"/>
        </w:rPr>
        <w:t>домственного</w:t>
      </w:r>
      <w:proofErr w:type="spellEnd"/>
      <w:proofErr w:type="gramEnd"/>
      <w:r w:rsidRPr="00B47492">
        <w:rPr>
          <w:bCs/>
          <w:sz w:val="28"/>
          <w:szCs w:val="28"/>
        </w:rPr>
        <w:t xml:space="preserve"> взаимодействия на предмет наличия оснований для отказа в предоставлении муниципальной услуги. По результатам рассмотрения </w:t>
      </w:r>
      <w:proofErr w:type="spellStart"/>
      <w:proofErr w:type="gramStart"/>
      <w:r w:rsidRPr="00B47492">
        <w:rPr>
          <w:bCs/>
          <w:sz w:val="28"/>
          <w:szCs w:val="28"/>
        </w:rPr>
        <w:t>подго</w:t>
      </w:r>
      <w:r w:rsidR="0090057E">
        <w:rPr>
          <w:bCs/>
          <w:sz w:val="28"/>
          <w:szCs w:val="28"/>
        </w:rPr>
        <w:t>-</w:t>
      </w:r>
      <w:r w:rsidRPr="00B47492">
        <w:rPr>
          <w:bCs/>
          <w:sz w:val="28"/>
          <w:szCs w:val="28"/>
        </w:rPr>
        <w:lastRenderedPageBreak/>
        <w:t>тавливается</w:t>
      </w:r>
      <w:proofErr w:type="spellEnd"/>
      <w:proofErr w:type="gramEnd"/>
      <w:r w:rsidRPr="00B47492">
        <w:rPr>
          <w:bCs/>
          <w:sz w:val="28"/>
          <w:szCs w:val="28"/>
        </w:rPr>
        <w:t xml:space="preserve"> проект решения </w:t>
      </w:r>
      <w:r w:rsidR="0083161D" w:rsidRPr="00B47492">
        <w:rPr>
          <w:bCs/>
          <w:sz w:val="28"/>
          <w:szCs w:val="28"/>
        </w:rPr>
        <w:t>Отдела</w:t>
      </w:r>
      <w:r w:rsidRPr="00B47492">
        <w:rPr>
          <w:bCs/>
          <w:sz w:val="28"/>
          <w:szCs w:val="28"/>
        </w:rPr>
        <w:t xml:space="preserve"> о предоставлении услуги либо об отказе в ее предоставлении.</w:t>
      </w:r>
    </w:p>
    <w:p w:rsidR="0090057E" w:rsidRDefault="00F347FD" w:rsidP="009005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>Максимальный срок выполнения данного действия составляет 5 рабочих дней со дня получения ответа на межведомственный запрос.</w:t>
      </w:r>
    </w:p>
    <w:p w:rsidR="0090057E" w:rsidRDefault="00F347FD" w:rsidP="009005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 xml:space="preserve">Проект решения проходит процедуру согласования и подписания в порядке, установленном внутренними решениями </w:t>
      </w:r>
      <w:r w:rsidR="0083161D" w:rsidRPr="00B47492">
        <w:rPr>
          <w:bCs/>
          <w:sz w:val="28"/>
          <w:szCs w:val="28"/>
        </w:rPr>
        <w:t>Отдела</w:t>
      </w:r>
      <w:r w:rsidRPr="00B47492">
        <w:rPr>
          <w:bCs/>
          <w:sz w:val="28"/>
          <w:szCs w:val="28"/>
        </w:rPr>
        <w:t>.</w:t>
      </w:r>
    </w:p>
    <w:p w:rsidR="0090057E" w:rsidRDefault="00F347FD" w:rsidP="009005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 xml:space="preserve">Максимальный срок согласования и подписания решения </w:t>
      </w:r>
      <w:r w:rsidR="0083161D" w:rsidRPr="00B47492">
        <w:rPr>
          <w:bCs/>
          <w:sz w:val="28"/>
          <w:szCs w:val="28"/>
        </w:rPr>
        <w:t>Отдела</w:t>
      </w:r>
      <w:r w:rsidRPr="00B47492">
        <w:rPr>
          <w:bCs/>
          <w:sz w:val="28"/>
          <w:szCs w:val="28"/>
        </w:rPr>
        <w:t xml:space="preserve"> составляет 10 рабочих дней.</w:t>
      </w:r>
    </w:p>
    <w:p w:rsidR="0090057E" w:rsidRDefault="00F347FD" w:rsidP="009005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 xml:space="preserve">Результатом административной процедуры является подписание решения </w:t>
      </w:r>
      <w:r w:rsidR="00081593" w:rsidRPr="00B47492">
        <w:rPr>
          <w:bCs/>
          <w:sz w:val="28"/>
          <w:szCs w:val="28"/>
        </w:rPr>
        <w:t>начальником</w:t>
      </w:r>
      <w:r w:rsidR="0090057E">
        <w:rPr>
          <w:bCs/>
          <w:sz w:val="28"/>
          <w:szCs w:val="28"/>
        </w:rPr>
        <w:t xml:space="preserve"> </w:t>
      </w:r>
      <w:r w:rsidR="0083161D" w:rsidRPr="00B47492">
        <w:rPr>
          <w:bCs/>
          <w:sz w:val="28"/>
          <w:szCs w:val="28"/>
        </w:rPr>
        <w:t>Отдела</w:t>
      </w:r>
      <w:r w:rsidRPr="00B47492">
        <w:rPr>
          <w:bCs/>
          <w:sz w:val="28"/>
          <w:szCs w:val="28"/>
        </w:rPr>
        <w:t>.</w:t>
      </w:r>
    </w:p>
    <w:p w:rsidR="0090057E" w:rsidRDefault="00081593" w:rsidP="009005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7492">
        <w:rPr>
          <w:sz w:val="28"/>
          <w:szCs w:val="28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B47492">
        <w:rPr>
          <w:color w:val="000000"/>
          <w:sz w:val="28"/>
          <w:szCs w:val="28"/>
        </w:rPr>
        <w:t>в журнале.</w:t>
      </w:r>
    </w:p>
    <w:p w:rsidR="00F347FD" w:rsidRPr="0090057E" w:rsidRDefault="00F347FD" w:rsidP="009005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 xml:space="preserve">Способом фиксации административной процедуры является внесение в электронную базу данных </w:t>
      </w:r>
      <w:r w:rsidR="0083161D" w:rsidRPr="00B47492">
        <w:rPr>
          <w:bCs/>
          <w:sz w:val="28"/>
          <w:szCs w:val="28"/>
        </w:rPr>
        <w:t>Отдела</w:t>
      </w:r>
      <w:r w:rsidRPr="00B47492">
        <w:rPr>
          <w:bCs/>
          <w:sz w:val="28"/>
          <w:szCs w:val="28"/>
        </w:rPr>
        <w:t xml:space="preserve"> отметки об исполнении заявления.</w:t>
      </w:r>
    </w:p>
    <w:p w:rsidR="00081593" w:rsidRPr="00B47492" w:rsidRDefault="00081593" w:rsidP="000815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81593" w:rsidRPr="00B47492" w:rsidRDefault="00081593" w:rsidP="000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081593" w:rsidRPr="00B47492" w:rsidRDefault="00081593" w:rsidP="000815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057E" w:rsidRDefault="00F347FD" w:rsidP="0090057E">
      <w:pPr>
        <w:ind w:firstLine="709"/>
        <w:jc w:val="both"/>
        <w:rPr>
          <w:sz w:val="28"/>
          <w:szCs w:val="28"/>
        </w:rPr>
      </w:pPr>
      <w:r w:rsidRPr="00B47492">
        <w:rPr>
          <w:bCs/>
          <w:sz w:val="28"/>
          <w:szCs w:val="28"/>
        </w:rPr>
        <w:t xml:space="preserve">3.5.Основанием для начала административной процедуры </w:t>
      </w:r>
      <w:r w:rsidR="00392344" w:rsidRPr="00B47492">
        <w:rPr>
          <w:sz w:val="28"/>
          <w:szCs w:val="28"/>
        </w:rPr>
        <w:t xml:space="preserve">является </w:t>
      </w:r>
      <w:proofErr w:type="spellStart"/>
      <w:proofErr w:type="gramStart"/>
      <w:r w:rsidR="00392344" w:rsidRPr="00B47492">
        <w:rPr>
          <w:sz w:val="28"/>
          <w:szCs w:val="28"/>
        </w:rPr>
        <w:t>при</w:t>
      </w:r>
      <w:r w:rsidR="0090057E">
        <w:rPr>
          <w:sz w:val="28"/>
          <w:szCs w:val="28"/>
        </w:rPr>
        <w:t>-</w:t>
      </w:r>
      <w:r w:rsidR="00392344" w:rsidRPr="00B47492">
        <w:rPr>
          <w:sz w:val="28"/>
          <w:szCs w:val="28"/>
        </w:rPr>
        <w:t>своение</w:t>
      </w:r>
      <w:proofErr w:type="spellEnd"/>
      <w:proofErr w:type="gramEnd"/>
      <w:r w:rsidR="00392344" w:rsidRPr="00B47492">
        <w:rPr>
          <w:sz w:val="28"/>
          <w:szCs w:val="28"/>
        </w:rPr>
        <w:t xml:space="preserve"> специалистом, </w:t>
      </w:r>
      <w:r w:rsidR="00392344" w:rsidRPr="00B47492">
        <w:rPr>
          <w:color w:val="000000"/>
          <w:sz w:val="28"/>
          <w:szCs w:val="28"/>
        </w:rPr>
        <w:t>ответственным за прием и регистрацию документов,</w:t>
      </w:r>
      <w:r w:rsidR="00392344" w:rsidRPr="00B47492">
        <w:rPr>
          <w:sz w:val="28"/>
          <w:szCs w:val="28"/>
        </w:rPr>
        <w:t xml:space="preserve"> регистрационного номера</w:t>
      </w:r>
      <w:r w:rsidR="00343BB4">
        <w:rPr>
          <w:sz w:val="28"/>
          <w:szCs w:val="28"/>
        </w:rPr>
        <w:t xml:space="preserve"> </w:t>
      </w:r>
      <w:r w:rsidRPr="00B47492">
        <w:rPr>
          <w:bCs/>
          <w:sz w:val="28"/>
          <w:szCs w:val="28"/>
        </w:rPr>
        <w:t xml:space="preserve">является регистрация решения, подписанного </w:t>
      </w:r>
      <w:proofErr w:type="spellStart"/>
      <w:r w:rsidR="00392344" w:rsidRPr="00B47492">
        <w:rPr>
          <w:bCs/>
          <w:sz w:val="28"/>
          <w:szCs w:val="28"/>
        </w:rPr>
        <w:t>началь</w:t>
      </w:r>
      <w:r w:rsidR="00343BB4">
        <w:rPr>
          <w:bCs/>
          <w:sz w:val="28"/>
          <w:szCs w:val="28"/>
        </w:rPr>
        <w:t>-</w:t>
      </w:r>
      <w:r w:rsidR="00392344" w:rsidRPr="00B47492">
        <w:rPr>
          <w:bCs/>
          <w:sz w:val="28"/>
          <w:szCs w:val="28"/>
        </w:rPr>
        <w:t>ником</w:t>
      </w:r>
      <w:proofErr w:type="spellEnd"/>
      <w:r w:rsidR="00343BB4">
        <w:rPr>
          <w:bCs/>
          <w:sz w:val="28"/>
          <w:szCs w:val="28"/>
        </w:rPr>
        <w:t xml:space="preserve"> </w:t>
      </w:r>
      <w:r w:rsidR="0083161D" w:rsidRPr="00B47492">
        <w:rPr>
          <w:bCs/>
          <w:sz w:val="28"/>
          <w:szCs w:val="28"/>
        </w:rPr>
        <w:t>Отдела</w:t>
      </w:r>
      <w:r w:rsidRPr="00B47492">
        <w:rPr>
          <w:bCs/>
          <w:sz w:val="28"/>
          <w:szCs w:val="28"/>
        </w:rPr>
        <w:t>.</w:t>
      </w:r>
    </w:p>
    <w:p w:rsidR="0090057E" w:rsidRDefault="00F347FD" w:rsidP="0090057E">
      <w:pPr>
        <w:ind w:firstLine="709"/>
        <w:jc w:val="both"/>
        <w:rPr>
          <w:sz w:val="28"/>
          <w:szCs w:val="28"/>
        </w:rPr>
      </w:pPr>
      <w:r w:rsidRPr="00B47492">
        <w:rPr>
          <w:bCs/>
          <w:sz w:val="28"/>
          <w:szCs w:val="28"/>
        </w:rPr>
        <w:t xml:space="preserve">Ответственный специалист </w:t>
      </w:r>
      <w:r w:rsidR="0083161D" w:rsidRPr="00B47492">
        <w:rPr>
          <w:bCs/>
          <w:sz w:val="28"/>
          <w:szCs w:val="28"/>
        </w:rPr>
        <w:t>Отдела</w:t>
      </w:r>
      <w:r w:rsidRPr="00B47492">
        <w:rPr>
          <w:bCs/>
          <w:sz w:val="28"/>
          <w:szCs w:val="28"/>
        </w:rPr>
        <w:t xml:space="preserve"> уведомляет заявителя по телефону</w:t>
      </w:r>
      <w:r w:rsidR="0090057E">
        <w:rPr>
          <w:bCs/>
          <w:sz w:val="28"/>
          <w:szCs w:val="28"/>
        </w:rPr>
        <w:t xml:space="preserve"> </w:t>
      </w:r>
      <w:r w:rsidR="00392344" w:rsidRPr="00B47492">
        <w:rPr>
          <w:sz w:val="28"/>
          <w:szCs w:val="28"/>
        </w:rPr>
        <w:t>(при наличии номера телефона в заявлении)</w:t>
      </w:r>
      <w:r w:rsidRPr="00B47492">
        <w:rPr>
          <w:bCs/>
          <w:sz w:val="28"/>
          <w:szCs w:val="28"/>
        </w:rPr>
        <w:t xml:space="preserve"> о принятии решения.</w:t>
      </w:r>
    </w:p>
    <w:p w:rsidR="00AB6396" w:rsidRPr="00B47492" w:rsidRDefault="00AB6396" w:rsidP="0090057E">
      <w:pPr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Результатом административной процедуры является:</w:t>
      </w:r>
    </w:p>
    <w:p w:rsidR="00AB6396" w:rsidRPr="00B47492" w:rsidRDefault="00AB6396" w:rsidP="0090057E">
      <w:pPr>
        <w:ind w:firstLine="567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выдача (направление) заявителю результата предоставления </w:t>
      </w:r>
      <w:proofErr w:type="spellStart"/>
      <w:proofErr w:type="gramStart"/>
      <w:r w:rsidRPr="00B47492">
        <w:rPr>
          <w:sz w:val="28"/>
          <w:szCs w:val="28"/>
        </w:rPr>
        <w:t>муници-пальной</w:t>
      </w:r>
      <w:proofErr w:type="spellEnd"/>
      <w:proofErr w:type="gramEnd"/>
      <w:r w:rsidRPr="00B47492">
        <w:rPr>
          <w:sz w:val="28"/>
          <w:szCs w:val="28"/>
        </w:rPr>
        <w:t xml:space="preserve"> услуги;</w:t>
      </w:r>
    </w:p>
    <w:p w:rsidR="00AB6396" w:rsidRPr="00B47492" w:rsidRDefault="00AB6396" w:rsidP="009005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возврат уведомления и прилагаемыми к нему документами с указанием причин возврата.</w:t>
      </w:r>
    </w:p>
    <w:p w:rsidR="0090057E" w:rsidRDefault="00AB6396" w:rsidP="009005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Способом фиксации результата административной процедуры является:</w:t>
      </w:r>
    </w:p>
    <w:p w:rsidR="00AB6396" w:rsidRPr="0090057E" w:rsidRDefault="00AB6396" w:rsidP="009005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492">
        <w:rPr>
          <w:bCs/>
          <w:sz w:val="28"/>
          <w:szCs w:val="28"/>
        </w:rPr>
        <w:t>решение выдается получателю услуги лично под роспись в журнале выдачи документов либо (по желанию получателя услуги) направляется в его адрес почтой;</w:t>
      </w:r>
    </w:p>
    <w:p w:rsidR="00AB6396" w:rsidRPr="00B47492" w:rsidRDefault="00AB6396" w:rsidP="009005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внесение специалистом, ответственным за прием и регистрацию </w:t>
      </w:r>
      <w:proofErr w:type="gramStart"/>
      <w:r w:rsidRPr="00B47492">
        <w:rPr>
          <w:sz w:val="28"/>
          <w:szCs w:val="28"/>
        </w:rPr>
        <w:t>доку-ментов</w:t>
      </w:r>
      <w:proofErr w:type="gramEnd"/>
      <w:r w:rsidRPr="00B47492">
        <w:rPr>
          <w:sz w:val="28"/>
          <w:szCs w:val="28"/>
        </w:rPr>
        <w:t xml:space="preserve">, записи </w:t>
      </w:r>
      <w:r w:rsidRPr="00B47492">
        <w:rPr>
          <w:color w:val="000000"/>
          <w:sz w:val="28"/>
          <w:szCs w:val="28"/>
        </w:rPr>
        <w:t xml:space="preserve">в </w:t>
      </w:r>
      <m:oMath>
        <m:r>
          <w:rPr>
            <w:rFonts w:ascii="Cambria Math" w:hAnsi="Cambria Math"/>
            <w:sz w:val="28"/>
            <w:szCs w:val="28"/>
          </w:rPr>
          <m:t xml:space="preserve">журнале </m:t>
        </m:r>
      </m:oMath>
      <w:r w:rsidRPr="00B47492">
        <w:rPr>
          <w:sz w:val="28"/>
          <w:szCs w:val="28"/>
        </w:rPr>
        <w:t xml:space="preserve">о направлении соответствующего документа </w:t>
      </w:r>
      <w:proofErr w:type="spellStart"/>
      <w:r w:rsidRPr="00B47492">
        <w:rPr>
          <w:sz w:val="28"/>
          <w:szCs w:val="28"/>
        </w:rPr>
        <w:t>посред-ством</w:t>
      </w:r>
      <w:proofErr w:type="spellEnd"/>
      <w:r w:rsidRPr="00B47492">
        <w:rPr>
          <w:sz w:val="28"/>
          <w:szCs w:val="28"/>
        </w:rPr>
        <w:t xml:space="preserve"> почтового отправления непосредственно заявителю с указанием </w:t>
      </w:r>
      <w:proofErr w:type="spellStart"/>
      <w:r w:rsidRPr="00B47492">
        <w:rPr>
          <w:sz w:val="28"/>
          <w:szCs w:val="28"/>
        </w:rPr>
        <w:t>исхо-дящего</w:t>
      </w:r>
      <w:proofErr w:type="spellEnd"/>
      <w:r w:rsidRPr="00B47492">
        <w:rPr>
          <w:sz w:val="28"/>
          <w:szCs w:val="28"/>
        </w:rPr>
        <w:t xml:space="preserve"> номера и даты сопроводительного письма и реквизитов заказного почтового отправления.</w:t>
      </w:r>
    </w:p>
    <w:p w:rsidR="00AB6396" w:rsidRPr="00B47492" w:rsidRDefault="00AB6396" w:rsidP="009005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Максимальный срок выполнения административной проц</w:t>
      </w:r>
      <w:r w:rsidR="0090057E">
        <w:rPr>
          <w:sz w:val="28"/>
          <w:szCs w:val="28"/>
        </w:rPr>
        <w:t>едуры составляет 3 рабочих дня.</w:t>
      </w:r>
    </w:p>
    <w:p w:rsidR="00AB6396" w:rsidRPr="00B47492" w:rsidRDefault="00F347FD" w:rsidP="0090057E">
      <w:pPr>
        <w:ind w:firstLine="567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>Результатом административной процедуры является личное получение заявителем (либо его представителем) решения либо направление данного решения почтой в адрес заявителя либо его представителя.</w:t>
      </w:r>
    </w:p>
    <w:p w:rsidR="00AB6396" w:rsidRPr="00B47492" w:rsidRDefault="00F347FD" w:rsidP="0090057E">
      <w:pPr>
        <w:ind w:firstLine="567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 xml:space="preserve">Способом фиксации административной процедуры является подпись заявителя (либо его представителя) в журнале выдачи документов либо отметка </w:t>
      </w:r>
      <w:proofErr w:type="gramStart"/>
      <w:r w:rsidRPr="00B47492">
        <w:rPr>
          <w:bCs/>
          <w:sz w:val="28"/>
          <w:szCs w:val="28"/>
        </w:rPr>
        <w:lastRenderedPageBreak/>
        <w:t xml:space="preserve">специалиста </w:t>
      </w:r>
      <w:r w:rsidR="00AB6396" w:rsidRPr="00B47492">
        <w:rPr>
          <w:bCs/>
          <w:sz w:val="28"/>
          <w:szCs w:val="28"/>
        </w:rPr>
        <w:t>отдела делопроизводства органа местного самоуправления</w:t>
      </w:r>
      <w:proofErr w:type="gramEnd"/>
      <w:r w:rsidR="00AB6396" w:rsidRPr="00B47492">
        <w:rPr>
          <w:bCs/>
          <w:sz w:val="28"/>
          <w:szCs w:val="28"/>
        </w:rPr>
        <w:t xml:space="preserve"> о направлении решения почтой.</w:t>
      </w:r>
    </w:p>
    <w:p w:rsidR="00F347FD" w:rsidRDefault="00F347FD" w:rsidP="0090057E">
      <w:pPr>
        <w:jc w:val="both"/>
        <w:rPr>
          <w:sz w:val="28"/>
          <w:szCs w:val="28"/>
          <w:lang w:eastAsia="en-US"/>
        </w:rPr>
      </w:pPr>
    </w:p>
    <w:p w:rsidR="0090057E" w:rsidRPr="0090057E" w:rsidRDefault="0090057E" w:rsidP="0090057E">
      <w:pPr>
        <w:jc w:val="both"/>
        <w:rPr>
          <w:sz w:val="28"/>
          <w:szCs w:val="28"/>
          <w:lang w:eastAsia="en-US"/>
        </w:rPr>
      </w:pPr>
    </w:p>
    <w:p w:rsidR="00AB6396" w:rsidRPr="00B47492" w:rsidRDefault="00AB6396" w:rsidP="0090057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proofErr w:type="spellStart"/>
      <w:r w:rsidRPr="00B47492">
        <w:rPr>
          <w:rFonts w:eastAsia="Calibri"/>
          <w:b/>
          <w:bCs/>
          <w:sz w:val="28"/>
          <w:szCs w:val="28"/>
        </w:rPr>
        <w:t>IV.Формы</w:t>
      </w:r>
      <w:proofErr w:type="spellEnd"/>
      <w:r w:rsidRPr="00B47492">
        <w:rPr>
          <w:rFonts w:eastAsia="Calibri"/>
          <w:b/>
          <w:bCs/>
          <w:sz w:val="28"/>
          <w:szCs w:val="28"/>
        </w:rPr>
        <w:t xml:space="preserve"> </w:t>
      </w:r>
      <w:proofErr w:type="gramStart"/>
      <w:r w:rsidRPr="00B47492">
        <w:rPr>
          <w:rFonts w:eastAsia="Calibri"/>
          <w:b/>
          <w:bCs/>
          <w:sz w:val="28"/>
          <w:szCs w:val="28"/>
        </w:rPr>
        <w:t>контроля за</w:t>
      </w:r>
      <w:proofErr w:type="gramEnd"/>
      <w:r w:rsidRPr="00B47492">
        <w:rPr>
          <w:rFonts w:eastAsia="Calibri"/>
          <w:b/>
          <w:bCs/>
          <w:sz w:val="28"/>
          <w:szCs w:val="28"/>
        </w:rPr>
        <w:t xml:space="preserve"> исполнением Административного</w:t>
      </w:r>
    </w:p>
    <w:p w:rsidR="00AB6396" w:rsidRPr="00B47492" w:rsidRDefault="00AB6396" w:rsidP="00AB639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B47492">
        <w:rPr>
          <w:rFonts w:eastAsia="Calibri"/>
          <w:b/>
          <w:bCs/>
          <w:sz w:val="28"/>
          <w:szCs w:val="28"/>
        </w:rPr>
        <w:t>регламента предоставления муниципальной услуги</w:t>
      </w:r>
    </w:p>
    <w:p w:rsidR="00AB6396" w:rsidRDefault="00AB6396" w:rsidP="00AB639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90057E" w:rsidRPr="00B47492" w:rsidRDefault="0090057E" w:rsidP="00AB639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AB6396" w:rsidRPr="00B47492" w:rsidRDefault="00AB6396" w:rsidP="00AB6396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</w:rPr>
      </w:pPr>
      <w:r w:rsidRPr="00B47492">
        <w:rPr>
          <w:rFonts w:eastAsia="Calibri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B47492">
        <w:rPr>
          <w:rFonts w:eastAsia="Calibri"/>
          <w:b/>
          <w:bCs/>
          <w:sz w:val="28"/>
          <w:szCs w:val="28"/>
        </w:rPr>
        <w:t>контроля за</w:t>
      </w:r>
      <w:proofErr w:type="gramEnd"/>
      <w:r w:rsidRPr="00B47492">
        <w:rPr>
          <w:rFonts w:eastAsia="Calibri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AB6396" w:rsidRPr="00B47492" w:rsidRDefault="00AB6396" w:rsidP="00AB6396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</w:rPr>
      </w:pPr>
      <w:r w:rsidRPr="00B47492">
        <w:rPr>
          <w:rFonts w:eastAsia="Calibri"/>
          <w:b/>
          <w:bCs/>
          <w:sz w:val="28"/>
          <w:szCs w:val="28"/>
        </w:rPr>
        <w:t>а также принятием ими решений</w:t>
      </w:r>
    </w:p>
    <w:p w:rsidR="00AB6396" w:rsidRDefault="00AB6396" w:rsidP="00AB6396">
      <w:pPr>
        <w:autoSpaceDE w:val="0"/>
        <w:autoSpaceDN w:val="0"/>
        <w:adjustRightInd w:val="0"/>
        <w:jc w:val="both"/>
        <w:rPr>
          <w:rFonts w:eastAsia="Calibri"/>
          <w:bCs/>
          <w:i/>
          <w:sz w:val="28"/>
          <w:szCs w:val="28"/>
        </w:rPr>
      </w:pPr>
    </w:p>
    <w:p w:rsidR="0090057E" w:rsidRPr="00B47492" w:rsidRDefault="0090057E" w:rsidP="00AB6396">
      <w:pPr>
        <w:autoSpaceDE w:val="0"/>
        <w:autoSpaceDN w:val="0"/>
        <w:adjustRightInd w:val="0"/>
        <w:jc w:val="both"/>
        <w:rPr>
          <w:rFonts w:eastAsia="Calibri"/>
          <w:bCs/>
          <w:i/>
          <w:sz w:val="28"/>
          <w:szCs w:val="28"/>
        </w:rPr>
      </w:pPr>
    </w:p>
    <w:p w:rsidR="00AB6396" w:rsidRPr="00B47492" w:rsidRDefault="00F347FD" w:rsidP="0090057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  <w:vertAlign w:val="superscript"/>
        </w:rPr>
      </w:pPr>
      <w:proofErr w:type="gramStart"/>
      <w:r w:rsidRPr="00B47492">
        <w:rPr>
          <w:sz w:val="28"/>
          <w:szCs w:val="28"/>
          <w:lang w:eastAsia="en-US"/>
        </w:rPr>
        <w:t xml:space="preserve">4.1.Текущий контроль за соблюдением и исполнением положений </w:t>
      </w:r>
      <w:proofErr w:type="spellStart"/>
      <w:r w:rsidRPr="00B47492">
        <w:rPr>
          <w:sz w:val="28"/>
          <w:szCs w:val="28"/>
          <w:lang w:eastAsia="en-US"/>
        </w:rPr>
        <w:t>Адми</w:t>
      </w:r>
      <w:r w:rsidR="0090057E">
        <w:rPr>
          <w:sz w:val="28"/>
          <w:szCs w:val="28"/>
          <w:lang w:eastAsia="en-US"/>
        </w:rPr>
        <w:t>-</w:t>
      </w:r>
      <w:r w:rsidRPr="00B47492">
        <w:rPr>
          <w:sz w:val="28"/>
          <w:szCs w:val="28"/>
          <w:lang w:eastAsia="en-US"/>
        </w:rPr>
        <w:t>нистративного</w:t>
      </w:r>
      <w:proofErr w:type="spellEnd"/>
      <w:r w:rsidRPr="00B47492">
        <w:rPr>
          <w:sz w:val="28"/>
          <w:szCs w:val="28"/>
          <w:lang w:eastAsia="en-US"/>
        </w:rPr>
        <w:t xml:space="preserve"> регламента и иных нормативных правовых актов, </w:t>
      </w:r>
      <w:proofErr w:type="spellStart"/>
      <w:r w:rsidRPr="00B47492">
        <w:rPr>
          <w:sz w:val="28"/>
          <w:szCs w:val="28"/>
          <w:lang w:eastAsia="en-US"/>
        </w:rPr>
        <w:t>устанавли</w:t>
      </w:r>
      <w:r w:rsidR="0090057E">
        <w:rPr>
          <w:sz w:val="28"/>
          <w:szCs w:val="28"/>
          <w:lang w:eastAsia="en-US"/>
        </w:rPr>
        <w:t>-</w:t>
      </w:r>
      <w:r w:rsidRPr="00B47492">
        <w:rPr>
          <w:sz w:val="28"/>
          <w:szCs w:val="28"/>
          <w:lang w:eastAsia="en-US"/>
        </w:rPr>
        <w:t>вающих</w:t>
      </w:r>
      <w:proofErr w:type="spellEnd"/>
      <w:r w:rsidRPr="00B47492">
        <w:rPr>
          <w:sz w:val="28"/>
          <w:szCs w:val="28"/>
          <w:lang w:eastAsia="en-US"/>
        </w:rPr>
        <w:t xml:space="preserve"> требования к предоставлению муниципальной услуги, и принятием решений специалистами </w:t>
      </w:r>
      <w:r w:rsidR="0083161D" w:rsidRPr="00B47492">
        <w:rPr>
          <w:sz w:val="28"/>
          <w:szCs w:val="28"/>
          <w:lang w:eastAsia="en-US"/>
        </w:rPr>
        <w:t>Отдела</w:t>
      </w:r>
      <w:r w:rsidR="0090057E">
        <w:rPr>
          <w:sz w:val="28"/>
          <w:szCs w:val="28"/>
          <w:lang w:eastAsia="en-US"/>
        </w:rPr>
        <w:t xml:space="preserve"> </w:t>
      </w:r>
      <w:r w:rsidRPr="00B47492">
        <w:rPr>
          <w:sz w:val="28"/>
          <w:szCs w:val="28"/>
          <w:lang w:eastAsia="en-US"/>
        </w:rPr>
        <w:t xml:space="preserve">осуществляется </w:t>
      </w:r>
      <w:r w:rsidR="00AB6396" w:rsidRPr="00B47492">
        <w:rPr>
          <w:rFonts w:eastAsia="Calibri"/>
          <w:bCs/>
          <w:sz w:val="28"/>
          <w:szCs w:val="28"/>
        </w:rPr>
        <w:t xml:space="preserve">начальником Отдела </w:t>
      </w:r>
      <w:proofErr w:type="spellStart"/>
      <w:r w:rsidR="00AB6396" w:rsidRPr="00B47492">
        <w:rPr>
          <w:rFonts w:eastAsia="Calibri"/>
          <w:bCs/>
          <w:sz w:val="28"/>
          <w:szCs w:val="28"/>
        </w:rPr>
        <w:t>посред</w:t>
      </w:r>
      <w:r w:rsidR="0090057E">
        <w:rPr>
          <w:rFonts w:eastAsia="Calibri"/>
          <w:bCs/>
          <w:sz w:val="28"/>
          <w:szCs w:val="28"/>
        </w:rPr>
        <w:t>-</w:t>
      </w:r>
      <w:r w:rsidR="00AB6396" w:rsidRPr="00B47492">
        <w:rPr>
          <w:rFonts w:eastAsia="Calibri"/>
          <w:bCs/>
          <w:sz w:val="28"/>
          <w:szCs w:val="28"/>
        </w:rPr>
        <w:t>ством</w:t>
      </w:r>
      <w:proofErr w:type="spellEnd"/>
      <w:r w:rsidR="00AB6396" w:rsidRPr="00B47492">
        <w:rPr>
          <w:rFonts w:eastAsia="Calibri"/>
          <w:bCs/>
          <w:sz w:val="28"/>
          <w:szCs w:val="28"/>
        </w:rPr>
        <w:t xml:space="preserve"> анализа действий специалистов Отдела,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AB6396" w:rsidRPr="00B47492" w:rsidRDefault="00AB6396" w:rsidP="0090057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</w:rPr>
      </w:pPr>
      <w:r w:rsidRPr="00B47492">
        <w:rPr>
          <w:rFonts w:eastAsia="Calibri"/>
          <w:bCs/>
          <w:sz w:val="28"/>
          <w:szCs w:val="28"/>
        </w:rPr>
        <w:t>4.2.Текущий контроль осуществляется постоянно.</w:t>
      </w:r>
    </w:p>
    <w:p w:rsidR="00F347FD" w:rsidRDefault="00F347FD" w:rsidP="00AB6396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90057E" w:rsidRPr="00B47492" w:rsidRDefault="0090057E" w:rsidP="00AB6396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835A2A" w:rsidRDefault="00F347FD" w:rsidP="00F347F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  <w:r w:rsidRPr="00B47492">
        <w:rPr>
          <w:b/>
          <w:bCs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</w:t>
      </w:r>
      <w:r w:rsidR="00835A2A">
        <w:rPr>
          <w:b/>
          <w:bCs/>
          <w:sz w:val="28"/>
          <w:szCs w:val="28"/>
          <w:lang w:eastAsia="en-US"/>
        </w:rPr>
        <w:t>ставления муниципальной услуги,</w:t>
      </w:r>
    </w:p>
    <w:p w:rsidR="00F347FD" w:rsidRPr="00B47492" w:rsidRDefault="00F347FD" w:rsidP="00F347F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  <w:r w:rsidRPr="00B47492">
        <w:rPr>
          <w:b/>
          <w:bCs/>
          <w:sz w:val="28"/>
          <w:szCs w:val="28"/>
          <w:lang w:eastAsia="en-US"/>
        </w:rPr>
        <w:t xml:space="preserve">в том числе порядок и формы </w:t>
      </w:r>
      <w:proofErr w:type="gramStart"/>
      <w:r w:rsidRPr="00B47492">
        <w:rPr>
          <w:b/>
          <w:bCs/>
          <w:sz w:val="28"/>
          <w:szCs w:val="28"/>
          <w:lang w:eastAsia="en-US"/>
        </w:rPr>
        <w:t>контроля за</w:t>
      </w:r>
      <w:proofErr w:type="gramEnd"/>
      <w:r w:rsidRPr="00B47492">
        <w:rPr>
          <w:b/>
          <w:bCs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F347FD" w:rsidRPr="00B47492" w:rsidRDefault="00F347FD" w:rsidP="00F347FD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6B0D75" w:rsidRPr="00835A2A" w:rsidRDefault="006B0D75" w:rsidP="006B0D7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4.3.Полнота и качество предоставления муниципальной услуги </w:t>
      </w:r>
      <w:proofErr w:type="spellStart"/>
      <w:proofErr w:type="gramStart"/>
      <w:r w:rsidRPr="00B47492">
        <w:rPr>
          <w:rFonts w:eastAsia="Calibri"/>
          <w:sz w:val="28"/>
          <w:szCs w:val="28"/>
        </w:rPr>
        <w:t>опреде-ляются</w:t>
      </w:r>
      <w:proofErr w:type="spellEnd"/>
      <w:proofErr w:type="gramEnd"/>
      <w:r w:rsidRPr="00B47492">
        <w:rPr>
          <w:rFonts w:eastAsia="Calibri"/>
          <w:sz w:val="28"/>
          <w:szCs w:val="28"/>
        </w:rPr>
        <w:t xml:space="preserve"> по результатам проверки.</w:t>
      </w:r>
    </w:p>
    <w:p w:rsidR="006B0D75" w:rsidRPr="00B47492" w:rsidRDefault="006B0D75" w:rsidP="006B0D7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4.4.Проверки могут быть плановыми (осуществляться на основании планов работы органа местного самоуправления) и внеплановыми (в форме </w:t>
      </w:r>
      <w:proofErr w:type="spellStart"/>
      <w:proofErr w:type="gramStart"/>
      <w:r w:rsidRPr="00B47492">
        <w:rPr>
          <w:rFonts w:eastAsia="Calibri"/>
          <w:bCs/>
          <w:sz w:val="28"/>
          <w:szCs w:val="28"/>
        </w:rPr>
        <w:t>рассмот-рения</w:t>
      </w:r>
      <w:proofErr w:type="spellEnd"/>
      <w:proofErr w:type="gramEnd"/>
      <w:r w:rsidRPr="00B47492">
        <w:rPr>
          <w:rFonts w:eastAsia="Calibri"/>
          <w:bCs/>
          <w:sz w:val="28"/>
          <w:szCs w:val="28"/>
        </w:rPr>
        <w:t xml:space="preserve"> жалобы на действия (бездействие) должностных лиц органа местного самоуправления, предоставляющего муниципальную услугу, а также его </w:t>
      </w:r>
      <w:proofErr w:type="spellStart"/>
      <w:r w:rsidRPr="00B47492">
        <w:rPr>
          <w:rFonts w:eastAsia="Calibri"/>
          <w:bCs/>
          <w:sz w:val="28"/>
          <w:szCs w:val="28"/>
        </w:rPr>
        <w:t>долж-ностных</w:t>
      </w:r>
      <w:proofErr w:type="spellEnd"/>
      <w:r w:rsidRPr="00B47492">
        <w:rPr>
          <w:rFonts w:eastAsia="Calibri"/>
          <w:bCs/>
          <w:sz w:val="28"/>
          <w:szCs w:val="28"/>
        </w:rPr>
        <w:t xml:space="preserve"> лиц, муниципальных служащих, ответственных за предоставление муниципальной услуги</w:t>
      </w:r>
      <w:r w:rsidRPr="00B47492">
        <w:rPr>
          <w:rFonts w:eastAsia="Calibri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B0D75" w:rsidRPr="00B47492" w:rsidRDefault="006B0D75" w:rsidP="006B0D7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Периодичность осуществления плановых проверок устанавливается начальником Отдела.</w:t>
      </w:r>
    </w:p>
    <w:p w:rsidR="006B0D75" w:rsidRPr="00B47492" w:rsidRDefault="006B0D75" w:rsidP="006B0D7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При проведении плановых, внеплановых проверок осуществляется </w:t>
      </w:r>
      <w:proofErr w:type="spellStart"/>
      <w:proofErr w:type="gramStart"/>
      <w:r w:rsidRPr="00B47492">
        <w:rPr>
          <w:rFonts w:eastAsia="Calibri"/>
          <w:sz w:val="28"/>
          <w:szCs w:val="28"/>
        </w:rPr>
        <w:t>конт-роль</w:t>
      </w:r>
      <w:proofErr w:type="spellEnd"/>
      <w:proofErr w:type="gramEnd"/>
      <w:r w:rsidRPr="00B47492">
        <w:rPr>
          <w:rFonts w:eastAsia="Calibri"/>
          <w:sz w:val="28"/>
          <w:szCs w:val="28"/>
        </w:rPr>
        <w:t xml:space="preserve">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4" w:history="1">
        <w:r w:rsidRPr="00B47492">
          <w:rPr>
            <w:rFonts w:eastAsia="Calibri"/>
            <w:sz w:val="28"/>
            <w:szCs w:val="28"/>
          </w:rPr>
          <w:t>пунктом</w:t>
        </w:r>
      </w:hyperlink>
      <w:r w:rsidRPr="00B47492">
        <w:rPr>
          <w:rFonts w:eastAsia="Calibri"/>
          <w:sz w:val="28"/>
          <w:szCs w:val="28"/>
        </w:rPr>
        <w:t xml:space="preserve"> 2.19 Административного регламента.</w:t>
      </w:r>
    </w:p>
    <w:p w:rsidR="006B0D75" w:rsidRPr="00B47492" w:rsidRDefault="006B0D75" w:rsidP="006B0D7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lastRenderedPageBreak/>
        <w:t xml:space="preserve">4.5.Проверка полноты и качества предоставления муниципальной услуги проводится должностными лицами, указанными в </w:t>
      </w:r>
      <w:hyperlink r:id="rId15" w:history="1">
        <w:r w:rsidRPr="00B47492">
          <w:rPr>
            <w:rFonts w:eastAsia="Calibri"/>
            <w:sz w:val="28"/>
            <w:szCs w:val="28"/>
          </w:rPr>
          <w:t>пункте 4.1</w:t>
        </w:r>
      </w:hyperlink>
      <w:proofErr w:type="gramStart"/>
      <w:r w:rsidRPr="00B47492">
        <w:rPr>
          <w:rFonts w:eastAsia="Calibri"/>
          <w:sz w:val="28"/>
          <w:szCs w:val="28"/>
        </w:rPr>
        <w:t>Администра-тивного</w:t>
      </w:r>
      <w:proofErr w:type="gramEnd"/>
      <w:r w:rsidRPr="00B47492">
        <w:rPr>
          <w:rFonts w:eastAsia="Calibri"/>
          <w:sz w:val="28"/>
          <w:szCs w:val="28"/>
        </w:rPr>
        <w:t xml:space="preserve"> регламента. Результаты проверки оформляются в форме справки, содержащей выводы о наличии или отсутствии недостатков и предложения по их устранению (при наличии недостатков). Справка подписывается </w:t>
      </w:r>
      <w:proofErr w:type="spellStart"/>
      <w:proofErr w:type="gramStart"/>
      <w:r w:rsidRPr="00B47492">
        <w:rPr>
          <w:rFonts w:eastAsia="Calibri"/>
          <w:sz w:val="28"/>
          <w:szCs w:val="28"/>
        </w:rPr>
        <w:t>началь-ником</w:t>
      </w:r>
      <w:proofErr w:type="spellEnd"/>
      <w:proofErr w:type="gramEnd"/>
      <w:r w:rsidRPr="00B47492">
        <w:rPr>
          <w:rFonts w:eastAsia="Calibri"/>
          <w:sz w:val="28"/>
          <w:szCs w:val="28"/>
        </w:rPr>
        <w:t xml:space="preserve"> Отдела.</w:t>
      </w:r>
    </w:p>
    <w:p w:rsidR="00F347FD" w:rsidRPr="00B47492" w:rsidRDefault="00F347FD" w:rsidP="00F347F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347FD" w:rsidRPr="00B47492" w:rsidRDefault="00F347FD" w:rsidP="00F347F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  <w:r w:rsidRPr="00B47492">
        <w:rPr>
          <w:b/>
          <w:bCs/>
          <w:sz w:val="28"/>
          <w:szCs w:val="28"/>
          <w:lang w:eastAsia="en-US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347FD" w:rsidRPr="00B47492" w:rsidRDefault="00F347FD" w:rsidP="00F347FD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6B0D75" w:rsidRPr="00B47492" w:rsidRDefault="006B0D75" w:rsidP="006B0D7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47492">
        <w:rPr>
          <w:bCs/>
          <w:sz w:val="28"/>
          <w:szCs w:val="28"/>
        </w:rPr>
        <w:t xml:space="preserve">4.6.По результатам проведенных проверок в случае </w:t>
      </w:r>
      <w:proofErr w:type="gramStart"/>
      <w:r w:rsidRPr="00B47492">
        <w:rPr>
          <w:bCs/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Pr="00B47492">
        <w:rPr>
          <w:bCs/>
          <w:sz w:val="28"/>
          <w:szCs w:val="28"/>
        </w:rPr>
        <w:t xml:space="preserve"> виновные </w:t>
      </w:r>
      <w:proofErr w:type="spellStart"/>
      <w:r w:rsidRPr="00B47492">
        <w:rPr>
          <w:bCs/>
          <w:sz w:val="28"/>
          <w:szCs w:val="28"/>
        </w:rPr>
        <w:t>муници-пальные</w:t>
      </w:r>
      <w:proofErr w:type="spellEnd"/>
      <w:r w:rsidRPr="00B47492">
        <w:rPr>
          <w:bCs/>
          <w:sz w:val="28"/>
          <w:szCs w:val="28"/>
        </w:rPr>
        <w:t xml:space="preserve"> служащие и должностные лица </w:t>
      </w:r>
      <w:r w:rsidRPr="00B47492">
        <w:rPr>
          <w:sz w:val="28"/>
          <w:szCs w:val="28"/>
        </w:rPr>
        <w:t>органа местного самоуправления</w:t>
      </w:r>
      <w:r w:rsidRPr="00B47492">
        <w:rPr>
          <w:bCs/>
          <w:sz w:val="28"/>
          <w:szCs w:val="28"/>
        </w:rPr>
        <w:t xml:space="preserve"> несут персональную ответственность за решения и действия (бездействие), </w:t>
      </w:r>
      <w:proofErr w:type="spellStart"/>
      <w:r w:rsidRPr="00B47492">
        <w:rPr>
          <w:bCs/>
          <w:sz w:val="28"/>
          <w:szCs w:val="28"/>
        </w:rPr>
        <w:t>прини-маемые</w:t>
      </w:r>
      <w:proofErr w:type="spellEnd"/>
      <w:r w:rsidRPr="00B47492">
        <w:rPr>
          <w:bCs/>
          <w:sz w:val="28"/>
          <w:szCs w:val="28"/>
        </w:rPr>
        <w:t xml:space="preserve"> в ходе предоставления муниципальной услуги </w:t>
      </w:r>
      <w:r w:rsidRPr="00B47492">
        <w:rPr>
          <w:rFonts w:eastAsia="Calibri"/>
          <w:sz w:val="28"/>
          <w:szCs w:val="28"/>
        </w:rPr>
        <w:t xml:space="preserve">в порядке, </w:t>
      </w:r>
      <w:proofErr w:type="spellStart"/>
      <w:r w:rsidRPr="00B47492">
        <w:rPr>
          <w:rFonts w:eastAsia="Calibri"/>
          <w:sz w:val="28"/>
          <w:szCs w:val="28"/>
        </w:rPr>
        <w:t>установ-ленном</w:t>
      </w:r>
      <w:proofErr w:type="spellEnd"/>
      <w:r w:rsidRPr="00B47492">
        <w:rPr>
          <w:rFonts w:eastAsia="Calibri"/>
          <w:sz w:val="28"/>
          <w:szCs w:val="28"/>
        </w:rPr>
        <w:t xml:space="preserve"> законодательством.</w:t>
      </w:r>
    </w:p>
    <w:p w:rsidR="006B0D75" w:rsidRPr="00B47492" w:rsidRDefault="006B0D75" w:rsidP="006B0D7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B47492">
        <w:rPr>
          <w:rFonts w:eastAsia="Calibri"/>
          <w:bCs/>
          <w:sz w:val="28"/>
          <w:szCs w:val="28"/>
        </w:rPr>
        <w:t xml:space="preserve">4.7.Персональная ответственность муниципальных служащих и </w:t>
      </w:r>
      <w:proofErr w:type="spellStart"/>
      <w:proofErr w:type="gramStart"/>
      <w:r w:rsidRPr="00B47492">
        <w:rPr>
          <w:rFonts w:eastAsia="Calibri"/>
          <w:bCs/>
          <w:sz w:val="28"/>
          <w:szCs w:val="28"/>
        </w:rPr>
        <w:t>долж-ностных</w:t>
      </w:r>
      <w:proofErr w:type="spellEnd"/>
      <w:proofErr w:type="gramEnd"/>
      <w:r w:rsidRPr="00B47492">
        <w:rPr>
          <w:rFonts w:eastAsia="Calibri"/>
          <w:bCs/>
          <w:sz w:val="28"/>
          <w:szCs w:val="28"/>
        </w:rPr>
        <w:t xml:space="preserve"> лица </w:t>
      </w:r>
      <w:r w:rsidRPr="00B47492">
        <w:rPr>
          <w:rFonts w:eastAsia="Calibri"/>
          <w:sz w:val="28"/>
          <w:szCs w:val="28"/>
        </w:rPr>
        <w:t>органа местного самоуправления</w:t>
      </w:r>
      <w:r w:rsidRPr="00B47492">
        <w:rPr>
          <w:rFonts w:eastAsia="Calibri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6B0D75" w:rsidRPr="00B47492" w:rsidRDefault="006B0D75" w:rsidP="006B0D7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F347FD" w:rsidRPr="00B47492" w:rsidRDefault="00F347FD" w:rsidP="00F347FD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F347FD" w:rsidRPr="00B47492" w:rsidRDefault="00F347FD" w:rsidP="00F347F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  <w:r w:rsidRPr="00B47492">
        <w:rPr>
          <w:b/>
          <w:bCs/>
          <w:sz w:val="28"/>
          <w:szCs w:val="28"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B47492">
        <w:rPr>
          <w:b/>
          <w:bCs/>
          <w:sz w:val="28"/>
          <w:szCs w:val="28"/>
          <w:lang w:eastAsia="en-US"/>
        </w:rPr>
        <w:t>контроля за</w:t>
      </w:r>
      <w:proofErr w:type="gramEnd"/>
      <w:r w:rsidRPr="00B47492">
        <w:rPr>
          <w:b/>
          <w:bCs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347FD" w:rsidRPr="00B47492" w:rsidRDefault="00F347FD" w:rsidP="00F347FD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835A2A" w:rsidRDefault="00835A2A" w:rsidP="00835A2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4.8.</w:t>
      </w:r>
      <w:r w:rsidR="00F347FD" w:rsidRPr="00B47492">
        <w:rPr>
          <w:iCs/>
          <w:sz w:val="28"/>
          <w:szCs w:val="28"/>
          <w:lang w:eastAsia="en-US"/>
        </w:rPr>
        <w:t xml:space="preserve">Заявители имеют право осуществлять проверку соблюдения </w:t>
      </w:r>
      <w:proofErr w:type="spellStart"/>
      <w:proofErr w:type="gramStart"/>
      <w:r w:rsidR="00F347FD" w:rsidRPr="00B47492">
        <w:rPr>
          <w:iCs/>
          <w:sz w:val="28"/>
          <w:szCs w:val="28"/>
          <w:lang w:eastAsia="en-US"/>
        </w:rPr>
        <w:t>поло</w:t>
      </w:r>
      <w:r>
        <w:rPr>
          <w:iCs/>
          <w:sz w:val="28"/>
          <w:szCs w:val="28"/>
          <w:lang w:eastAsia="en-US"/>
        </w:rPr>
        <w:t>-</w:t>
      </w:r>
      <w:r w:rsidR="00F347FD" w:rsidRPr="00B47492">
        <w:rPr>
          <w:iCs/>
          <w:sz w:val="28"/>
          <w:szCs w:val="28"/>
          <w:lang w:eastAsia="en-US"/>
        </w:rPr>
        <w:t>жений</w:t>
      </w:r>
      <w:proofErr w:type="spellEnd"/>
      <w:proofErr w:type="gramEnd"/>
      <w:r w:rsidR="00F347FD" w:rsidRPr="00B47492">
        <w:rPr>
          <w:iCs/>
          <w:sz w:val="28"/>
          <w:szCs w:val="28"/>
          <w:lang w:eastAsia="en-US"/>
        </w:rPr>
        <w:t xml:space="preserve"> Административного регламента, сроков исполнения административных процедур в ходе рассмотрения их заявлений путем получения устной </w:t>
      </w:r>
      <w:proofErr w:type="spellStart"/>
      <w:r w:rsidR="00F347FD" w:rsidRPr="00B47492">
        <w:rPr>
          <w:iCs/>
          <w:sz w:val="28"/>
          <w:szCs w:val="28"/>
          <w:lang w:eastAsia="en-US"/>
        </w:rPr>
        <w:t>инфор</w:t>
      </w:r>
      <w:r>
        <w:rPr>
          <w:iCs/>
          <w:sz w:val="28"/>
          <w:szCs w:val="28"/>
          <w:lang w:eastAsia="en-US"/>
        </w:rPr>
        <w:t>-</w:t>
      </w:r>
      <w:r w:rsidR="00F347FD" w:rsidRPr="00B47492">
        <w:rPr>
          <w:iCs/>
          <w:sz w:val="28"/>
          <w:szCs w:val="28"/>
          <w:lang w:eastAsia="en-US"/>
        </w:rPr>
        <w:t>мации</w:t>
      </w:r>
      <w:proofErr w:type="spellEnd"/>
      <w:r w:rsidR="00F347FD" w:rsidRPr="00B47492">
        <w:rPr>
          <w:iCs/>
          <w:sz w:val="28"/>
          <w:szCs w:val="28"/>
          <w:lang w:eastAsia="en-US"/>
        </w:rPr>
        <w:t xml:space="preserve"> (в том числе по телефону) или письменных (в том числе в электронном виде) запросов.</w:t>
      </w:r>
    </w:p>
    <w:p w:rsidR="00F347FD" w:rsidRPr="00B47492" w:rsidRDefault="00835A2A" w:rsidP="00835A2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4.9.</w:t>
      </w:r>
      <w:r w:rsidR="00F347FD" w:rsidRPr="00B47492">
        <w:rPr>
          <w:iCs/>
          <w:sz w:val="28"/>
          <w:szCs w:val="28"/>
          <w:lang w:eastAsia="en-US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</w:p>
    <w:p w:rsidR="00F35B13" w:rsidRPr="00B47492" w:rsidRDefault="00F35B13" w:rsidP="00F35B13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47492">
        <w:rPr>
          <w:b/>
          <w:sz w:val="28"/>
          <w:szCs w:val="28"/>
          <w:lang w:val="en-US"/>
        </w:rPr>
        <w:t>V</w:t>
      </w:r>
      <w:r w:rsidRPr="00B47492">
        <w:rPr>
          <w:b/>
          <w:sz w:val="28"/>
          <w:szCs w:val="28"/>
        </w:rPr>
        <w:t>.Досудебный (внесудебный) порядок обжалования решений</w:t>
      </w:r>
    </w:p>
    <w:p w:rsidR="00F35B13" w:rsidRPr="00B47492" w:rsidRDefault="00F35B13" w:rsidP="00F35B13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и действий (бездействия) органа местного самоуправления, предоставляющего муниципальную услугу, а также его должностных</w:t>
      </w:r>
    </w:p>
    <w:p w:rsidR="00F35B13" w:rsidRPr="00B47492" w:rsidRDefault="00F35B13" w:rsidP="00F35B13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лиц, муниципальных служащих</w:t>
      </w:r>
    </w:p>
    <w:p w:rsidR="00F35B13" w:rsidRPr="00B47492" w:rsidRDefault="00F35B13" w:rsidP="00F35B13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sz w:val="28"/>
          <w:szCs w:val="28"/>
        </w:rPr>
      </w:pPr>
    </w:p>
    <w:p w:rsidR="00F35B13" w:rsidRPr="00B47492" w:rsidRDefault="00F35B13" w:rsidP="00F35B13">
      <w:pPr>
        <w:shd w:val="clear" w:color="auto" w:fill="FFFFFF"/>
        <w:ind w:firstLine="567"/>
        <w:jc w:val="center"/>
        <w:rPr>
          <w:rFonts w:eastAsia="Calibri"/>
          <w:b/>
          <w:sz w:val="28"/>
          <w:szCs w:val="28"/>
        </w:rPr>
      </w:pPr>
      <w:r w:rsidRPr="00B47492">
        <w:rPr>
          <w:rFonts w:eastAsia="Calibri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F35B13" w:rsidRPr="00B47492" w:rsidRDefault="00F35B13" w:rsidP="00F35B13">
      <w:pPr>
        <w:shd w:val="clear" w:color="auto" w:fill="FFFFFF"/>
        <w:ind w:firstLine="567"/>
        <w:jc w:val="center"/>
        <w:rPr>
          <w:rFonts w:eastAsia="Calibri"/>
          <w:sz w:val="28"/>
          <w:szCs w:val="28"/>
        </w:rPr>
      </w:pPr>
    </w:p>
    <w:p w:rsidR="00F35B13" w:rsidRPr="00B47492" w:rsidRDefault="00F35B13" w:rsidP="00835A2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47492">
        <w:rPr>
          <w:rFonts w:eastAsia="Calibri"/>
          <w:sz w:val="28"/>
          <w:szCs w:val="28"/>
        </w:rPr>
        <w:t>5.1.</w:t>
      </w:r>
      <w:r w:rsidRPr="00B47492">
        <w:rPr>
          <w:bCs/>
          <w:sz w:val="28"/>
          <w:szCs w:val="28"/>
        </w:rPr>
        <w:t xml:space="preserve">В случае нарушения прав заявителей они вправе обжаловать действия (бездействие) органа местного самоуправления, его должностных лиц, </w:t>
      </w:r>
      <w:proofErr w:type="spellStart"/>
      <w:proofErr w:type="gramStart"/>
      <w:r w:rsidRPr="00B47492">
        <w:rPr>
          <w:bCs/>
          <w:sz w:val="28"/>
          <w:szCs w:val="28"/>
        </w:rPr>
        <w:t>муници-пальных</w:t>
      </w:r>
      <w:proofErr w:type="spellEnd"/>
      <w:proofErr w:type="gramEnd"/>
      <w:r w:rsidRPr="00B47492">
        <w:rPr>
          <w:bCs/>
          <w:sz w:val="28"/>
          <w:szCs w:val="28"/>
        </w:rPr>
        <w:t xml:space="preserve">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от 27 июля 2010 года № 210-ФЗ «Об организации предоставления государственных и муниципальных услуг», а также Федеральным законом от 2 мая 2006 года        № 59-ФЗ «О порядке рассмотрения обращений граждан Российской </w:t>
      </w:r>
      <w:proofErr w:type="spellStart"/>
      <w:proofErr w:type="gramStart"/>
      <w:r w:rsidRPr="00B47492">
        <w:rPr>
          <w:bCs/>
          <w:sz w:val="28"/>
          <w:szCs w:val="28"/>
        </w:rPr>
        <w:t>Феде</w:t>
      </w:r>
      <w:r w:rsidR="00F72144">
        <w:rPr>
          <w:bCs/>
          <w:sz w:val="28"/>
          <w:szCs w:val="28"/>
        </w:rPr>
        <w:t>-</w:t>
      </w:r>
      <w:r w:rsidRPr="00B47492">
        <w:rPr>
          <w:bCs/>
          <w:sz w:val="28"/>
          <w:szCs w:val="28"/>
        </w:rPr>
        <w:t>рации</w:t>
      </w:r>
      <w:proofErr w:type="spellEnd"/>
      <w:proofErr w:type="gramEnd"/>
      <w:r w:rsidRPr="00B47492">
        <w:rPr>
          <w:bCs/>
          <w:sz w:val="28"/>
          <w:szCs w:val="28"/>
        </w:rPr>
        <w:t>».</w:t>
      </w:r>
    </w:p>
    <w:p w:rsidR="00F35B13" w:rsidRPr="00B47492" w:rsidRDefault="00F35B13" w:rsidP="00F35B13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F35B13" w:rsidRPr="00B47492" w:rsidRDefault="00F35B13" w:rsidP="00F35B13">
      <w:pPr>
        <w:shd w:val="clear" w:color="auto" w:fill="FFFFFF"/>
        <w:ind w:firstLine="567"/>
        <w:jc w:val="center"/>
        <w:rPr>
          <w:rFonts w:eastAsia="Calibri"/>
          <w:b/>
          <w:sz w:val="28"/>
          <w:szCs w:val="28"/>
        </w:rPr>
      </w:pPr>
      <w:r w:rsidRPr="00B47492">
        <w:rPr>
          <w:rFonts w:eastAsia="Calibri"/>
          <w:b/>
          <w:sz w:val="28"/>
          <w:szCs w:val="28"/>
        </w:rPr>
        <w:t>Предмет жалобы</w:t>
      </w:r>
    </w:p>
    <w:p w:rsidR="00290837" w:rsidRPr="00B47492" w:rsidRDefault="00290837" w:rsidP="002908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72144" w:rsidRDefault="00F35B13" w:rsidP="00F72144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47492">
        <w:rPr>
          <w:rFonts w:eastAsia="Calibri"/>
          <w:sz w:val="28"/>
          <w:szCs w:val="28"/>
        </w:rPr>
        <w:t>5.2.Предметом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  <w:proofErr w:type="gramEnd"/>
    </w:p>
    <w:p w:rsidR="00F72144" w:rsidRDefault="00F35B13" w:rsidP="00F72144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Заявитель может обратиться с жалобой, в том числе в следующих случаях:</w:t>
      </w:r>
    </w:p>
    <w:p w:rsidR="00F72144" w:rsidRDefault="00F35B13" w:rsidP="00F72144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а) нарушение срока регистрации запроса о предоставлении </w:t>
      </w:r>
      <w:proofErr w:type="spellStart"/>
      <w:proofErr w:type="gramStart"/>
      <w:r w:rsidRPr="00B47492">
        <w:rPr>
          <w:rFonts w:eastAsia="Calibri"/>
          <w:sz w:val="28"/>
          <w:szCs w:val="28"/>
        </w:rPr>
        <w:t>муници</w:t>
      </w:r>
      <w:r w:rsidR="00F72144">
        <w:rPr>
          <w:rFonts w:eastAsia="Calibri"/>
          <w:sz w:val="28"/>
          <w:szCs w:val="28"/>
        </w:rPr>
        <w:t>-</w:t>
      </w:r>
      <w:r w:rsidRPr="00B47492">
        <w:rPr>
          <w:rFonts w:eastAsia="Calibri"/>
          <w:sz w:val="28"/>
          <w:szCs w:val="28"/>
        </w:rPr>
        <w:t>пальной</w:t>
      </w:r>
      <w:proofErr w:type="spellEnd"/>
      <w:proofErr w:type="gramEnd"/>
      <w:r w:rsidRPr="00B47492">
        <w:rPr>
          <w:rFonts w:eastAsia="Calibri"/>
          <w:sz w:val="28"/>
          <w:szCs w:val="28"/>
        </w:rPr>
        <w:t xml:space="preserve"> услуги;</w:t>
      </w:r>
    </w:p>
    <w:p w:rsidR="00F72144" w:rsidRDefault="00F35B13" w:rsidP="00F72144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б) нарушение срока пред</w:t>
      </w:r>
      <w:r w:rsidR="002B7A63" w:rsidRPr="00B47492">
        <w:rPr>
          <w:rFonts w:eastAsia="Calibri"/>
          <w:sz w:val="28"/>
          <w:szCs w:val="28"/>
        </w:rPr>
        <w:t>оставления муниципальной услуги</w:t>
      </w:r>
      <w:r w:rsidRPr="00B47492">
        <w:rPr>
          <w:rFonts w:eastAsia="Calibri"/>
          <w:sz w:val="28"/>
          <w:szCs w:val="28"/>
        </w:rPr>
        <w:t>;</w:t>
      </w:r>
    </w:p>
    <w:p w:rsidR="00F72144" w:rsidRDefault="00F35B13" w:rsidP="00F72144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в) требование у заявителя документов, не предусмотренных </w:t>
      </w:r>
      <w:proofErr w:type="spellStart"/>
      <w:proofErr w:type="gramStart"/>
      <w:r w:rsidRPr="00B47492">
        <w:rPr>
          <w:rFonts w:eastAsia="Calibri"/>
          <w:sz w:val="28"/>
          <w:szCs w:val="28"/>
        </w:rPr>
        <w:t>норма</w:t>
      </w:r>
      <w:r w:rsidR="00F72144">
        <w:rPr>
          <w:rFonts w:eastAsia="Calibri"/>
          <w:sz w:val="28"/>
          <w:szCs w:val="28"/>
        </w:rPr>
        <w:t>-</w:t>
      </w:r>
      <w:r w:rsidRPr="00B47492">
        <w:rPr>
          <w:rFonts w:eastAsia="Calibri"/>
          <w:sz w:val="28"/>
          <w:szCs w:val="28"/>
        </w:rPr>
        <w:t>тивными</w:t>
      </w:r>
      <w:proofErr w:type="spellEnd"/>
      <w:proofErr w:type="gramEnd"/>
      <w:r w:rsidRPr="00B47492">
        <w:rPr>
          <w:rFonts w:eastAsia="Calibri"/>
          <w:sz w:val="28"/>
          <w:szCs w:val="28"/>
        </w:rPr>
        <w:t xml:space="preserve">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F72144" w:rsidRDefault="00F35B13" w:rsidP="00F72144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F72144" w:rsidRDefault="00F35B13" w:rsidP="00F72144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B47492">
        <w:rPr>
          <w:rFonts w:eastAsia="Calibri"/>
          <w:sz w:val="28"/>
          <w:szCs w:val="28"/>
        </w:rPr>
        <w:t>д</w:t>
      </w:r>
      <w:proofErr w:type="spellEnd"/>
      <w:r w:rsidRPr="00B47492">
        <w:rPr>
          <w:rFonts w:eastAsia="Calibri"/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2B7A63" w:rsidRPr="00B47492">
        <w:rPr>
          <w:rFonts w:eastAsia="Calibri"/>
          <w:sz w:val="28"/>
          <w:szCs w:val="28"/>
        </w:rPr>
        <w:t>муниципальными правовыми актами</w:t>
      </w:r>
      <w:r w:rsidRPr="00B47492">
        <w:rPr>
          <w:rFonts w:eastAsia="Calibri"/>
          <w:sz w:val="28"/>
          <w:szCs w:val="28"/>
        </w:rPr>
        <w:t>;</w:t>
      </w:r>
      <w:proofErr w:type="gramEnd"/>
    </w:p>
    <w:p w:rsidR="00F72144" w:rsidRDefault="00F35B13" w:rsidP="00F72144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</w:t>
      </w:r>
      <w:proofErr w:type="spellStart"/>
      <w:proofErr w:type="gramStart"/>
      <w:r w:rsidRPr="00B47492">
        <w:rPr>
          <w:rFonts w:eastAsia="Calibri"/>
          <w:sz w:val="28"/>
          <w:szCs w:val="28"/>
        </w:rPr>
        <w:t>муници-пальными</w:t>
      </w:r>
      <w:proofErr w:type="spellEnd"/>
      <w:proofErr w:type="gramEnd"/>
      <w:r w:rsidRPr="00B47492">
        <w:rPr>
          <w:rFonts w:eastAsia="Calibri"/>
          <w:sz w:val="28"/>
          <w:szCs w:val="28"/>
        </w:rPr>
        <w:t xml:space="preserve"> нормативными правовыми актами;</w:t>
      </w:r>
    </w:p>
    <w:p w:rsidR="00F72144" w:rsidRDefault="00F35B13" w:rsidP="00F72144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47492">
        <w:rPr>
          <w:rFonts w:eastAsia="Calibri"/>
          <w:sz w:val="28"/>
          <w:szCs w:val="28"/>
        </w:rPr>
        <w:t xml:space="preserve">ж) отказ органа местного самоуправления, предоставляющего </w:t>
      </w:r>
      <w:proofErr w:type="spellStart"/>
      <w:r w:rsidRPr="00B47492">
        <w:rPr>
          <w:rFonts w:eastAsia="Calibri"/>
          <w:sz w:val="28"/>
          <w:szCs w:val="28"/>
        </w:rPr>
        <w:t>муници-пальную</w:t>
      </w:r>
      <w:proofErr w:type="spellEnd"/>
      <w:r w:rsidRPr="00B47492">
        <w:rPr>
          <w:rFonts w:eastAsia="Calibri"/>
          <w:sz w:val="28"/>
          <w:szCs w:val="28"/>
        </w:rPr>
        <w:t xml:space="preserve"> услугу, должностного лица органа, предоставляющего </w:t>
      </w:r>
      <w:proofErr w:type="spellStart"/>
      <w:r w:rsidRPr="00B47492">
        <w:rPr>
          <w:rFonts w:eastAsia="Calibri"/>
          <w:sz w:val="28"/>
          <w:szCs w:val="28"/>
        </w:rPr>
        <w:t>муници-пальную</w:t>
      </w:r>
      <w:proofErr w:type="spellEnd"/>
      <w:r w:rsidRPr="00B47492">
        <w:rPr>
          <w:rFonts w:eastAsia="Calibri"/>
          <w:sz w:val="28"/>
          <w:szCs w:val="28"/>
        </w:rPr>
        <w:t xml:space="preserve">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72144" w:rsidRDefault="00F35B13" w:rsidP="00F72144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B47492">
        <w:rPr>
          <w:rFonts w:eastAsia="Calibri"/>
          <w:sz w:val="28"/>
          <w:szCs w:val="28"/>
        </w:rPr>
        <w:lastRenderedPageBreak/>
        <w:t>з</w:t>
      </w:r>
      <w:proofErr w:type="spellEnd"/>
      <w:r w:rsidRPr="00B47492">
        <w:rPr>
          <w:rFonts w:eastAsia="Calibri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F35B13" w:rsidRPr="00B47492" w:rsidRDefault="00F35B13" w:rsidP="00F72144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47492">
        <w:rPr>
          <w:rFonts w:eastAsia="Calibri"/>
          <w:sz w:val="28"/>
          <w:szCs w:val="28"/>
        </w:rPr>
        <w:t xml:space="preserve">и) приостановление предоставления муниципальной услуги, если </w:t>
      </w:r>
      <w:proofErr w:type="spellStart"/>
      <w:r w:rsidRPr="00B47492">
        <w:rPr>
          <w:rFonts w:eastAsia="Calibri"/>
          <w:sz w:val="28"/>
          <w:szCs w:val="28"/>
        </w:rPr>
        <w:t>осно-вания</w:t>
      </w:r>
      <w:proofErr w:type="spellEnd"/>
      <w:r w:rsidRPr="00B47492">
        <w:rPr>
          <w:rFonts w:eastAsia="Calibri"/>
          <w:sz w:val="28"/>
          <w:szCs w:val="28"/>
        </w:rPr>
        <w:t xml:space="preserve"> приостановления не предусмотрены федеральными законами и </w:t>
      </w:r>
      <w:proofErr w:type="spellStart"/>
      <w:r w:rsidRPr="00B47492">
        <w:rPr>
          <w:rFonts w:eastAsia="Calibri"/>
          <w:sz w:val="28"/>
          <w:szCs w:val="28"/>
        </w:rPr>
        <w:t>при-нятыми</w:t>
      </w:r>
      <w:proofErr w:type="spellEnd"/>
      <w:r w:rsidRPr="00B47492">
        <w:rPr>
          <w:rFonts w:eastAsia="Calibri"/>
          <w:sz w:val="28"/>
          <w:szCs w:val="28"/>
        </w:rPr>
        <w:t xml:space="preserve">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F35B13" w:rsidRPr="00B47492" w:rsidRDefault="00F35B13" w:rsidP="00F35B1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90071C" w:rsidRPr="00B47492" w:rsidRDefault="0090071C" w:rsidP="0090071C">
      <w:pPr>
        <w:shd w:val="clear" w:color="auto" w:fill="FFFFFF"/>
        <w:ind w:firstLine="567"/>
        <w:jc w:val="center"/>
        <w:rPr>
          <w:rFonts w:eastAsia="Calibri"/>
          <w:b/>
          <w:sz w:val="28"/>
          <w:szCs w:val="28"/>
        </w:rPr>
      </w:pPr>
      <w:r w:rsidRPr="00B47492">
        <w:rPr>
          <w:rFonts w:eastAsia="Calibri"/>
          <w:b/>
          <w:sz w:val="28"/>
          <w:szCs w:val="28"/>
        </w:rPr>
        <w:t>Органы местного самоуправления и должностные лица,</w:t>
      </w:r>
    </w:p>
    <w:p w:rsidR="0090071C" w:rsidRPr="00B47492" w:rsidRDefault="0090071C" w:rsidP="0090071C">
      <w:pPr>
        <w:shd w:val="clear" w:color="auto" w:fill="FFFFFF"/>
        <w:ind w:firstLine="567"/>
        <w:jc w:val="center"/>
        <w:rPr>
          <w:rFonts w:eastAsia="Calibri"/>
          <w:b/>
          <w:sz w:val="28"/>
          <w:szCs w:val="28"/>
        </w:rPr>
      </w:pPr>
      <w:r w:rsidRPr="00B47492">
        <w:rPr>
          <w:rFonts w:eastAsia="Calibri"/>
          <w:b/>
          <w:sz w:val="28"/>
          <w:szCs w:val="28"/>
        </w:rPr>
        <w:t>которым может быть направлена жалоба</w:t>
      </w:r>
    </w:p>
    <w:p w:rsidR="002B7A63" w:rsidRPr="00F72144" w:rsidRDefault="002B7A63" w:rsidP="0090071C">
      <w:pPr>
        <w:shd w:val="clear" w:color="auto" w:fill="FFFFFF"/>
        <w:ind w:firstLine="567"/>
        <w:jc w:val="center"/>
        <w:rPr>
          <w:rFonts w:eastAsia="Calibri"/>
          <w:sz w:val="28"/>
          <w:szCs w:val="28"/>
        </w:rPr>
      </w:pPr>
    </w:p>
    <w:p w:rsidR="0090071C" w:rsidRPr="00B47492" w:rsidRDefault="0090071C" w:rsidP="00F72144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5.3.В случае несогласия заявителя с решением или действием (</w:t>
      </w:r>
      <w:proofErr w:type="spellStart"/>
      <w:proofErr w:type="gramStart"/>
      <w:r w:rsidRPr="00B47492">
        <w:rPr>
          <w:rFonts w:eastAsia="Calibri"/>
          <w:sz w:val="28"/>
          <w:szCs w:val="28"/>
        </w:rPr>
        <w:t>бездей-ствием</w:t>
      </w:r>
      <w:proofErr w:type="spellEnd"/>
      <w:proofErr w:type="gramEnd"/>
      <w:r w:rsidRPr="00B47492">
        <w:rPr>
          <w:rFonts w:eastAsia="Calibri"/>
          <w:sz w:val="28"/>
          <w:szCs w:val="28"/>
        </w:rPr>
        <w:t>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Пугачевского муниципального района.</w:t>
      </w:r>
    </w:p>
    <w:p w:rsidR="002B7A63" w:rsidRPr="00B47492" w:rsidRDefault="002B7A63" w:rsidP="002B7A63">
      <w:pPr>
        <w:ind w:firstLine="709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 xml:space="preserve">Жалоба, направленная по информационным системам общего </w:t>
      </w:r>
      <w:proofErr w:type="spellStart"/>
      <w:proofErr w:type="gramStart"/>
      <w:r w:rsidRPr="00B47492">
        <w:rPr>
          <w:sz w:val="28"/>
          <w:szCs w:val="28"/>
          <w:lang w:eastAsia="en-US"/>
        </w:rPr>
        <w:t>пользо</w:t>
      </w:r>
      <w:r w:rsidR="00F72144">
        <w:rPr>
          <w:sz w:val="28"/>
          <w:szCs w:val="28"/>
          <w:lang w:eastAsia="en-US"/>
        </w:rPr>
        <w:t>-</w:t>
      </w:r>
      <w:r w:rsidRPr="00B47492">
        <w:rPr>
          <w:sz w:val="28"/>
          <w:szCs w:val="28"/>
          <w:lang w:eastAsia="en-US"/>
        </w:rPr>
        <w:t>вания</w:t>
      </w:r>
      <w:proofErr w:type="spellEnd"/>
      <w:proofErr w:type="gramEnd"/>
      <w:r w:rsidRPr="00B47492">
        <w:rPr>
          <w:sz w:val="28"/>
          <w:szCs w:val="28"/>
          <w:lang w:eastAsia="en-US"/>
        </w:rPr>
        <w:t xml:space="preserve"> (электронное обращение), подлежит рассмотрению в порядке, </w:t>
      </w:r>
      <w:proofErr w:type="spellStart"/>
      <w:r w:rsidRPr="00B47492">
        <w:rPr>
          <w:sz w:val="28"/>
          <w:szCs w:val="28"/>
          <w:lang w:eastAsia="en-US"/>
        </w:rPr>
        <w:t>установ</w:t>
      </w:r>
      <w:r w:rsidR="00F72144">
        <w:rPr>
          <w:sz w:val="28"/>
          <w:szCs w:val="28"/>
          <w:lang w:eastAsia="en-US"/>
        </w:rPr>
        <w:t>-</w:t>
      </w:r>
      <w:r w:rsidRPr="00B47492">
        <w:rPr>
          <w:sz w:val="28"/>
          <w:szCs w:val="28"/>
          <w:lang w:eastAsia="en-US"/>
        </w:rPr>
        <w:t>ленном</w:t>
      </w:r>
      <w:proofErr w:type="spellEnd"/>
      <w:r w:rsidRPr="00B47492">
        <w:rPr>
          <w:sz w:val="28"/>
          <w:szCs w:val="28"/>
          <w:lang w:eastAsia="en-US"/>
        </w:rPr>
        <w:t xml:space="preserve"> </w:t>
      </w:r>
      <w:r w:rsidR="00F72144">
        <w:rPr>
          <w:sz w:val="28"/>
          <w:szCs w:val="28"/>
        </w:rPr>
        <w:t xml:space="preserve">Федеральным законом № </w:t>
      </w:r>
      <w:r w:rsidRPr="00B47492">
        <w:rPr>
          <w:sz w:val="28"/>
          <w:szCs w:val="28"/>
        </w:rPr>
        <w:t>210-ФЗ</w:t>
      </w:r>
      <w:r w:rsidRPr="00B47492">
        <w:rPr>
          <w:sz w:val="28"/>
          <w:szCs w:val="28"/>
          <w:lang w:eastAsia="en-US"/>
        </w:rPr>
        <w:t>.</w:t>
      </w:r>
    </w:p>
    <w:p w:rsidR="002B7A63" w:rsidRPr="00B47492" w:rsidRDefault="002B7A63" w:rsidP="0090071C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2B7A63" w:rsidRPr="00B47492" w:rsidRDefault="002B7A63" w:rsidP="002B7A63">
      <w:pPr>
        <w:shd w:val="clear" w:color="auto" w:fill="FFFFFF"/>
        <w:ind w:firstLine="567"/>
        <w:jc w:val="center"/>
        <w:rPr>
          <w:rFonts w:eastAsia="Calibri"/>
          <w:sz w:val="28"/>
          <w:szCs w:val="28"/>
        </w:rPr>
      </w:pPr>
      <w:r w:rsidRPr="00B47492">
        <w:rPr>
          <w:rFonts w:eastAsia="Calibri"/>
          <w:b/>
          <w:sz w:val="28"/>
          <w:szCs w:val="28"/>
        </w:rPr>
        <w:t>Порядок подачи и рассмотрения жалобы</w:t>
      </w:r>
    </w:p>
    <w:p w:rsidR="002B7A63" w:rsidRPr="00B47492" w:rsidRDefault="002B7A63" w:rsidP="002B7A63">
      <w:pPr>
        <w:shd w:val="clear" w:color="auto" w:fill="FFFFFF"/>
        <w:ind w:firstLine="567"/>
        <w:jc w:val="center"/>
        <w:rPr>
          <w:rFonts w:eastAsia="Calibri"/>
          <w:sz w:val="28"/>
          <w:szCs w:val="28"/>
        </w:rPr>
      </w:pP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5.4.Жалоба подается в орган местного самоуправления в письменной форме на бумажном носителе или в электронной форме.</w:t>
      </w:r>
    </w:p>
    <w:p w:rsidR="00943A20" w:rsidRDefault="00943A20" w:rsidP="002B7A63">
      <w:pPr>
        <w:shd w:val="clear" w:color="auto" w:fill="FFFFFF"/>
        <w:ind w:firstLine="567"/>
        <w:jc w:val="both"/>
        <w:rPr>
          <w:sz w:val="28"/>
          <w:szCs w:val="28"/>
        </w:rPr>
      </w:pPr>
      <w:r w:rsidRPr="003209B5">
        <w:rPr>
          <w:sz w:val="28"/>
          <w:szCs w:val="28"/>
        </w:rPr>
        <w:t>5.4.1.Жалоба может быть направлена по почте, через МФЦ, с использованием сети Интернет,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самоуправления, если это предусмотрено в Соглашении о взаимодействии. При этом срок рассмотрения жалобы исчисляется со дня регистрации жалобы в органе местного самоуправления</w:t>
      </w:r>
      <w:proofErr w:type="gramStart"/>
      <w:r w:rsidRPr="003209B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EF6B62">
        <w:rPr>
          <w:b/>
          <w:bCs/>
          <w:color w:val="0070C0"/>
          <w:sz w:val="28"/>
          <w:szCs w:val="28"/>
          <w:lang w:eastAsia="en-US"/>
        </w:rPr>
        <w:t>(</w:t>
      </w:r>
      <w:proofErr w:type="gramStart"/>
      <w:r w:rsidRPr="00EF6B62">
        <w:rPr>
          <w:b/>
          <w:bCs/>
          <w:color w:val="0070C0"/>
          <w:sz w:val="28"/>
          <w:szCs w:val="28"/>
          <w:lang w:eastAsia="en-US"/>
        </w:rPr>
        <w:t>в</w:t>
      </w:r>
      <w:proofErr w:type="gramEnd"/>
      <w:r w:rsidRPr="00EF6B62">
        <w:rPr>
          <w:b/>
          <w:bCs/>
          <w:color w:val="0070C0"/>
          <w:sz w:val="28"/>
          <w:szCs w:val="28"/>
          <w:lang w:eastAsia="en-US"/>
        </w:rPr>
        <w:t>несены изменения постановлением от 12.05.2022г. №455)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5.4.2.Жалоба в соответствии с Федеральным законом от 27 июля 2010 года № 210-ФЗ «Об организации предоставления государственных и </w:t>
      </w:r>
      <w:proofErr w:type="spellStart"/>
      <w:proofErr w:type="gramStart"/>
      <w:r w:rsidRPr="00B47492">
        <w:rPr>
          <w:rFonts w:eastAsia="Calibri"/>
          <w:sz w:val="28"/>
          <w:szCs w:val="28"/>
        </w:rPr>
        <w:t>муници-пальных</w:t>
      </w:r>
      <w:proofErr w:type="spellEnd"/>
      <w:proofErr w:type="gramEnd"/>
      <w:r w:rsidRPr="00B47492">
        <w:rPr>
          <w:rFonts w:eastAsia="Calibri"/>
          <w:sz w:val="28"/>
          <w:szCs w:val="28"/>
        </w:rPr>
        <w:t xml:space="preserve"> услуг» должна содержать: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B47492">
        <w:rPr>
          <w:rFonts w:eastAsia="Calibri"/>
          <w:sz w:val="28"/>
          <w:szCs w:val="28"/>
        </w:rPr>
        <w:t xml:space="preserve">фамилию, имя, отчество (последнее при наличии), сведения о месте </w:t>
      </w:r>
      <w:proofErr w:type="spellStart"/>
      <w:r w:rsidRPr="00B47492">
        <w:rPr>
          <w:rFonts w:eastAsia="Calibri"/>
          <w:sz w:val="28"/>
          <w:szCs w:val="28"/>
        </w:rPr>
        <w:t>жи</w:t>
      </w:r>
      <w:r w:rsidR="00F72144">
        <w:rPr>
          <w:rFonts w:eastAsia="Calibri"/>
          <w:sz w:val="28"/>
          <w:szCs w:val="28"/>
        </w:rPr>
        <w:t>-</w:t>
      </w:r>
      <w:r w:rsidRPr="00B47492">
        <w:rPr>
          <w:rFonts w:eastAsia="Calibri"/>
          <w:sz w:val="28"/>
          <w:szCs w:val="28"/>
        </w:rPr>
        <w:t>тельства</w:t>
      </w:r>
      <w:proofErr w:type="spellEnd"/>
      <w:r w:rsidRPr="00B47492">
        <w:rPr>
          <w:rFonts w:eastAsia="Calibri"/>
          <w:sz w:val="28"/>
          <w:szCs w:val="28"/>
        </w:rPr>
        <w:t xml:space="preserve">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lastRenderedPageBreak/>
        <w:t xml:space="preserve">сведения об обжалуемых решениях и действиях (бездействии) органа </w:t>
      </w:r>
      <w:proofErr w:type="spellStart"/>
      <w:proofErr w:type="gramStart"/>
      <w:r w:rsidRPr="00B47492">
        <w:rPr>
          <w:rFonts w:eastAsia="Calibri"/>
          <w:sz w:val="28"/>
          <w:szCs w:val="28"/>
        </w:rPr>
        <w:t>мест-ного</w:t>
      </w:r>
      <w:proofErr w:type="spellEnd"/>
      <w:proofErr w:type="gramEnd"/>
      <w:r w:rsidRPr="00B47492">
        <w:rPr>
          <w:rFonts w:eastAsia="Calibri"/>
          <w:sz w:val="28"/>
          <w:szCs w:val="28"/>
        </w:rPr>
        <w:t xml:space="preserve"> самоуправления, его должностного лица, муниципального служащего;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лица, муниципального служащего. Заявителем могут быть представлены </w:t>
      </w:r>
      <w:proofErr w:type="spellStart"/>
      <w:proofErr w:type="gramStart"/>
      <w:r w:rsidRPr="00B47492">
        <w:rPr>
          <w:rFonts w:eastAsia="Calibri"/>
          <w:sz w:val="28"/>
          <w:szCs w:val="28"/>
        </w:rPr>
        <w:t>доку</w:t>
      </w:r>
      <w:r w:rsidR="00F72144">
        <w:rPr>
          <w:rFonts w:eastAsia="Calibri"/>
          <w:sz w:val="28"/>
          <w:szCs w:val="28"/>
        </w:rPr>
        <w:t>-</w:t>
      </w:r>
      <w:r w:rsidRPr="00B47492">
        <w:rPr>
          <w:rFonts w:eastAsia="Calibri"/>
          <w:sz w:val="28"/>
          <w:szCs w:val="28"/>
        </w:rPr>
        <w:t>менты</w:t>
      </w:r>
      <w:proofErr w:type="spellEnd"/>
      <w:proofErr w:type="gramEnd"/>
      <w:r w:rsidRPr="00B47492">
        <w:rPr>
          <w:rFonts w:eastAsia="Calibri"/>
          <w:sz w:val="28"/>
          <w:szCs w:val="28"/>
        </w:rPr>
        <w:t xml:space="preserve"> (при наличии), подтверждающие доводы заявителя, либо их копии.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5.4.3.В случае если жалоба подается через законного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</w:t>
      </w:r>
      <w:proofErr w:type="spellStart"/>
      <w:r w:rsidRPr="00B47492">
        <w:rPr>
          <w:rFonts w:eastAsia="Calibri"/>
          <w:sz w:val="28"/>
          <w:szCs w:val="28"/>
        </w:rPr>
        <w:t>подтверж-дающего</w:t>
      </w:r>
      <w:proofErr w:type="spellEnd"/>
      <w:r w:rsidRPr="00B47492">
        <w:rPr>
          <w:rFonts w:eastAsia="Calibri"/>
          <w:sz w:val="28"/>
          <w:szCs w:val="28"/>
        </w:rPr>
        <w:t xml:space="preserve"> полномочия на осуществление действий от имени заявителя, может быть </w:t>
      </w:r>
      <w:proofErr w:type="gramStart"/>
      <w:r w:rsidRPr="00B47492">
        <w:rPr>
          <w:rFonts w:eastAsia="Calibri"/>
          <w:sz w:val="28"/>
          <w:szCs w:val="28"/>
        </w:rPr>
        <w:t>представлена</w:t>
      </w:r>
      <w:proofErr w:type="gramEnd"/>
      <w:r w:rsidRPr="00B47492">
        <w:rPr>
          <w:rFonts w:eastAsia="Calibri"/>
          <w:sz w:val="28"/>
          <w:szCs w:val="28"/>
        </w:rPr>
        <w:t>: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оформленная в соответствии с законодательством Российской Федерации доверенность за подписью руководителя заявителя или иного лица, </w:t>
      </w:r>
      <w:proofErr w:type="spellStart"/>
      <w:proofErr w:type="gramStart"/>
      <w:r w:rsidRPr="00B47492">
        <w:rPr>
          <w:rFonts w:eastAsia="Calibri"/>
          <w:sz w:val="28"/>
          <w:szCs w:val="28"/>
        </w:rPr>
        <w:t>уполно-моченного</w:t>
      </w:r>
      <w:proofErr w:type="spellEnd"/>
      <w:proofErr w:type="gramEnd"/>
      <w:r w:rsidRPr="00B47492">
        <w:rPr>
          <w:rFonts w:eastAsia="Calibri"/>
          <w:sz w:val="28"/>
          <w:szCs w:val="28"/>
        </w:rPr>
        <w:t xml:space="preserve"> на это в соответствии с законом и учредительными документами (для юридических лиц);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5.4.4.Время приема жалоб должно совпадать со временем предоставления муниципальной услуги.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5.4.5.В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5.4.6.В электронном виде жалоба может быть подана заявителем </w:t>
      </w:r>
      <w:proofErr w:type="spellStart"/>
      <w:proofErr w:type="gramStart"/>
      <w:r w:rsidRPr="00B47492">
        <w:rPr>
          <w:rFonts w:eastAsia="Calibri"/>
          <w:sz w:val="28"/>
          <w:szCs w:val="28"/>
        </w:rPr>
        <w:t>посред</w:t>
      </w:r>
      <w:r w:rsidR="00F72144">
        <w:rPr>
          <w:rFonts w:eastAsia="Calibri"/>
          <w:sz w:val="28"/>
          <w:szCs w:val="28"/>
        </w:rPr>
        <w:t>-</w:t>
      </w:r>
      <w:r w:rsidRPr="00B47492">
        <w:rPr>
          <w:rFonts w:eastAsia="Calibri"/>
          <w:sz w:val="28"/>
          <w:szCs w:val="28"/>
        </w:rPr>
        <w:t>ством</w:t>
      </w:r>
      <w:proofErr w:type="spellEnd"/>
      <w:proofErr w:type="gramEnd"/>
      <w:r w:rsidRPr="00B47492">
        <w:rPr>
          <w:rFonts w:eastAsia="Calibri"/>
          <w:sz w:val="28"/>
          <w:szCs w:val="28"/>
        </w:rPr>
        <w:t>: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официального сайта органа местного самоуправления в информационно-коммуникационной сети Интернет;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Интернет.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5.4.7.При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B7A63" w:rsidRPr="00B47492" w:rsidRDefault="002B7A63" w:rsidP="002B7A63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2B7A63" w:rsidRPr="00B47492" w:rsidRDefault="002B7A63" w:rsidP="002B7A63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B47492">
        <w:rPr>
          <w:rFonts w:eastAsia="Calibri"/>
          <w:b/>
          <w:sz w:val="28"/>
          <w:szCs w:val="28"/>
        </w:rPr>
        <w:t>Сроки рассмотрения жалобы</w:t>
      </w:r>
    </w:p>
    <w:p w:rsidR="002B7A63" w:rsidRPr="00B47492" w:rsidRDefault="002B7A63" w:rsidP="002B7A63">
      <w:pPr>
        <w:shd w:val="clear" w:color="auto" w:fill="FFFFFF"/>
        <w:ind w:firstLine="567"/>
        <w:jc w:val="center"/>
        <w:rPr>
          <w:rFonts w:eastAsia="Calibri"/>
          <w:b/>
          <w:sz w:val="28"/>
          <w:szCs w:val="28"/>
        </w:rPr>
      </w:pP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5.5.Жалоба,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B47492">
        <w:rPr>
          <w:rFonts w:eastAsia="Calibri"/>
          <w:sz w:val="28"/>
          <w:szCs w:val="28"/>
        </w:rPr>
        <w:t xml:space="preserve">Жалоба подлежит рассмотрению руководителем органа местного </w:t>
      </w:r>
      <w:proofErr w:type="spellStart"/>
      <w:r w:rsidRPr="00B47492">
        <w:rPr>
          <w:rFonts w:eastAsia="Calibri"/>
          <w:sz w:val="28"/>
          <w:szCs w:val="28"/>
        </w:rPr>
        <w:t>самоуправ-ления</w:t>
      </w:r>
      <w:proofErr w:type="spellEnd"/>
      <w:r w:rsidRPr="00B47492">
        <w:rPr>
          <w:rFonts w:eastAsia="Calibri"/>
          <w:sz w:val="28"/>
          <w:szCs w:val="28"/>
        </w:rPr>
        <w:t xml:space="preserve">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</w:t>
      </w:r>
      <w:r w:rsidRPr="00B47492">
        <w:rPr>
          <w:rFonts w:eastAsia="Calibri"/>
          <w:sz w:val="28"/>
          <w:szCs w:val="28"/>
        </w:rPr>
        <w:lastRenderedPageBreak/>
        <w:t>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2B7A63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D65811" w:rsidRPr="00B47492" w:rsidRDefault="00D65811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2B7A63" w:rsidRPr="00B47492" w:rsidRDefault="002B7A63" w:rsidP="002B7A63">
      <w:pPr>
        <w:shd w:val="clear" w:color="auto" w:fill="FFFFFF"/>
        <w:ind w:firstLine="567"/>
        <w:jc w:val="center"/>
        <w:rPr>
          <w:rFonts w:eastAsia="Calibri"/>
          <w:b/>
          <w:sz w:val="28"/>
          <w:szCs w:val="28"/>
        </w:rPr>
      </w:pPr>
      <w:r w:rsidRPr="00B47492">
        <w:rPr>
          <w:rFonts w:eastAsia="Calibri"/>
          <w:b/>
          <w:sz w:val="28"/>
          <w:szCs w:val="28"/>
        </w:rPr>
        <w:t>Перечень оснований для приостановления рассмотрения жалобы</w:t>
      </w:r>
    </w:p>
    <w:p w:rsidR="002B7A63" w:rsidRDefault="002B7A63" w:rsidP="002B7A63">
      <w:pPr>
        <w:shd w:val="clear" w:color="auto" w:fill="FFFFFF"/>
        <w:ind w:firstLine="567"/>
        <w:jc w:val="center"/>
        <w:rPr>
          <w:rFonts w:eastAsia="Calibri"/>
          <w:b/>
          <w:sz w:val="28"/>
          <w:szCs w:val="28"/>
        </w:rPr>
      </w:pPr>
    </w:p>
    <w:p w:rsidR="00D65811" w:rsidRPr="00B47492" w:rsidRDefault="00D65811" w:rsidP="002B7A63">
      <w:pPr>
        <w:shd w:val="clear" w:color="auto" w:fill="FFFFFF"/>
        <w:ind w:firstLine="567"/>
        <w:jc w:val="center"/>
        <w:rPr>
          <w:rFonts w:eastAsia="Calibri"/>
          <w:b/>
          <w:sz w:val="28"/>
          <w:szCs w:val="28"/>
        </w:rPr>
      </w:pP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5.6.Оснований для приостановления рассмотрения жалобы не </w:t>
      </w:r>
      <w:proofErr w:type="spellStart"/>
      <w:proofErr w:type="gramStart"/>
      <w:r w:rsidRPr="00B47492">
        <w:rPr>
          <w:rFonts w:eastAsia="Calibri"/>
          <w:sz w:val="28"/>
          <w:szCs w:val="28"/>
        </w:rPr>
        <w:t>предус-мотрено</w:t>
      </w:r>
      <w:proofErr w:type="spellEnd"/>
      <w:proofErr w:type="gramEnd"/>
      <w:r w:rsidRPr="00B47492">
        <w:rPr>
          <w:rFonts w:eastAsia="Calibri"/>
          <w:sz w:val="28"/>
          <w:szCs w:val="28"/>
        </w:rPr>
        <w:t>.</w:t>
      </w:r>
    </w:p>
    <w:p w:rsidR="00D65811" w:rsidRDefault="00D65811" w:rsidP="002B7A63">
      <w:pPr>
        <w:shd w:val="clear" w:color="auto" w:fill="FFFFFF"/>
        <w:ind w:firstLine="567"/>
        <w:jc w:val="center"/>
        <w:rPr>
          <w:rFonts w:eastAsia="Calibri"/>
          <w:b/>
          <w:sz w:val="28"/>
          <w:szCs w:val="28"/>
        </w:rPr>
      </w:pPr>
    </w:p>
    <w:p w:rsidR="002B7A63" w:rsidRPr="00B47492" w:rsidRDefault="002B7A63" w:rsidP="002B7A63">
      <w:pPr>
        <w:shd w:val="clear" w:color="auto" w:fill="FFFFFF"/>
        <w:ind w:firstLine="567"/>
        <w:jc w:val="center"/>
        <w:rPr>
          <w:rFonts w:eastAsia="Calibri"/>
          <w:b/>
          <w:sz w:val="28"/>
          <w:szCs w:val="28"/>
        </w:rPr>
      </w:pPr>
      <w:r w:rsidRPr="00B47492">
        <w:rPr>
          <w:rFonts w:eastAsia="Calibri"/>
          <w:b/>
          <w:sz w:val="28"/>
          <w:szCs w:val="28"/>
        </w:rPr>
        <w:t>Результат рассмотрения жалобы</w:t>
      </w:r>
    </w:p>
    <w:p w:rsidR="002B7A63" w:rsidRDefault="002B7A63" w:rsidP="002B7A63">
      <w:pPr>
        <w:shd w:val="clear" w:color="auto" w:fill="FFFFFF"/>
        <w:ind w:firstLine="567"/>
        <w:jc w:val="center"/>
        <w:rPr>
          <w:rFonts w:eastAsia="Calibri"/>
          <w:b/>
          <w:sz w:val="28"/>
          <w:szCs w:val="28"/>
        </w:rPr>
      </w:pPr>
    </w:p>
    <w:p w:rsidR="00D65811" w:rsidRPr="00B47492" w:rsidRDefault="00D65811" w:rsidP="002B7A63">
      <w:pPr>
        <w:shd w:val="clear" w:color="auto" w:fill="FFFFFF"/>
        <w:ind w:firstLine="567"/>
        <w:jc w:val="center"/>
        <w:rPr>
          <w:rFonts w:eastAsia="Calibri"/>
          <w:b/>
          <w:sz w:val="28"/>
          <w:szCs w:val="28"/>
        </w:rPr>
      </w:pP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5.7.По результатам рассмотрения жалобы орган местного самоуправления принимает одно из следующих решений: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B47492">
        <w:rPr>
          <w:rFonts w:eastAsia="Calibri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отказывает в удовлетворении жалобы.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5.7.1.При удовлетворении жалобы орган местного самоуправления </w:t>
      </w:r>
      <w:proofErr w:type="spellStart"/>
      <w:proofErr w:type="gramStart"/>
      <w:r w:rsidRPr="00B47492">
        <w:rPr>
          <w:rFonts w:eastAsia="Calibri"/>
          <w:sz w:val="28"/>
          <w:szCs w:val="28"/>
        </w:rPr>
        <w:t>прини-мает</w:t>
      </w:r>
      <w:proofErr w:type="spellEnd"/>
      <w:proofErr w:type="gramEnd"/>
      <w:r w:rsidRPr="00B47492">
        <w:rPr>
          <w:rFonts w:eastAsia="Calibri"/>
          <w:sz w:val="28"/>
          <w:szCs w:val="28"/>
        </w:rPr>
        <w:t xml:space="preserve"> исчерпывающие меры по устранению выявленных нарушений, в том числе по выдаче заявителю результата муниципальной услуги, не позднее 5 </w:t>
      </w:r>
      <w:proofErr w:type="spellStart"/>
      <w:r w:rsidRPr="00B47492">
        <w:rPr>
          <w:rFonts w:eastAsia="Calibri"/>
          <w:sz w:val="28"/>
          <w:szCs w:val="28"/>
        </w:rPr>
        <w:t>ра-бочих</w:t>
      </w:r>
      <w:proofErr w:type="spellEnd"/>
      <w:r w:rsidRPr="00B47492">
        <w:rPr>
          <w:rFonts w:eastAsia="Calibri"/>
          <w:sz w:val="28"/>
          <w:szCs w:val="28"/>
        </w:rPr>
        <w:t xml:space="preserve"> дней со дня принятия решения, если иное не установлено </w:t>
      </w:r>
      <w:proofErr w:type="spellStart"/>
      <w:r w:rsidRPr="00B47492">
        <w:rPr>
          <w:rFonts w:eastAsia="Calibri"/>
          <w:sz w:val="28"/>
          <w:szCs w:val="28"/>
        </w:rPr>
        <w:t>законода-тельством</w:t>
      </w:r>
      <w:proofErr w:type="spellEnd"/>
      <w:r w:rsidRPr="00B47492">
        <w:rPr>
          <w:rFonts w:eastAsia="Calibri"/>
          <w:sz w:val="28"/>
          <w:szCs w:val="28"/>
        </w:rPr>
        <w:t xml:space="preserve"> Российской Федерации.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5.7.2.В случае установления в ходе или по результатам </w:t>
      </w:r>
      <w:proofErr w:type="gramStart"/>
      <w:r w:rsidRPr="00B47492"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47492">
        <w:rPr>
          <w:rFonts w:eastAsia="Calibri"/>
          <w:sz w:val="28"/>
          <w:szCs w:val="28"/>
        </w:rPr>
        <w:t xml:space="preserve"> или </w:t>
      </w:r>
      <w:proofErr w:type="spellStart"/>
      <w:r w:rsidRPr="00B47492">
        <w:rPr>
          <w:rFonts w:eastAsia="Calibri"/>
          <w:sz w:val="28"/>
          <w:szCs w:val="28"/>
        </w:rPr>
        <w:t>преступ-ления</w:t>
      </w:r>
      <w:proofErr w:type="spellEnd"/>
      <w:r w:rsidRPr="00B47492">
        <w:rPr>
          <w:rFonts w:eastAsia="Calibri"/>
          <w:sz w:val="28"/>
          <w:szCs w:val="28"/>
        </w:rPr>
        <w:t xml:space="preserve"> должностное лицо, уполномоченное на рассмотрение жалоб, </w:t>
      </w:r>
      <w:proofErr w:type="spellStart"/>
      <w:r w:rsidRPr="00B47492">
        <w:rPr>
          <w:rFonts w:eastAsia="Calibri"/>
          <w:sz w:val="28"/>
          <w:szCs w:val="28"/>
        </w:rPr>
        <w:t>незамедли-тельно</w:t>
      </w:r>
      <w:proofErr w:type="spellEnd"/>
      <w:r w:rsidRPr="00B47492">
        <w:rPr>
          <w:rFonts w:eastAsia="Calibri"/>
          <w:sz w:val="28"/>
          <w:szCs w:val="28"/>
        </w:rPr>
        <w:t xml:space="preserve"> направляет имеющиеся материалы в органы прокуратуры.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2B7A63" w:rsidRPr="00B47492" w:rsidRDefault="002B7A63" w:rsidP="002B7A63">
      <w:pPr>
        <w:shd w:val="clear" w:color="auto" w:fill="FFFFFF"/>
        <w:ind w:firstLine="567"/>
        <w:jc w:val="center"/>
        <w:rPr>
          <w:rFonts w:eastAsia="Calibri"/>
          <w:b/>
          <w:sz w:val="28"/>
          <w:szCs w:val="28"/>
        </w:rPr>
      </w:pPr>
      <w:r w:rsidRPr="00B47492">
        <w:rPr>
          <w:rFonts w:eastAsia="Calibri"/>
          <w:b/>
          <w:sz w:val="28"/>
          <w:szCs w:val="28"/>
        </w:rPr>
        <w:t>Порядок информирования заявителя о результатах</w:t>
      </w:r>
    </w:p>
    <w:p w:rsidR="002B7A63" w:rsidRPr="00B47492" w:rsidRDefault="002B7A63" w:rsidP="002B7A63">
      <w:pPr>
        <w:shd w:val="clear" w:color="auto" w:fill="FFFFFF"/>
        <w:ind w:firstLine="567"/>
        <w:jc w:val="center"/>
        <w:rPr>
          <w:rFonts w:eastAsia="Calibri"/>
          <w:b/>
          <w:sz w:val="28"/>
          <w:szCs w:val="28"/>
        </w:rPr>
      </w:pPr>
      <w:r w:rsidRPr="00B47492">
        <w:rPr>
          <w:rFonts w:eastAsia="Calibri"/>
          <w:b/>
          <w:sz w:val="28"/>
          <w:szCs w:val="28"/>
        </w:rPr>
        <w:t>рассмотрения жалобы</w:t>
      </w:r>
    </w:p>
    <w:p w:rsidR="002B7A63" w:rsidRPr="00B47492" w:rsidRDefault="002B7A63" w:rsidP="002B7A63">
      <w:pPr>
        <w:shd w:val="clear" w:color="auto" w:fill="FFFFFF"/>
        <w:ind w:firstLine="567"/>
        <w:jc w:val="center"/>
        <w:rPr>
          <w:rFonts w:eastAsia="Calibri"/>
          <w:b/>
          <w:sz w:val="28"/>
          <w:szCs w:val="28"/>
        </w:rPr>
      </w:pP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5.8.Не позднее дня, следующего за днем принятия решения, указанного в пункте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2B7A63" w:rsidRPr="00B47492" w:rsidRDefault="002B7A63" w:rsidP="002B7A63">
      <w:pPr>
        <w:shd w:val="clear" w:color="auto" w:fill="FFFFFF"/>
        <w:ind w:firstLine="567"/>
        <w:jc w:val="center"/>
        <w:rPr>
          <w:rFonts w:eastAsia="Calibri"/>
          <w:b/>
          <w:sz w:val="28"/>
          <w:szCs w:val="28"/>
        </w:rPr>
      </w:pPr>
      <w:r w:rsidRPr="00B47492">
        <w:rPr>
          <w:rFonts w:eastAsia="Calibri"/>
          <w:b/>
          <w:sz w:val="28"/>
          <w:szCs w:val="28"/>
        </w:rPr>
        <w:t>Порядок ответа по результатам рассмотрения жалобы</w:t>
      </w:r>
    </w:p>
    <w:p w:rsidR="002B7A63" w:rsidRPr="00B47492" w:rsidRDefault="002B7A63" w:rsidP="002B7A63">
      <w:pPr>
        <w:shd w:val="clear" w:color="auto" w:fill="FFFFFF"/>
        <w:ind w:firstLine="567"/>
        <w:jc w:val="center"/>
        <w:rPr>
          <w:rFonts w:eastAsia="Calibri"/>
          <w:b/>
          <w:sz w:val="28"/>
          <w:szCs w:val="28"/>
        </w:rPr>
      </w:pPr>
    </w:p>
    <w:p w:rsidR="002B7A63" w:rsidRPr="00B47492" w:rsidRDefault="002B7A63" w:rsidP="002B7A63">
      <w:pPr>
        <w:shd w:val="clear" w:color="auto" w:fill="FFFFFF"/>
        <w:ind w:firstLine="567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5.9.В ответе по результатам рассмотрения жалобы указываются: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lastRenderedPageBreak/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фамилия, имя, отчество (при наличии) или наименование заявителя;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основания для принятия решения по жалобе;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принятое по жалобе решение;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в случае</w:t>
      </w:r>
      <w:proofErr w:type="gramStart"/>
      <w:r w:rsidRPr="00B47492">
        <w:rPr>
          <w:rFonts w:eastAsia="Calibri"/>
          <w:sz w:val="28"/>
          <w:szCs w:val="28"/>
        </w:rPr>
        <w:t>,</w:t>
      </w:r>
      <w:proofErr w:type="gramEnd"/>
      <w:r w:rsidRPr="00B47492">
        <w:rPr>
          <w:rFonts w:eastAsia="Calibri"/>
          <w:sz w:val="28"/>
          <w:szCs w:val="28"/>
        </w:rPr>
        <w:t xml:space="preserve"> если жалоба признана обоснованной, - сроки устранения </w:t>
      </w:r>
      <w:proofErr w:type="spellStart"/>
      <w:r w:rsidRPr="00B47492">
        <w:rPr>
          <w:rFonts w:eastAsia="Calibri"/>
          <w:sz w:val="28"/>
          <w:szCs w:val="28"/>
        </w:rPr>
        <w:t>выяв-ленных</w:t>
      </w:r>
      <w:proofErr w:type="spellEnd"/>
      <w:r w:rsidRPr="00B47492">
        <w:rPr>
          <w:rFonts w:eastAsia="Calibri"/>
          <w:sz w:val="28"/>
          <w:szCs w:val="28"/>
        </w:rPr>
        <w:t xml:space="preserve"> нарушений, в том числе срок предоставления результата </w:t>
      </w:r>
      <w:proofErr w:type="spellStart"/>
      <w:r w:rsidRPr="00B47492">
        <w:rPr>
          <w:rFonts w:eastAsia="Calibri"/>
          <w:sz w:val="28"/>
          <w:szCs w:val="28"/>
        </w:rPr>
        <w:t>муници-пальной</w:t>
      </w:r>
      <w:proofErr w:type="spellEnd"/>
      <w:r w:rsidRPr="00B47492">
        <w:rPr>
          <w:rFonts w:eastAsia="Calibri"/>
          <w:sz w:val="28"/>
          <w:szCs w:val="28"/>
        </w:rPr>
        <w:t xml:space="preserve"> услуги;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сведения о порядке обжалования принятого по жалобе решения.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2B7A63" w:rsidRPr="00B47492" w:rsidRDefault="002B7A63" w:rsidP="002B7A63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B47492">
        <w:rPr>
          <w:rFonts w:eastAsia="Calibri"/>
          <w:b/>
          <w:sz w:val="28"/>
          <w:szCs w:val="28"/>
        </w:rPr>
        <w:t>Порядок обжалования решения по жалобе</w:t>
      </w:r>
    </w:p>
    <w:p w:rsidR="002B7A63" w:rsidRPr="00B47492" w:rsidRDefault="002B7A63" w:rsidP="002B7A63">
      <w:pPr>
        <w:shd w:val="clear" w:color="auto" w:fill="FFFFFF"/>
        <w:ind w:firstLine="567"/>
        <w:jc w:val="center"/>
        <w:rPr>
          <w:rFonts w:eastAsia="Calibri"/>
          <w:b/>
          <w:sz w:val="28"/>
          <w:szCs w:val="28"/>
        </w:rPr>
      </w:pP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5.10.Заявитель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жалобы.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5.10.1.Заявитель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</w:t>
      </w:r>
      <w:proofErr w:type="spellStart"/>
      <w:proofErr w:type="gramStart"/>
      <w:r w:rsidRPr="00B47492">
        <w:rPr>
          <w:rFonts w:eastAsia="Calibri"/>
          <w:sz w:val="28"/>
          <w:szCs w:val="28"/>
        </w:rPr>
        <w:t>предусмот-ренных</w:t>
      </w:r>
      <w:proofErr w:type="spellEnd"/>
      <w:proofErr w:type="gramEnd"/>
      <w:r w:rsidRPr="00B47492">
        <w:rPr>
          <w:rFonts w:eastAsia="Calibri"/>
          <w:sz w:val="28"/>
          <w:szCs w:val="28"/>
        </w:rPr>
        <w:t xml:space="preserve"> законодательством Российской Федерации.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2B7A63" w:rsidRPr="00B47492" w:rsidRDefault="002B7A63" w:rsidP="002B7A63">
      <w:pPr>
        <w:shd w:val="clear" w:color="auto" w:fill="FFFFFF"/>
        <w:ind w:firstLine="567"/>
        <w:jc w:val="center"/>
        <w:rPr>
          <w:rFonts w:eastAsia="Calibri"/>
          <w:b/>
          <w:sz w:val="28"/>
          <w:szCs w:val="28"/>
        </w:rPr>
      </w:pPr>
      <w:r w:rsidRPr="00B47492">
        <w:rPr>
          <w:rFonts w:eastAsia="Calibri"/>
          <w:b/>
          <w:sz w:val="28"/>
          <w:szCs w:val="28"/>
        </w:rPr>
        <w:t>Способы информирования заявителей о порядке</w:t>
      </w:r>
    </w:p>
    <w:p w:rsidR="002B7A63" w:rsidRPr="00B47492" w:rsidRDefault="002B7A63" w:rsidP="002B7A63">
      <w:pPr>
        <w:shd w:val="clear" w:color="auto" w:fill="FFFFFF"/>
        <w:ind w:firstLine="567"/>
        <w:jc w:val="center"/>
        <w:rPr>
          <w:rFonts w:eastAsia="Calibri"/>
          <w:b/>
          <w:sz w:val="28"/>
          <w:szCs w:val="28"/>
        </w:rPr>
      </w:pPr>
      <w:r w:rsidRPr="00B47492">
        <w:rPr>
          <w:rFonts w:eastAsia="Calibri"/>
          <w:b/>
          <w:sz w:val="28"/>
          <w:szCs w:val="28"/>
        </w:rPr>
        <w:t>подачи и рассмотрения жалобы</w:t>
      </w:r>
    </w:p>
    <w:p w:rsidR="002B7A63" w:rsidRPr="00B47492" w:rsidRDefault="002B7A63" w:rsidP="002B7A63">
      <w:pPr>
        <w:shd w:val="clear" w:color="auto" w:fill="FFFFFF"/>
        <w:ind w:firstLine="567"/>
        <w:jc w:val="center"/>
        <w:rPr>
          <w:rFonts w:eastAsia="Calibri"/>
          <w:b/>
          <w:sz w:val="28"/>
          <w:szCs w:val="28"/>
        </w:rPr>
      </w:pP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5.11.Информация о порядке подачи и рассмотрения жалобы доводится до заявителя следующими способами: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посредством информирования при личном обращении (в том числе </w:t>
      </w:r>
      <w:proofErr w:type="spellStart"/>
      <w:proofErr w:type="gramStart"/>
      <w:r w:rsidRPr="00B47492">
        <w:rPr>
          <w:rFonts w:eastAsia="Calibri"/>
          <w:sz w:val="28"/>
          <w:szCs w:val="28"/>
        </w:rPr>
        <w:t>обра-щении</w:t>
      </w:r>
      <w:proofErr w:type="spellEnd"/>
      <w:proofErr w:type="gramEnd"/>
      <w:r w:rsidRPr="00B47492">
        <w:rPr>
          <w:rFonts w:eastAsia="Calibri"/>
          <w:sz w:val="28"/>
          <w:szCs w:val="28"/>
        </w:rPr>
        <w:t xml:space="preserve"> по телефону) в орган местного самоуправления;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посредством информирования при письменном обращении (в том числе обращении в электронной форме) с использованием почтовой связи и </w:t>
      </w:r>
      <w:proofErr w:type="spellStart"/>
      <w:proofErr w:type="gramStart"/>
      <w:r w:rsidRPr="00B47492">
        <w:rPr>
          <w:rFonts w:eastAsia="Calibri"/>
          <w:sz w:val="28"/>
          <w:szCs w:val="28"/>
        </w:rPr>
        <w:t>элект-ронной</w:t>
      </w:r>
      <w:proofErr w:type="spellEnd"/>
      <w:proofErr w:type="gramEnd"/>
      <w:r w:rsidRPr="00B47492">
        <w:rPr>
          <w:rFonts w:eastAsia="Calibri"/>
          <w:sz w:val="28"/>
          <w:szCs w:val="28"/>
        </w:rPr>
        <w:t xml:space="preserve"> почты в орган местного самоуправления;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</w:t>
      </w:r>
      <w:proofErr w:type="spellStart"/>
      <w:r w:rsidRPr="00B47492">
        <w:rPr>
          <w:rFonts w:eastAsia="Calibri"/>
          <w:sz w:val="28"/>
          <w:szCs w:val="28"/>
        </w:rPr>
        <w:t>инфор-мационно-коммуникационной</w:t>
      </w:r>
      <w:proofErr w:type="spellEnd"/>
      <w:r w:rsidRPr="00B47492">
        <w:rPr>
          <w:rFonts w:eastAsia="Calibri"/>
          <w:sz w:val="28"/>
          <w:szCs w:val="28"/>
        </w:rPr>
        <w:t xml:space="preserve"> сети Интернет.</w:t>
      </w:r>
    </w:p>
    <w:p w:rsidR="002B7A63" w:rsidRPr="00B47492" w:rsidRDefault="002B7A63" w:rsidP="002B7A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5.12.В случае установления в ходе или по результатам </w:t>
      </w:r>
      <w:proofErr w:type="gramStart"/>
      <w:r w:rsidRPr="00B4749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47492">
        <w:rPr>
          <w:sz w:val="28"/>
          <w:szCs w:val="28"/>
        </w:rPr>
        <w:t xml:space="preserve"> или </w:t>
      </w:r>
      <w:proofErr w:type="spellStart"/>
      <w:r w:rsidRPr="00B47492">
        <w:rPr>
          <w:sz w:val="28"/>
          <w:szCs w:val="28"/>
        </w:rPr>
        <w:t>преступ-ления</w:t>
      </w:r>
      <w:proofErr w:type="spellEnd"/>
      <w:r w:rsidRPr="00B47492">
        <w:rPr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B7A63" w:rsidRPr="00B47492" w:rsidRDefault="002B7A63" w:rsidP="002B7A63">
      <w:pPr>
        <w:rPr>
          <w:sz w:val="28"/>
          <w:szCs w:val="28"/>
        </w:rPr>
      </w:pPr>
    </w:p>
    <w:p w:rsidR="002B7A63" w:rsidRPr="00B47492" w:rsidRDefault="002B7A63" w:rsidP="002B7A63">
      <w:pPr>
        <w:rPr>
          <w:sz w:val="28"/>
          <w:szCs w:val="28"/>
        </w:rPr>
      </w:pPr>
    </w:p>
    <w:p w:rsidR="002B7A63" w:rsidRPr="00B47492" w:rsidRDefault="002B7A63" w:rsidP="002B7A63">
      <w:pPr>
        <w:rPr>
          <w:sz w:val="28"/>
          <w:szCs w:val="28"/>
        </w:rPr>
      </w:pPr>
    </w:p>
    <w:p w:rsidR="002B7A63" w:rsidRPr="00B47492" w:rsidRDefault="002B7A63" w:rsidP="002B7A63">
      <w:pPr>
        <w:rPr>
          <w:sz w:val="28"/>
          <w:szCs w:val="28"/>
        </w:rPr>
      </w:pP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F347FD" w:rsidRPr="00B47492" w:rsidRDefault="00F347FD" w:rsidP="002B7A6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484FCB" w:rsidRPr="00B47492" w:rsidRDefault="00484FCB">
      <w:pPr>
        <w:spacing w:after="200" w:line="276" w:lineRule="auto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br w:type="page"/>
      </w:r>
    </w:p>
    <w:p w:rsidR="00D65811" w:rsidRDefault="00F347FD" w:rsidP="00D65811">
      <w:pPr>
        <w:widowControl w:val="0"/>
        <w:autoSpaceDE w:val="0"/>
        <w:autoSpaceDN w:val="0"/>
        <w:ind w:left="2694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lastRenderedPageBreak/>
        <w:t>Приложение № 1</w:t>
      </w:r>
      <w:r w:rsidR="00D65811">
        <w:rPr>
          <w:rFonts w:eastAsia="Calibri"/>
          <w:sz w:val="28"/>
          <w:szCs w:val="28"/>
        </w:rPr>
        <w:t xml:space="preserve"> </w:t>
      </w:r>
      <w:r w:rsidRPr="00B47492">
        <w:rPr>
          <w:rFonts w:eastAsia="Calibri"/>
          <w:sz w:val="28"/>
          <w:szCs w:val="28"/>
        </w:rPr>
        <w:t>к Административному</w:t>
      </w:r>
      <w:r w:rsidR="00D65811">
        <w:rPr>
          <w:rFonts w:eastAsia="Calibri"/>
          <w:sz w:val="28"/>
          <w:szCs w:val="28"/>
        </w:rPr>
        <w:t xml:space="preserve"> регламенту</w:t>
      </w:r>
    </w:p>
    <w:p w:rsidR="00D65811" w:rsidRDefault="00FE6C70" w:rsidP="00D65811">
      <w:pPr>
        <w:widowControl w:val="0"/>
        <w:autoSpaceDE w:val="0"/>
        <w:autoSpaceDN w:val="0"/>
        <w:ind w:left="2694"/>
        <w:rPr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по </w:t>
      </w:r>
      <w:r w:rsidR="008325AE" w:rsidRPr="00B47492">
        <w:rPr>
          <w:rFonts w:eastAsia="Calibri"/>
          <w:sz w:val="28"/>
          <w:szCs w:val="28"/>
        </w:rPr>
        <w:t xml:space="preserve">предоставлению муниципальной услуги </w:t>
      </w:r>
      <w:r w:rsidR="00D65811">
        <w:rPr>
          <w:sz w:val="28"/>
          <w:szCs w:val="28"/>
        </w:rPr>
        <w:t>«Выдача</w:t>
      </w:r>
    </w:p>
    <w:p w:rsidR="00D65811" w:rsidRDefault="008325AE" w:rsidP="00D65811">
      <w:pPr>
        <w:widowControl w:val="0"/>
        <w:autoSpaceDE w:val="0"/>
        <w:autoSpaceDN w:val="0"/>
        <w:ind w:left="2694"/>
        <w:rPr>
          <w:sz w:val="28"/>
          <w:szCs w:val="28"/>
        </w:rPr>
      </w:pPr>
      <w:r w:rsidRPr="00B47492">
        <w:rPr>
          <w:sz w:val="28"/>
          <w:szCs w:val="28"/>
        </w:rPr>
        <w:t>разрешения на исп</w:t>
      </w:r>
      <w:r w:rsidR="00D65811">
        <w:rPr>
          <w:sz w:val="28"/>
          <w:szCs w:val="28"/>
        </w:rPr>
        <w:t>ользование земель или земельных</w:t>
      </w:r>
    </w:p>
    <w:p w:rsidR="00D65811" w:rsidRDefault="008325AE" w:rsidP="00D65811">
      <w:pPr>
        <w:widowControl w:val="0"/>
        <w:autoSpaceDE w:val="0"/>
        <w:autoSpaceDN w:val="0"/>
        <w:ind w:left="2694"/>
        <w:rPr>
          <w:sz w:val="28"/>
          <w:szCs w:val="28"/>
        </w:rPr>
      </w:pPr>
      <w:r w:rsidRPr="00B47492">
        <w:rPr>
          <w:sz w:val="28"/>
          <w:szCs w:val="28"/>
        </w:rPr>
        <w:t>участков, находящихся</w:t>
      </w:r>
      <w:r w:rsidR="00D65811">
        <w:rPr>
          <w:sz w:val="28"/>
          <w:szCs w:val="28"/>
        </w:rPr>
        <w:t xml:space="preserve"> в муниципальной собственности,</w:t>
      </w:r>
    </w:p>
    <w:p w:rsidR="00D65811" w:rsidRDefault="008325AE" w:rsidP="00D65811">
      <w:pPr>
        <w:widowControl w:val="0"/>
        <w:autoSpaceDE w:val="0"/>
        <w:autoSpaceDN w:val="0"/>
        <w:ind w:left="2694"/>
        <w:rPr>
          <w:sz w:val="28"/>
          <w:szCs w:val="28"/>
        </w:rPr>
      </w:pPr>
      <w:r w:rsidRPr="00B47492">
        <w:rPr>
          <w:sz w:val="28"/>
          <w:szCs w:val="28"/>
        </w:rPr>
        <w:t xml:space="preserve">земель или земельных участков </w:t>
      </w:r>
      <w:proofErr w:type="gramStart"/>
      <w:r w:rsidRPr="00B47492">
        <w:rPr>
          <w:sz w:val="28"/>
          <w:szCs w:val="28"/>
        </w:rPr>
        <w:t>государс</w:t>
      </w:r>
      <w:r w:rsidR="00D65811">
        <w:rPr>
          <w:sz w:val="28"/>
          <w:szCs w:val="28"/>
        </w:rPr>
        <w:t>твенная</w:t>
      </w:r>
      <w:proofErr w:type="gramEnd"/>
    </w:p>
    <w:p w:rsidR="00D65811" w:rsidRDefault="008325AE" w:rsidP="00D65811">
      <w:pPr>
        <w:widowControl w:val="0"/>
        <w:autoSpaceDE w:val="0"/>
        <w:autoSpaceDN w:val="0"/>
        <w:ind w:left="2694"/>
        <w:rPr>
          <w:sz w:val="28"/>
          <w:szCs w:val="28"/>
        </w:rPr>
      </w:pPr>
      <w:proofErr w:type="gramStart"/>
      <w:r w:rsidRPr="00B47492">
        <w:rPr>
          <w:sz w:val="28"/>
          <w:szCs w:val="28"/>
        </w:rPr>
        <w:t>собственность</w:t>
      </w:r>
      <w:proofErr w:type="gramEnd"/>
      <w:r w:rsidRPr="00B47492">
        <w:rPr>
          <w:sz w:val="28"/>
          <w:szCs w:val="28"/>
        </w:rPr>
        <w:t xml:space="preserve"> </w:t>
      </w:r>
      <w:r w:rsidR="00D65811">
        <w:rPr>
          <w:sz w:val="28"/>
          <w:szCs w:val="28"/>
        </w:rPr>
        <w:t>на которые не разграничена, без</w:t>
      </w:r>
    </w:p>
    <w:p w:rsidR="008325AE" w:rsidRPr="00B47492" w:rsidRDefault="008325AE" w:rsidP="00D65811">
      <w:pPr>
        <w:widowControl w:val="0"/>
        <w:autoSpaceDE w:val="0"/>
        <w:autoSpaceDN w:val="0"/>
        <w:ind w:left="2694"/>
        <w:rPr>
          <w:rFonts w:eastAsia="Calibri"/>
          <w:sz w:val="28"/>
          <w:szCs w:val="28"/>
        </w:rPr>
      </w:pPr>
      <w:r w:rsidRPr="00B47492">
        <w:rPr>
          <w:sz w:val="28"/>
          <w:szCs w:val="28"/>
        </w:rPr>
        <w:t>предоставления участков и установления сервитута»</w:t>
      </w:r>
      <w:r w:rsidR="009E7B92">
        <w:rPr>
          <w:sz w:val="28"/>
          <w:szCs w:val="28"/>
        </w:rPr>
        <w:t xml:space="preserve"> </w:t>
      </w:r>
      <w:r w:rsidR="009E7B92" w:rsidRPr="00EF6B62">
        <w:rPr>
          <w:b/>
          <w:bCs/>
          <w:color w:val="0070C0"/>
          <w:sz w:val="28"/>
          <w:szCs w:val="28"/>
          <w:lang w:eastAsia="en-US"/>
        </w:rPr>
        <w:t>(внесены изменения постановлением от 12.05.2022г. №455)</w:t>
      </w:r>
    </w:p>
    <w:p w:rsidR="00F347FD" w:rsidRPr="00B47492" w:rsidRDefault="00F347FD" w:rsidP="008325A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E1CBF" w:rsidRDefault="0004218F" w:rsidP="00F347FD">
      <w:pPr>
        <w:jc w:val="center"/>
        <w:rPr>
          <w:b/>
          <w:sz w:val="28"/>
          <w:szCs w:val="28"/>
          <w:lang w:eastAsia="en-US"/>
        </w:rPr>
      </w:pPr>
      <w:hyperlink r:id="rId16" w:history="1">
        <w:r w:rsidR="00F347FD" w:rsidRPr="00B47492">
          <w:rPr>
            <w:b/>
            <w:sz w:val="28"/>
            <w:szCs w:val="28"/>
            <w:lang w:eastAsia="en-US"/>
          </w:rPr>
          <w:t>Сведения</w:t>
        </w:r>
      </w:hyperlink>
    </w:p>
    <w:p w:rsidR="003E1CBF" w:rsidRDefault="00F347FD" w:rsidP="00F347FD">
      <w:pPr>
        <w:jc w:val="center"/>
        <w:rPr>
          <w:b/>
          <w:sz w:val="28"/>
          <w:szCs w:val="28"/>
          <w:lang w:eastAsia="en-US"/>
        </w:rPr>
      </w:pPr>
      <w:r w:rsidRPr="00B47492">
        <w:rPr>
          <w:b/>
          <w:sz w:val="28"/>
          <w:szCs w:val="28"/>
          <w:lang w:eastAsia="en-US"/>
        </w:rPr>
        <w:t>о местах нахождения и</w:t>
      </w:r>
      <w:r w:rsidR="003E1CBF">
        <w:rPr>
          <w:b/>
          <w:sz w:val="28"/>
          <w:szCs w:val="28"/>
          <w:lang w:eastAsia="en-US"/>
        </w:rPr>
        <w:t xml:space="preserve"> графике работы органа местного</w:t>
      </w:r>
    </w:p>
    <w:p w:rsidR="00F347FD" w:rsidRPr="00B47492" w:rsidRDefault="00F347FD" w:rsidP="00F347FD">
      <w:pPr>
        <w:jc w:val="center"/>
        <w:rPr>
          <w:b/>
          <w:sz w:val="28"/>
          <w:szCs w:val="28"/>
          <w:lang w:eastAsia="en-US"/>
        </w:rPr>
      </w:pPr>
      <w:r w:rsidRPr="00B47492">
        <w:rPr>
          <w:b/>
          <w:sz w:val="28"/>
          <w:szCs w:val="28"/>
          <w:lang w:eastAsia="en-US"/>
        </w:rPr>
        <w:t>самоуправления предоставляющего муниципальную услугу</w:t>
      </w:r>
    </w:p>
    <w:p w:rsidR="00F347FD" w:rsidRPr="00B47492" w:rsidRDefault="00F347FD" w:rsidP="00F347FD">
      <w:pPr>
        <w:spacing w:after="200" w:line="276" w:lineRule="auto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0"/>
        <w:gridCol w:w="2001"/>
        <w:gridCol w:w="1872"/>
        <w:gridCol w:w="2064"/>
        <w:gridCol w:w="1867"/>
      </w:tblGrid>
      <w:tr w:rsidR="00F347FD" w:rsidRPr="003E1CBF" w:rsidTr="003E1CBF">
        <w:tc>
          <w:tcPr>
            <w:tcW w:w="2052" w:type="dxa"/>
          </w:tcPr>
          <w:p w:rsidR="00F347FD" w:rsidRPr="003E1CBF" w:rsidRDefault="00F347FD" w:rsidP="00F347F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68" w:type="dxa"/>
          </w:tcPr>
          <w:p w:rsidR="00F347FD" w:rsidRPr="003E1CBF" w:rsidRDefault="00F347FD" w:rsidP="00F347FD">
            <w:pPr>
              <w:jc w:val="center"/>
              <w:rPr>
                <w:b/>
                <w:lang w:eastAsia="en-US"/>
              </w:rPr>
            </w:pPr>
            <w:r w:rsidRPr="003E1CBF">
              <w:rPr>
                <w:b/>
                <w:lang w:eastAsia="en-US"/>
              </w:rPr>
              <w:t>Адрес</w:t>
            </w:r>
          </w:p>
        </w:tc>
        <w:tc>
          <w:tcPr>
            <w:tcW w:w="1878" w:type="dxa"/>
          </w:tcPr>
          <w:p w:rsidR="00F347FD" w:rsidRPr="003E1CBF" w:rsidRDefault="00F347FD" w:rsidP="00F347FD">
            <w:pPr>
              <w:jc w:val="center"/>
              <w:rPr>
                <w:b/>
                <w:lang w:eastAsia="en-US"/>
              </w:rPr>
            </w:pPr>
            <w:r w:rsidRPr="003E1CBF">
              <w:rPr>
                <w:b/>
                <w:lang w:eastAsia="en-US"/>
              </w:rPr>
              <w:t>Телефон, факс</w:t>
            </w:r>
          </w:p>
        </w:tc>
        <w:tc>
          <w:tcPr>
            <w:tcW w:w="1910" w:type="dxa"/>
          </w:tcPr>
          <w:p w:rsidR="00F347FD" w:rsidRPr="003E1CBF" w:rsidRDefault="00F347FD" w:rsidP="00F347FD">
            <w:pPr>
              <w:jc w:val="center"/>
              <w:rPr>
                <w:b/>
                <w:lang w:eastAsia="en-US"/>
              </w:rPr>
            </w:pPr>
            <w:r w:rsidRPr="003E1CBF">
              <w:rPr>
                <w:b/>
                <w:lang w:eastAsia="en-US"/>
              </w:rPr>
              <w:t>Официальный сайт</w:t>
            </w:r>
          </w:p>
        </w:tc>
        <w:tc>
          <w:tcPr>
            <w:tcW w:w="1871" w:type="dxa"/>
          </w:tcPr>
          <w:p w:rsidR="00F347FD" w:rsidRPr="003E1CBF" w:rsidRDefault="00F347FD" w:rsidP="00F347FD">
            <w:pPr>
              <w:jc w:val="center"/>
              <w:rPr>
                <w:b/>
                <w:lang w:eastAsia="en-US"/>
              </w:rPr>
            </w:pPr>
            <w:r w:rsidRPr="003E1CBF">
              <w:rPr>
                <w:b/>
                <w:lang w:eastAsia="en-US"/>
              </w:rPr>
              <w:t>График работы</w:t>
            </w:r>
          </w:p>
        </w:tc>
      </w:tr>
      <w:tr w:rsidR="009E7B92" w:rsidRPr="003E1CBF" w:rsidTr="003E1CBF">
        <w:tc>
          <w:tcPr>
            <w:tcW w:w="2052" w:type="dxa"/>
          </w:tcPr>
          <w:p w:rsidR="009E7B92" w:rsidRPr="00F7179A" w:rsidRDefault="009E7B92" w:rsidP="009E7B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  <w:tc>
          <w:tcPr>
            <w:tcW w:w="1868" w:type="dxa"/>
          </w:tcPr>
          <w:p w:rsidR="009E7B92" w:rsidRPr="00F7179A" w:rsidRDefault="009E7B92" w:rsidP="009E7B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Саратовская обл. г</w:t>
            </w:r>
            <w:proofErr w:type="gramStart"/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угачев, ул.Пушкинская, д.280</w:t>
            </w:r>
          </w:p>
        </w:tc>
        <w:tc>
          <w:tcPr>
            <w:tcW w:w="1878" w:type="dxa"/>
          </w:tcPr>
          <w:p w:rsidR="009E7B92" w:rsidRPr="00F7179A" w:rsidRDefault="009E7B92" w:rsidP="009E7B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8 (84574) 23830</w:t>
            </w:r>
          </w:p>
          <w:p w:rsidR="009E7B92" w:rsidRPr="00F7179A" w:rsidRDefault="009E7B92" w:rsidP="009E7B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(84574) 22826 - факс</w:t>
            </w:r>
          </w:p>
        </w:tc>
        <w:tc>
          <w:tcPr>
            <w:tcW w:w="1910" w:type="dxa"/>
          </w:tcPr>
          <w:p w:rsidR="009E7B92" w:rsidRPr="00F7179A" w:rsidRDefault="009E7B92" w:rsidP="009E7B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apmr.info@mail.ru</w:t>
            </w:r>
          </w:p>
        </w:tc>
        <w:tc>
          <w:tcPr>
            <w:tcW w:w="1871" w:type="dxa"/>
          </w:tcPr>
          <w:p w:rsidR="009E7B92" w:rsidRPr="00F7179A" w:rsidRDefault="009E7B92" w:rsidP="009E7B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</w:t>
            </w:r>
          </w:p>
          <w:p w:rsidR="009E7B92" w:rsidRPr="00F7179A" w:rsidRDefault="009E7B92" w:rsidP="009E7B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00 до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00 (перерыв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00)</w:t>
            </w:r>
          </w:p>
        </w:tc>
      </w:tr>
      <w:tr w:rsidR="009E7B92" w:rsidRPr="003E1CBF" w:rsidTr="003E1CBF">
        <w:tc>
          <w:tcPr>
            <w:tcW w:w="2052" w:type="dxa"/>
          </w:tcPr>
          <w:p w:rsidR="009E7B92" w:rsidRPr="00F7179A" w:rsidRDefault="009E7B92" w:rsidP="009E7B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proofErr w:type="gramStart"/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управ-лению</w:t>
            </w:r>
            <w:proofErr w:type="spellEnd"/>
            <w:proofErr w:type="gramEnd"/>
            <w:r w:rsidRPr="00F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муници-пальным</w:t>
            </w:r>
            <w:proofErr w:type="spellEnd"/>
            <w:r w:rsidRPr="00F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иму-ществом</w:t>
            </w:r>
            <w:proofErr w:type="spellEnd"/>
            <w:r w:rsidRPr="00F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r w:rsidRPr="00F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Пуга-чевского</w:t>
            </w:r>
            <w:proofErr w:type="spellEnd"/>
            <w:r w:rsidRPr="00F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F717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68" w:type="dxa"/>
          </w:tcPr>
          <w:p w:rsidR="009E7B92" w:rsidRPr="00F7179A" w:rsidRDefault="009E7B92" w:rsidP="009E7B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Саратовская обл. г</w:t>
            </w:r>
            <w:proofErr w:type="gramStart"/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угачев, ул.Пушкинская, д.280, каб.№7</w:t>
            </w:r>
          </w:p>
        </w:tc>
        <w:tc>
          <w:tcPr>
            <w:tcW w:w="1878" w:type="dxa"/>
          </w:tcPr>
          <w:p w:rsidR="009E7B92" w:rsidRPr="00F7179A" w:rsidRDefault="009E7B92" w:rsidP="009E7B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8 (84574) 22802</w:t>
            </w:r>
          </w:p>
        </w:tc>
        <w:tc>
          <w:tcPr>
            <w:tcW w:w="1910" w:type="dxa"/>
          </w:tcPr>
          <w:p w:rsidR="009E7B92" w:rsidRPr="00F7179A" w:rsidRDefault="009E7B92" w:rsidP="009E7B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E7B92" w:rsidRPr="00F7179A" w:rsidRDefault="009E7B92" w:rsidP="009E7B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</w:t>
            </w:r>
          </w:p>
          <w:p w:rsidR="009E7B92" w:rsidRPr="00F7179A" w:rsidRDefault="009E7B92" w:rsidP="009E7B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00. до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00 (перерыв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00)</w:t>
            </w:r>
          </w:p>
        </w:tc>
      </w:tr>
      <w:tr w:rsidR="009E7B92" w:rsidRPr="003E1CBF" w:rsidTr="003E1CBF">
        <w:tc>
          <w:tcPr>
            <w:tcW w:w="2052" w:type="dxa"/>
          </w:tcPr>
          <w:p w:rsidR="009E7B92" w:rsidRPr="00F7179A" w:rsidRDefault="009E7B92" w:rsidP="009E7B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868" w:type="dxa"/>
          </w:tcPr>
          <w:p w:rsidR="009E7B92" w:rsidRPr="00F7179A" w:rsidRDefault="009E7B92" w:rsidP="009E7B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Саратовская обл., г</w:t>
            </w:r>
            <w:proofErr w:type="gramStart"/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7179A">
              <w:rPr>
                <w:rFonts w:ascii="Times New Roman" w:hAnsi="Times New Roman" w:cs="Times New Roman"/>
                <w:sz w:val="24"/>
                <w:szCs w:val="24"/>
              </w:rPr>
              <w:t xml:space="preserve">угачев, </w:t>
            </w:r>
            <w:proofErr w:type="spellStart"/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ул.Топорковская</w:t>
            </w:r>
            <w:proofErr w:type="spellEnd"/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, д.91</w:t>
            </w:r>
          </w:p>
        </w:tc>
        <w:tc>
          <w:tcPr>
            <w:tcW w:w="1878" w:type="dxa"/>
          </w:tcPr>
          <w:p w:rsidR="009E7B92" w:rsidRPr="00F7179A" w:rsidRDefault="009E7B92" w:rsidP="009E7B92">
            <w:r w:rsidRPr="00F7179A">
              <w:t>+7 (8452) 65-39-69 (единая справочная служба)</w:t>
            </w:r>
          </w:p>
          <w:p w:rsidR="009E7B92" w:rsidRPr="00F7179A" w:rsidRDefault="009E7B92" w:rsidP="009E7B92">
            <w:r w:rsidRPr="00F7179A">
              <w:t>+7 (927) 114-42-65 (для справок)</w:t>
            </w:r>
          </w:p>
          <w:p w:rsidR="009E7B92" w:rsidRPr="00F7179A" w:rsidRDefault="009E7B92" w:rsidP="009E7B92">
            <w:r w:rsidRPr="00F7179A">
              <w:t>+7 (927) 112-93-29 (для справок)</w:t>
            </w:r>
          </w:p>
          <w:p w:rsidR="009E7B92" w:rsidRPr="00F7179A" w:rsidRDefault="009E7B92" w:rsidP="009E7B92"/>
        </w:tc>
        <w:tc>
          <w:tcPr>
            <w:tcW w:w="1910" w:type="dxa"/>
          </w:tcPr>
          <w:p w:rsidR="009E7B92" w:rsidRPr="00F7179A" w:rsidRDefault="0004218F" w:rsidP="009E7B92">
            <w:pPr>
              <w:rPr>
                <w:lang w:val="en-US"/>
              </w:rPr>
            </w:pPr>
            <w:hyperlink r:id="rId17" w:history="1">
              <w:r w:rsidR="009E7B92" w:rsidRPr="00F7179A">
                <w:rPr>
                  <w:rFonts w:eastAsia="Calibri"/>
                </w:rPr>
                <w:t>https://mfc64.ru</w:t>
              </w:r>
            </w:hyperlink>
          </w:p>
        </w:tc>
        <w:tc>
          <w:tcPr>
            <w:tcW w:w="1871" w:type="dxa"/>
          </w:tcPr>
          <w:p w:rsidR="009E7B92" w:rsidRPr="00F7179A" w:rsidRDefault="009E7B92" w:rsidP="009E7B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</w:t>
            </w:r>
          </w:p>
          <w:p w:rsidR="009E7B92" w:rsidRPr="00F7179A" w:rsidRDefault="009E7B92" w:rsidP="009E7B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00 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  <w:p w:rsidR="009E7B92" w:rsidRPr="00F7179A" w:rsidRDefault="009E7B92" w:rsidP="009E7B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9E7B92" w:rsidRPr="00F7179A" w:rsidRDefault="009E7B92" w:rsidP="009E7B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00 до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 xml:space="preserve">00. </w:t>
            </w:r>
          </w:p>
          <w:p w:rsidR="009E7B92" w:rsidRPr="00F7179A" w:rsidRDefault="009E7B92" w:rsidP="009E7B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</w:t>
            </w:r>
          </w:p>
        </w:tc>
      </w:tr>
    </w:tbl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75A76" w:rsidRDefault="00375A76" w:rsidP="00375A76">
      <w:pPr>
        <w:widowControl w:val="0"/>
        <w:autoSpaceDE w:val="0"/>
        <w:autoSpaceDN w:val="0"/>
        <w:ind w:left="269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Приложение № 2 </w:t>
      </w:r>
      <w:r w:rsidRPr="00B47492">
        <w:rPr>
          <w:rFonts w:eastAsia="Calibri"/>
          <w:sz w:val="28"/>
          <w:szCs w:val="28"/>
        </w:rPr>
        <w:t>к Административному</w:t>
      </w:r>
      <w:r>
        <w:rPr>
          <w:rFonts w:eastAsia="Calibri"/>
          <w:sz w:val="28"/>
          <w:szCs w:val="28"/>
        </w:rPr>
        <w:t xml:space="preserve"> регламенту</w:t>
      </w:r>
    </w:p>
    <w:p w:rsidR="00375A76" w:rsidRDefault="00375A76" w:rsidP="00375A76">
      <w:pPr>
        <w:widowControl w:val="0"/>
        <w:autoSpaceDE w:val="0"/>
        <w:autoSpaceDN w:val="0"/>
        <w:ind w:left="2694"/>
        <w:rPr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по предоставлению муниципальной услуги </w:t>
      </w:r>
      <w:r>
        <w:rPr>
          <w:sz w:val="28"/>
          <w:szCs w:val="28"/>
        </w:rPr>
        <w:t>«Выдача</w:t>
      </w:r>
    </w:p>
    <w:p w:rsidR="00375A76" w:rsidRDefault="00375A76" w:rsidP="00375A76">
      <w:pPr>
        <w:widowControl w:val="0"/>
        <w:autoSpaceDE w:val="0"/>
        <w:autoSpaceDN w:val="0"/>
        <w:ind w:left="2694"/>
        <w:rPr>
          <w:sz w:val="28"/>
          <w:szCs w:val="28"/>
        </w:rPr>
      </w:pPr>
      <w:r w:rsidRPr="00B47492">
        <w:rPr>
          <w:sz w:val="28"/>
          <w:szCs w:val="28"/>
        </w:rPr>
        <w:t>разрешения на исп</w:t>
      </w:r>
      <w:r>
        <w:rPr>
          <w:sz w:val="28"/>
          <w:szCs w:val="28"/>
        </w:rPr>
        <w:t>ользование земель или земельных</w:t>
      </w:r>
    </w:p>
    <w:p w:rsidR="00375A76" w:rsidRDefault="00375A76" w:rsidP="00375A76">
      <w:pPr>
        <w:widowControl w:val="0"/>
        <w:autoSpaceDE w:val="0"/>
        <w:autoSpaceDN w:val="0"/>
        <w:ind w:left="2694"/>
        <w:rPr>
          <w:sz w:val="28"/>
          <w:szCs w:val="28"/>
        </w:rPr>
      </w:pPr>
      <w:r w:rsidRPr="00B47492">
        <w:rPr>
          <w:sz w:val="28"/>
          <w:szCs w:val="28"/>
        </w:rPr>
        <w:t>участков, находящихся</w:t>
      </w:r>
      <w:r>
        <w:rPr>
          <w:sz w:val="28"/>
          <w:szCs w:val="28"/>
        </w:rPr>
        <w:t xml:space="preserve"> в муниципальной собственности,</w:t>
      </w:r>
    </w:p>
    <w:p w:rsidR="00375A76" w:rsidRDefault="00375A76" w:rsidP="00375A76">
      <w:pPr>
        <w:widowControl w:val="0"/>
        <w:autoSpaceDE w:val="0"/>
        <w:autoSpaceDN w:val="0"/>
        <w:ind w:left="2694"/>
        <w:rPr>
          <w:sz w:val="28"/>
          <w:szCs w:val="28"/>
        </w:rPr>
      </w:pPr>
      <w:r w:rsidRPr="00B47492">
        <w:rPr>
          <w:sz w:val="28"/>
          <w:szCs w:val="28"/>
        </w:rPr>
        <w:t xml:space="preserve">земель или земельных участков </w:t>
      </w:r>
      <w:proofErr w:type="gramStart"/>
      <w:r w:rsidRPr="00B47492">
        <w:rPr>
          <w:sz w:val="28"/>
          <w:szCs w:val="28"/>
        </w:rPr>
        <w:t>государс</w:t>
      </w:r>
      <w:r>
        <w:rPr>
          <w:sz w:val="28"/>
          <w:szCs w:val="28"/>
        </w:rPr>
        <w:t>твенная</w:t>
      </w:r>
      <w:proofErr w:type="gramEnd"/>
    </w:p>
    <w:p w:rsidR="00375A76" w:rsidRDefault="00375A76" w:rsidP="00375A76">
      <w:pPr>
        <w:widowControl w:val="0"/>
        <w:autoSpaceDE w:val="0"/>
        <w:autoSpaceDN w:val="0"/>
        <w:ind w:left="2694"/>
        <w:rPr>
          <w:sz w:val="28"/>
          <w:szCs w:val="28"/>
        </w:rPr>
      </w:pPr>
      <w:proofErr w:type="gramStart"/>
      <w:r w:rsidRPr="00B47492">
        <w:rPr>
          <w:sz w:val="28"/>
          <w:szCs w:val="28"/>
        </w:rPr>
        <w:t>собственность</w:t>
      </w:r>
      <w:proofErr w:type="gramEnd"/>
      <w:r w:rsidRPr="00B47492">
        <w:rPr>
          <w:sz w:val="28"/>
          <w:szCs w:val="28"/>
        </w:rPr>
        <w:t xml:space="preserve"> </w:t>
      </w:r>
      <w:r>
        <w:rPr>
          <w:sz w:val="28"/>
          <w:szCs w:val="28"/>
        </w:rPr>
        <w:t>на которые не разграничена, без</w:t>
      </w:r>
    </w:p>
    <w:p w:rsidR="00375A76" w:rsidRPr="00B47492" w:rsidRDefault="00375A76" w:rsidP="00375A76">
      <w:pPr>
        <w:widowControl w:val="0"/>
        <w:autoSpaceDE w:val="0"/>
        <w:autoSpaceDN w:val="0"/>
        <w:ind w:left="2694"/>
        <w:rPr>
          <w:rFonts w:eastAsia="Calibri"/>
          <w:sz w:val="28"/>
          <w:szCs w:val="28"/>
        </w:rPr>
      </w:pPr>
      <w:r w:rsidRPr="00B47492">
        <w:rPr>
          <w:sz w:val="28"/>
          <w:szCs w:val="28"/>
        </w:rPr>
        <w:t>предоставления участков и установления сервитута»</w:t>
      </w:r>
    </w:p>
    <w:p w:rsidR="00375A76" w:rsidRDefault="00375A76" w:rsidP="00253C7B">
      <w:pPr>
        <w:widowControl w:val="0"/>
        <w:tabs>
          <w:tab w:val="left" w:pos="3402"/>
        </w:tabs>
        <w:autoSpaceDE w:val="0"/>
        <w:autoSpaceDN w:val="0"/>
        <w:ind w:left="3402"/>
        <w:rPr>
          <w:rFonts w:eastAsia="Calibri"/>
          <w:b/>
          <w:sz w:val="28"/>
          <w:szCs w:val="28"/>
        </w:rPr>
      </w:pPr>
    </w:p>
    <w:p w:rsidR="00343BB4" w:rsidRDefault="00343BB4" w:rsidP="00253C7B">
      <w:pPr>
        <w:widowControl w:val="0"/>
        <w:tabs>
          <w:tab w:val="left" w:pos="3402"/>
        </w:tabs>
        <w:autoSpaceDE w:val="0"/>
        <w:autoSpaceDN w:val="0"/>
        <w:ind w:left="3402"/>
        <w:rPr>
          <w:rFonts w:eastAsia="Calibri"/>
          <w:b/>
          <w:sz w:val="28"/>
          <w:szCs w:val="28"/>
        </w:rPr>
      </w:pPr>
    </w:p>
    <w:p w:rsidR="00F347FD" w:rsidRPr="00B47492" w:rsidRDefault="00F347FD" w:rsidP="00253C7B">
      <w:pPr>
        <w:widowControl w:val="0"/>
        <w:tabs>
          <w:tab w:val="left" w:pos="3402"/>
        </w:tabs>
        <w:autoSpaceDE w:val="0"/>
        <w:autoSpaceDN w:val="0"/>
        <w:ind w:left="3402"/>
        <w:rPr>
          <w:rFonts w:eastAsia="Calibri"/>
          <w:b/>
          <w:sz w:val="28"/>
          <w:szCs w:val="28"/>
        </w:rPr>
      </w:pPr>
      <w:r w:rsidRPr="00B47492">
        <w:rPr>
          <w:rFonts w:eastAsia="Calibri"/>
          <w:b/>
          <w:sz w:val="28"/>
          <w:szCs w:val="28"/>
        </w:rPr>
        <w:t xml:space="preserve">Главе </w:t>
      </w:r>
      <w:proofErr w:type="gramStart"/>
      <w:r w:rsidR="0083161D" w:rsidRPr="00B47492">
        <w:rPr>
          <w:rFonts w:eastAsia="Calibri"/>
          <w:b/>
          <w:sz w:val="28"/>
          <w:szCs w:val="28"/>
        </w:rPr>
        <w:t>Пугачевского</w:t>
      </w:r>
      <w:proofErr w:type="gramEnd"/>
    </w:p>
    <w:p w:rsidR="00F347FD" w:rsidRPr="00B47492" w:rsidRDefault="00F347FD" w:rsidP="00253C7B">
      <w:pPr>
        <w:widowControl w:val="0"/>
        <w:tabs>
          <w:tab w:val="left" w:pos="3402"/>
        </w:tabs>
        <w:autoSpaceDE w:val="0"/>
        <w:autoSpaceDN w:val="0"/>
        <w:ind w:left="3402"/>
        <w:rPr>
          <w:rFonts w:eastAsia="Calibri"/>
          <w:b/>
          <w:sz w:val="28"/>
          <w:szCs w:val="28"/>
        </w:rPr>
      </w:pPr>
      <w:r w:rsidRPr="00B47492">
        <w:rPr>
          <w:rFonts w:eastAsia="Calibri"/>
          <w:b/>
          <w:sz w:val="28"/>
          <w:szCs w:val="28"/>
        </w:rPr>
        <w:t>муниципального района</w:t>
      </w:r>
    </w:p>
    <w:p w:rsidR="00F347FD" w:rsidRPr="00B47492" w:rsidRDefault="00DC61AF" w:rsidP="00DC61AF">
      <w:pPr>
        <w:widowControl w:val="0"/>
        <w:tabs>
          <w:tab w:val="left" w:pos="3402"/>
        </w:tabs>
        <w:autoSpaceDE w:val="0"/>
        <w:autoSpaceDN w:val="0"/>
        <w:rPr>
          <w:rFonts w:eastAsia="Calibri"/>
          <w:sz w:val="28"/>
          <w:szCs w:val="28"/>
        </w:rPr>
      </w:pPr>
      <w:r w:rsidRPr="00B47492">
        <w:rPr>
          <w:rFonts w:eastAsia="Calibri"/>
          <w:b/>
          <w:sz w:val="28"/>
          <w:szCs w:val="28"/>
        </w:rPr>
        <w:tab/>
      </w:r>
      <w:r w:rsidR="00F347FD" w:rsidRPr="00B47492">
        <w:rPr>
          <w:rFonts w:eastAsia="Calibri"/>
          <w:sz w:val="28"/>
          <w:szCs w:val="28"/>
        </w:rPr>
        <w:t xml:space="preserve"> _______________</w:t>
      </w:r>
      <w:r w:rsidR="00343BB4">
        <w:rPr>
          <w:rFonts w:eastAsia="Calibri"/>
          <w:sz w:val="28"/>
          <w:szCs w:val="28"/>
        </w:rPr>
        <w:t>_____________________________</w:t>
      </w:r>
    </w:p>
    <w:p w:rsidR="00F347FD" w:rsidRPr="00343BB4" w:rsidRDefault="00F347FD" w:rsidP="00253C7B">
      <w:pPr>
        <w:widowControl w:val="0"/>
        <w:tabs>
          <w:tab w:val="left" w:pos="3402"/>
        </w:tabs>
        <w:autoSpaceDE w:val="0"/>
        <w:autoSpaceDN w:val="0"/>
        <w:ind w:left="3402"/>
        <w:rPr>
          <w:rFonts w:eastAsia="Calibri"/>
          <w:sz w:val="18"/>
          <w:szCs w:val="18"/>
        </w:rPr>
      </w:pPr>
      <w:r w:rsidRPr="00343BB4">
        <w:rPr>
          <w:rFonts w:eastAsia="Calibri"/>
          <w:sz w:val="18"/>
          <w:szCs w:val="18"/>
        </w:rPr>
        <w:t>(для юридических лиц - полное наименование,</w:t>
      </w:r>
      <w:r w:rsidR="00343BB4">
        <w:rPr>
          <w:rFonts w:eastAsia="Calibri"/>
          <w:sz w:val="18"/>
          <w:szCs w:val="18"/>
        </w:rPr>
        <w:t xml:space="preserve"> </w:t>
      </w:r>
      <w:r w:rsidRPr="00343BB4">
        <w:rPr>
          <w:rFonts w:eastAsia="Calibri"/>
          <w:sz w:val="18"/>
          <w:szCs w:val="18"/>
        </w:rPr>
        <w:t>организационно-правовая форма, место нахождения,</w:t>
      </w:r>
      <w:r w:rsidR="00343BB4">
        <w:rPr>
          <w:rFonts w:eastAsia="Calibri"/>
          <w:sz w:val="18"/>
          <w:szCs w:val="18"/>
        </w:rPr>
        <w:t xml:space="preserve"> </w:t>
      </w:r>
      <w:r w:rsidRPr="00343BB4">
        <w:rPr>
          <w:rFonts w:eastAsia="Calibri"/>
          <w:sz w:val="18"/>
          <w:szCs w:val="18"/>
        </w:rPr>
        <w:t>сведения о государственной регистрации, ИНН;</w:t>
      </w:r>
    </w:p>
    <w:p w:rsidR="00F347FD" w:rsidRPr="00343BB4" w:rsidRDefault="00F347FD" w:rsidP="00253C7B">
      <w:pPr>
        <w:widowControl w:val="0"/>
        <w:tabs>
          <w:tab w:val="left" w:pos="3402"/>
        </w:tabs>
        <w:autoSpaceDE w:val="0"/>
        <w:autoSpaceDN w:val="0"/>
        <w:ind w:left="3402"/>
        <w:rPr>
          <w:rFonts w:eastAsia="Calibri"/>
          <w:sz w:val="18"/>
          <w:szCs w:val="18"/>
        </w:rPr>
      </w:pPr>
      <w:r w:rsidRPr="00343BB4">
        <w:rPr>
          <w:rFonts w:eastAsia="Calibri"/>
          <w:sz w:val="18"/>
          <w:szCs w:val="18"/>
        </w:rPr>
        <w:t>для физических лиц - фамилия, имя, отчество,</w:t>
      </w:r>
      <w:r w:rsidR="00343BB4">
        <w:rPr>
          <w:rFonts w:eastAsia="Calibri"/>
          <w:sz w:val="18"/>
          <w:szCs w:val="18"/>
        </w:rPr>
        <w:t xml:space="preserve"> </w:t>
      </w:r>
      <w:r w:rsidRPr="00343BB4">
        <w:rPr>
          <w:rFonts w:eastAsia="Calibri"/>
          <w:sz w:val="18"/>
          <w:szCs w:val="18"/>
        </w:rPr>
        <w:t>реквизиты документа, удостоверяющего личность,</w:t>
      </w:r>
      <w:r w:rsidR="00343BB4">
        <w:rPr>
          <w:rFonts w:eastAsia="Calibri"/>
          <w:sz w:val="18"/>
          <w:szCs w:val="18"/>
        </w:rPr>
        <w:t xml:space="preserve"> </w:t>
      </w:r>
      <w:r w:rsidRPr="00343BB4">
        <w:rPr>
          <w:rFonts w:eastAsia="Calibri"/>
          <w:sz w:val="18"/>
          <w:szCs w:val="18"/>
        </w:rPr>
        <w:t>место жительства)</w:t>
      </w:r>
    </w:p>
    <w:p w:rsidR="00F347FD" w:rsidRPr="00B47492" w:rsidRDefault="00F347FD" w:rsidP="00253C7B">
      <w:pPr>
        <w:widowControl w:val="0"/>
        <w:tabs>
          <w:tab w:val="left" w:pos="3402"/>
        </w:tabs>
        <w:autoSpaceDE w:val="0"/>
        <w:autoSpaceDN w:val="0"/>
        <w:ind w:left="3402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__________________________________________________________________</w:t>
      </w:r>
      <w:r w:rsidR="00343BB4">
        <w:rPr>
          <w:rFonts w:eastAsia="Calibri"/>
          <w:sz w:val="28"/>
          <w:szCs w:val="28"/>
        </w:rPr>
        <w:t>______________________</w:t>
      </w:r>
    </w:p>
    <w:p w:rsidR="00F347FD" w:rsidRPr="00B47492" w:rsidRDefault="00F347FD" w:rsidP="00253C7B">
      <w:pPr>
        <w:widowControl w:val="0"/>
        <w:tabs>
          <w:tab w:val="left" w:pos="3402"/>
        </w:tabs>
        <w:autoSpaceDE w:val="0"/>
        <w:autoSpaceDN w:val="0"/>
        <w:ind w:left="3402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Почтовый адрес: __________________________________</w:t>
      </w:r>
      <w:r w:rsidR="00343BB4">
        <w:rPr>
          <w:rFonts w:eastAsia="Calibri"/>
          <w:sz w:val="28"/>
          <w:szCs w:val="28"/>
        </w:rPr>
        <w:t>__________</w:t>
      </w:r>
    </w:p>
    <w:p w:rsidR="00F347FD" w:rsidRPr="00B47492" w:rsidRDefault="00F347FD" w:rsidP="00253C7B">
      <w:pPr>
        <w:widowControl w:val="0"/>
        <w:tabs>
          <w:tab w:val="left" w:pos="3402"/>
        </w:tabs>
        <w:autoSpaceDE w:val="0"/>
        <w:autoSpaceDN w:val="0"/>
        <w:ind w:left="3402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__________________</w:t>
      </w:r>
      <w:r w:rsidR="00343BB4">
        <w:rPr>
          <w:rFonts w:eastAsia="Calibri"/>
          <w:sz w:val="28"/>
          <w:szCs w:val="28"/>
        </w:rPr>
        <w:t>__________________________</w:t>
      </w:r>
    </w:p>
    <w:p w:rsidR="00F347FD" w:rsidRPr="00B47492" w:rsidRDefault="00F347FD" w:rsidP="00253C7B">
      <w:pPr>
        <w:widowControl w:val="0"/>
        <w:tabs>
          <w:tab w:val="left" w:pos="3402"/>
        </w:tabs>
        <w:autoSpaceDE w:val="0"/>
        <w:autoSpaceDN w:val="0"/>
        <w:ind w:left="3402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Адрес электронной почты: _________________________</w:t>
      </w:r>
    </w:p>
    <w:p w:rsidR="00F347FD" w:rsidRPr="00B47492" w:rsidRDefault="00F347FD" w:rsidP="00253C7B">
      <w:pPr>
        <w:widowControl w:val="0"/>
        <w:tabs>
          <w:tab w:val="left" w:pos="3402"/>
        </w:tabs>
        <w:autoSpaceDE w:val="0"/>
        <w:autoSpaceDN w:val="0"/>
        <w:ind w:left="3402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Контактный телефон (факс): _______________________</w:t>
      </w:r>
    </w:p>
    <w:p w:rsidR="00F347FD" w:rsidRDefault="00F347FD" w:rsidP="00253C7B">
      <w:pPr>
        <w:widowControl w:val="0"/>
        <w:tabs>
          <w:tab w:val="left" w:pos="3402"/>
        </w:tabs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343BB4" w:rsidRPr="00B47492" w:rsidRDefault="00343BB4" w:rsidP="00253C7B">
      <w:pPr>
        <w:widowControl w:val="0"/>
        <w:tabs>
          <w:tab w:val="left" w:pos="3402"/>
        </w:tabs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F347FD" w:rsidRPr="00B47492" w:rsidRDefault="00F347FD" w:rsidP="00F347FD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bookmarkStart w:id="4" w:name="Par625"/>
      <w:bookmarkEnd w:id="4"/>
      <w:r w:rsidRPr="00B47492">
        <w:rPr>
          <w:rFonts w:eastAsia="Calibri"/>
          <w:b/>
          <w:sz w:val="28"/>
          <w:szCs w:val="28"/>
        </w:rPr>
        <w:t>Заявление</w:t>
      </w:r>
    </w:p>
    <w:p w:rsidR="00F347FD" w:rsidRPr="00B47492" w:rsidRDefault="00F347FD" w:rsidP="00F347FD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B47492">
        <w:rPr>
          <w:rFonts w:eastAsia="Calibri"/>
          <w:b/>
          <w:sz w:val="28"/>
          <w:szCs w:val="28"/>
        </w:rPr>
        <w:t>о выдаче разрешения на использование земель или земельного участка,</w:t>
      </w:r>
    </w:p>
    <w:p w:rsidR="00F347FD" w:rsidRPr="00B47492" w:rsidRDefault="00F347FD" w:rsidP="00F347FD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B47492">
        <w:rPr>
          <w:rFonts w:eastAsia="Calibri"/>
          <w:b/>
          <w:sz w:val="28"/>
          <w:szCs w:val="28"/>
        </w:rPr>
        <w:t xml:space="preserve">находящихся в собственности </w:t>
      </w:r>
      <w:r w:rsidR="0083161D" w:rsidRPr="00B47492">
        <w:rPr>
          <w:rFonts w:eastAsia="Calibri"/>
          <w:b/>
          <w:sz w:val="28"/>
          <w:szCs w:val="28"/>
        </w:rPr>
        <w:t>Пугачевского</w:t>
      </w:r>
      <w:r w:rsidRPr="00B47492">
        <w:rPr>
          <w:rFonts w:eastAsia="Calibri"/>
          <w:b/>
          <w:sz w:val="28"/>
          <w:szCs w:val="28"/>
        </w:rPr>
        <w:t xml:space="preserve"> муниципального района и (или) в собственности муниципального образования город </w:t>
      </w:r>
      <w:r w:rsidR="00F8081C" w:rsidRPr="00B47492">
        <w:rPr>
          <w:rFonts w:eastAsia="Calibri"/>
          <w:b/>
          <w:sz w:val="28"/>
          <w:szCs w:val="28"/>
        </w:rPr>
        <w:t>Пугачев, земель или земельных участков</w:t>
      </w:r>
      <w:r w:rsidRPr="00B47492">
        <w:rPr>
          <w:rFonts w:eastAsia="Calibri"/>
          <w:b/>
          <w:sz w:val="28"/>
          <w:szCs w:val="28"/>
        </w:rPr>
        <w:t>,</w:t>
      </w:r>
      <w:r w:rsidR="00F8081C" w:rsidRPr="00B47492">
        <w:rPr>
          <w:rFonts w:eastAsia="Calibri"/>
          <w:b/>
          <w:sz w:val="28"/>
          <w:szCs w:val="28"/>
        </w:rPr>
        <w:t xml:space="preserve"> государственная </w:t>
      </w:r>
      <w:r w:rsidR="00220E64" w:rsidRPr="00B47492">
        <w:rPr>
          <w:rFonts w:eastAsia="Calibri"/>
          <w:b/>
          <w:sz w:val="28"/>
          <w:szCs w:val="28"/>
        </w:rPr>
        <w:t>собственность на которые не разграничена, без предоставления участка и установления сервитута.</w:t>
      </w:r>
    </w:p>
    <w:p w:rsidR="00F347FD" w:rsidRPr="00B47492" w:rsidRDefault="00F347FD" w:rsidP="00F347F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</w:p>
    <w:p w:rsidR="00F347FD" w:rsidRPr="00B47492" w:rsidRDefault="00F347FD" w:rsidP="00253C7B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Прошу выдать разрешение на использование земельного участка (земель),</w:t>
      </w:r>
    </w:p>
    <w:p w:rsidR="00F347FD" w:rsidRPr="00B47492" w:rsidRDefault="00F347FD" w:rsidP="00F347F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находящегося в ___________________________________________________, без</w:t>
      </w:r>
    </w:p>
    <w:p w:rsidR="00F347FD" w:rsidRPr="00B47492" w:rsidRDefault="00F347FD" w:rsidP="00F347F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lastRenderedPageBreak/>
        <w:t xml:space="preserve">предоставления участка и установления сервитута площадью ___ </w:t>
      </w:r>
      <w:proofErr w:type="gramStart"/>
      <w:r w:rsidRPr="00B47492">
        <w:rPr>
          <w:rFonts w:eastAsia="Calibri"/>
          <w:sz w:val="28"/>
          <w:szCs w:val="28"/>
        </w:rPr>
        <w:t>квадратных</w:t>
      </w:r>
      <w:proofErr w:type="gramEnd"/>
    </w:p>
    <w:p w:rsidR="00F347FD" w:rsidRPr="00B47492" w:rsidRDefault="00343BB4" w:rsidP="00F347F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метров, расположенног</w:t>
      </w:r>
      <w:proofErr w:type="gramStart"/>
      <w:r>
        <w:rPr>
          <w:rFonts w:eastAsia="Calibri"/>
          <w:sz w:val="28"/>
          <w:szCs w:val="28"/>
        </w:rPr>
        <w:t>о(</w:t>
      </w:r>
      <w:proofErr w:type="spellStart"/>
      <w:proofErr w:type="gramEnd"/>
      <w:r w:rsidR="00F347FD" w:rsidRPr="00B47492">
        <w:rPr>
          <w:rFonts w:eastAsia="Calibri"/>
          <w:sz w:val="28"/>
          <w:szCs w:val="28"/>
        </w:rPr>
        <w:t>ных</w:t>
      </w:r>
      <w:proofErr w:type="spellEnd"/>
      <w:r w:rsidR="00F347FD" w:rsidRPr="00B47492">
        <w:rPr>
          <w:rFonts w:eastAsia="Calibri"/>
          <w:sz w:val="28"/>
          <w:szCs w:val="28"/>
        </w:rPr>
        <w:t>) относительно а</w:t>
      </w:r>
      <w:r>
        <w:rPr>
          <w:rFonts w:eastAsia="Calibri"/>
          <w:sz w:val="28"/>
          <w:szCs w:val="28"/>
        </w:rPr>
        <w:t>дресных ориентиров: __________</w:t>
      </w:r>
    </w:p>
    <w:p w:rsidR="00F347FD" w:rsidRPr="00B47492" w:rsidRDefault="00F347FD" w:rsidP="00F347F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___________________________________________</w:t>
      </w:r>
      <w:r w:rsidR="00343BB4">
        <w:rPr>
          <w:rFonts w:eastAsia="Calibri"/>
          <w:sz w:val="28"/>
          <w:szCs w:val="28"/>
        </w:rPr>
        <w:t>_________________________</w:t>
      </w:r>
    </w:p>
    <w:p w:rsidR="00F347FD" w:rsidRPr="00B47492" w:rsidRDefault="00F347FD" w:rsidP="00F347F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___________________________________________</w:t>
      </w:r>
      <w:r w:rsidR="00343BB4">
        <w:rPr>
          <w:rFonts w:eastAsia="Calibri"/>
          <w:sz w:val="28"/>
          <w:szCs w:val="28"/>
        </w:rPr>
        <w:t>_________________________</w:t>
      </w:r>
    </w:p>
    <w:p w:rsidR="00F347FD" w:rsidRPr="00B47492" w:rsidRDefault="00F347FD" w:rsidP="00F347F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кадастровым номером: ____________________</w:t>
      </w:r>
      <w:r w:rsidR="00343BB4">
        <w:rPr>
          <w:rFonts w:eastAsia="Calibri"/>
          <w:sz w:val="28"/>
          <w:szCs w:val="28"/>
        </w:rPr>
        <w:t>___________________________</w:t>
      </w:r>
    </w:p>
    <w:p w:rsidR="00F347FD" w:rsidRPr="00343BB4" w:rsidRDefault="00343BB4" w:rsidP="00F347FD">
      <w:pPr>
        <w:widowControl w:val="0"/>
        <w:autoSpaceDE w:val="0"/>
        <w:autoSpaceDN w:val="0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                     </w:t>
      </w:r>
      <w:r w:rsidR="00F347FD" w:rsidRPr="00343BB4">
        <w:rPr>
          <w:rFonts w:eastAsia="Calibri"/>
          <w:sz w:val="18"/>
          <w:szCs w:val="18"/>
        </w:rPr>
        <w:t>(в случае если планируется использование всего</w:t>
      </w:r>
      <w:r>
        <w:rPr>
          <w:rFonts w:eastAsia="Calibri"/>
          <w:sz w:val="18"/>
          <w:szCs w:val="18"/>
        </w:rPr>
        <w:t xml:space="preserve"> </w:t>
      </w:r>
      <w:r w:rsidR="00F347FD" w:rsidRPr="00343BB4">
        <w:rPr>
          <w:rFonts w:eastAsia="Calibri"/>
          <w:sz w:val="18"/>
          <w:szCs w:val="18"/>
        </w:rPr>
        <w:t>земельного участка или его части)</w:t>
      </w:r>
    </w:p>
    <w:p w:rsidR="00F347FD" w:rsidRPr="00B47492" w:rsidRDefault="00F347FD" w:rsidP="00F347F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на срок: __________________________________</w:t>
      </w:r>
      <w:r w:rsidR="00343BB4">
        <w:rPr>
          <w:rFonts w:eastAsia="Calibri"/>
          <w:sz w:val="28"/>
          <w:szCs w:val="28"/>
        </w:rPr>
        <w:t>__________________________</w:t>
      </w:r>
    </w:p>
    <w:p w:rsidR="008325AE" w:rsidRPr="00B47492" w:rsidRDefault="008325AE" w:rsidP="00253C7B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F347FD" w:rsidRPr="00B47492" w:rsidRDefault="00F347FD" w:rsidP="00253C7B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Цель использования земельного участка (</w:t>
      </w:r>
      <w:r w:rsidR="00343BB4">
        <w:rPr>
          <w:rFonts w:eastAsia="Calibri"/>
          <w:sz w:val="28"/>
          <w:szCs w:val="28"/>
        </w:rPr>
        <w:t>земель): ____________________</w:t>
      </w:r>
    </w:p>
    <w:p w:rsidR="00F347FD" w:rsidRPr="00B47492" w:rsidRDefault="00F347FD" w:rsidP="00F347F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548"/>
      </w:tblGrid>
      <w:tr w:rsidR="00F347FD" w:rsidRPr="00B47492" w:rsidTr="00DC61AF">
        <w:trPr>
          <w:trHeight w:val="496"/>
        </w:trPr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7FD" w:rsidRPr="00B47492" w:rsidRDefault="00F347FD" w:rsidP="00343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47492">
              <w:rPr>
                <w:sz w:val="28"/>
                <w:szCs w:val="28"/>
                <w:lang w:eastAsia="en-US"/>
              </w:rPr>
              <w:t>Перечень документов, которые необходимо приложить к заявлению</w:t>
            </w:r>
          </w:p>
        </w:tc>
      </w:tr>
      <w:tr w:rsidR="00F347FD" w:rsidRPr="00B47492" w:rsidTr="00DC61AF">
        <w:trPr>
          <w:trHeight w:val="960"/>
        </w:trPr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7FD" w:rsidRPr="00B47492" w:rsidRDefault="00F347FD" w:rsidP="00343B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7492">
              <w:rPr>
                <w:sz w:val="28"/>
                <w:szCs w:val="28"/>
                <w:lang w:eastAsia="en-US"/>
              </w:rPr>
      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</w:t>
            </w:r>
          </w:p>
        </w:tc>
      </w:tr>
      <w:tr w:rsidR="00F347FD" w:rsidRPr="00B47492" w:rsidTr="00DC61AF">
        <w:trPr>
          <w:trHeight w:val="1540"/>
        </w:trPr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7FD" w:rsidRPr="00B47492" w:rsidRDefault="00F347FD" w:rsidP="00343B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7492">
              <w:rPr>
                <w:sz w:val="28"/>
                <w:szCs w:val="28"/>
                <w:lang w:eastAsia="en-US"/>
              </w:rPr>
      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 если планируется </w:t>
            </w:r>
            <w:proofErr w:type="spellStart"/>
            <w:proofErr w:type="gramStart"/>
            <w:r w:rsidRPr="00B47492">
              <w:rPr>
                <w:sz w:val="28"/>
                <w:szCs w:val="28"/>
                <w:lang w:eastAsia="en-US"/>
              </w:rPr>
              <w:t>исполь</w:t>
            </w:r>
            <w:r w:rsidR="00343BB4">
              <w:rPr>
                <w:sz w:val="28"/>
                <w:szCs w:val="28"/>
                <w:lang w:eastAsia="en-US"/>
              </w:rPr>
              <w:t>-</w:t>
            </w:r>
            <w:r w:rsidRPr="00B47492">
              <w:rPr>
                <w:sz w:val="28"/>
                <w:szCs w:val="28"/>
                <w:lang w:eastAsia="en-US"/>
              </w:rPr>
              <w:t>зовать</w:t>
            </w:r>
            <w:proofErr w:type="spellEnd"/>
            <w:proofErr w:type="gramEnd"/>
            <w:r w:rsidRPr="00B47492">
              <w:rPr>
                <w:sz w:val="28"/>
                <w:szCs w:val="28"/>
                <w:lang w:eastAsia="en-US"/>
              </w:rPr>
              <w:t xml:space="preserve"> земли или часть земельного участка (с использованием системы координат, применяемой при ведении государственного кадастра недвижимости)</w:t>
            </w:r>
          </w:p>
        </w:tc>
      </w:tr>
    </w:tbl>
    <w:p w:rsidR="00343BB4" w:rsidRDefault="00343BB4" w:rsidP="00F347F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М.П. </w:t>
      </w:r>
    </w:p>
    <w:p w:rsidR="00343BB4" w:rsidRDefault="00343BB4" w:rsidP="00F347F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F347FD" w:rsidRPr="00B47492" w:rsidRDefault="00F347FD" w:rsidP="00F347F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___________________________</w:t>
      </w:r>
      <w:r w:rsidR="00343BB4">
        <w:rPr>
          <w:rFonts w:eastAsia="Calibri"/>
          <w:sz w:val="28"/>
          <w:szCs w:val="28"/>
        </w:rPr>
        <w:t xml:space="preserve">                       ______________________</w:t>
      </w:r>
    </w:p>
    <w:p w:rsidR="00F347FD" w:rsidRPr="00343BB4" w:rsidRDefault="00F347FD" w:rsidP="00F347FD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  <w:r w:rsidRPr="00343BB4">
        <w:rPr>
          <w:rFonts w:eastAsia="Calibri"/>
          <w:sz w:val="20"/>
          <w:szCs w:val="20"/>
        </w:rPr>
        <w:t xml:space="preserve">         Ф.И.О. (должность)                            </w:t>
      </w:r>
      <w:r w:rsidR="00343BB4">
        <w:rPr>
          <w:rFonts w:eastAsia="Calibri"/>
          <w:sz w:val="20"/>
          <w:szCs w:val="20"/>
        </w:rPr>
        <w:t xml:space="preserve">                                                                  </w:t>
      </w:r>
      <w:r w:rsidRPr="00343BB4">
        <w:rPr>
          <w:rFonts w:eastAsia="Calibri"/>
          <w:sz w:val="20"/>
          <w:szCs w:val="20"/>
        </w:rPr>
        <w:t>(подпись)</w:t>
      </w:r>
    </w:p>
    <w:p w:rsidR="00343BB4" w:rsidRDefault="00343BB4" w:rsidP="00F347F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F347FD" w:rsidRPr="00B47492" w:rsidRDefault="00F347FD" w:rsidP="00F347F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Действующи</w:t>
      </w:r>
      <w:proofErr w:type="gramStart"/>
      <w:r w:rsidRPr="00B47492">
        <w:rPr>
          <w:rFonts w:eastAsia="Calibri"/>
          <w:sz w:val="28"/>
          <w:szCs w:val="28"/>
        </w:rPr>
        <w:t>й(</w:t>
      </w:r>
      <w:proofErr w:type="spellStart"/>
      <w:proofErr w:type="gramEnd"/>
      <w:r w:rsidRPr="00B47492">
        <w:rPr>
          <w:rFonts w:eastAsia="Calibri"/>
          <w:sz w:val="28"/>
          <w:szCs w:val="28"/>
        </w:rPr>
        <w:t>ая</w:t>
      </w:r>
      <w:proofErr w:type="spellEnd"/>
      <w:r w:rsidRPr="00B47492">
        <w:rPr>
          <w:rFonts w:eastAsia="Calibri"/>
          <w:sz w:val="28"/>
          <w:szCs w:val="28"/>
        </w:rPr>
        <w:t>) на основании ______________</w:t>
      </w:r>
      <w:r w:rsidR="00343BB4">
        <w:rPr>
          <w:rFonts w:eastAsia="Calibri"/>
          <w:sz w:val="28"/>
          <w:szCs w:val="28"/>
        </w:rPr>
        <w:t>__________________________</w:t>
      </w:r>
    </w:p>
    <w:p w:rsidR="00343BB4" w:rsidRDefault="00343BB4" w:rsidP="00F347F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F347FD" w:rsidRPr="00B47492" w:rsidRDefault="00343BB4" w:rsidP="00F347F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F347FD" w:rsidRPr="00B47492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»</w:t>
      </w:r>
      <w:r w:rsidR="00F347FD" w:rsidRPr="00B47492">
        <w:rPr>
          <w:rFonts w:eastAsia="Calibri"/>
          <w:sz w:val="28"/>
          <w:szCs w:val="28"/>
        </w:rPr>
        <w:t xml:space="preserve"> ____________ 20__ г.               ПРИНЯЛ: /_________/ /____________/</w:t>
      </w:r>
    </w:p>
    <w:p w:rsidR="00F347FD" w:rsidRPr="00343BB4" w:rsidRDefault="00343BB4" w:rsidP="00F347FD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</w:t>
      </w:r>
      <w:r w:rsidR="00F347FD" w:rsidRPr="00343BB4">
        <w:rPr>
          <w:rFonts w:eastAsia="Calibri"/>
          <w:sz w:val="20"/>
          <w:szCs w:val="20"/>
        </w:rPr>
        <w:t xml:space="preserve">(подпись)   </w:t>
      </w:r>
      <w:r>
        <w:rPr>
          <w:rFonts w:eastAsia="Calibri"/>
          <w:sz w:val="20"/>
          <w:szCs w:val="20"/>
        </w:rPr>
        <w:t xml:space="preserve">                 </w:t>
      </w:r>
      <w:r w:rsidR="00F347FD" w:rsidRPr="00343BB4">
        <w:rPr>
          <w:rFonts w:eastAsia="Calibri"/>
          <w:sz w:val="20"/>
          <w:szCs w:val="20"/>
        </w:rPr>
        <w:t xml:space="preserve"> (Ф.И.О.</w:t>
      </w:r>
      <w:r>
        <w:rPr>
          <w:rFonts w:eastAsia="Calibri"/>
          <w:sz w:val="20"/>
          <w:szCs w:val="20"/>
        </w:rPr>
        <w:t>)</w:t>
      </w:r>
    </w:p>
    <w:p w:rsidR="00F347FD" w:rsidRDefault="00F347FD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Pr="00B47492" w:rsidRDefault="00343BB4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Default="00343BB4" w:rsidP="00343BB4">
      <w:pPr>
        <w:widowControl w:val="0"/>
        <w:autoSpaceDE w:val="0"/>
        <w:autoSpaceDN w:val="0"/>
        <w:ind w:left="269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Приложение № 3 </w:t>
      </w:r>
      <w:r w:rsidRPr="00B47492">
        <w:rPr>
          <w:rFonts w:eastAsia="Calibri"/>
          <w:sz w:val="28"/>
          <w:szCs w:val="28"/>
        </w:rPr>
        <w:t>к Административному</w:t>
      </w:r>
      <w:r>
        <w:rPr>
          <w:rFonts w:eastAsia="Calibri"/>
          <w:sz w:val="28"/>
          <w:szCs w:val="28"/>
        </w:rPr>
        <w:t xml:space="preserve"> регламенту</w:t>
      </w:r>
    </w:p>
    <w:p w:rsidR="00343BB4" w:rsidRDefault="00343BB4" w:rsidP="00343BB4">
      <w:pPr>
        <w:widowControl w:val="0"/>
        <w:autoSpaceDE w:val="0"/>
        <w:autoSpaceDN w:val="0"/>
        <w:ind w:left="2694"/>
        <w:rPr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по предоставлению муниципальной услуги </w:t>
      </w:r>
      <w:r>
        <w:rPr>
          <w:sz w:val="28"/>
          <w:szCs w:val="28"/>
        </w:rPr>
        <w:t>«Выдача</w:t>
      </w:r>
    </w:p>
    <w:p w:rsidR="00343BB4" w:rsidRDefault="00343BB4" w:rsidP="00343BB4">
      <w:pPr>
        <w:widowControl w:val="0"/>
        <w:autoSpaceDE w:val="0"/>
        <w:autoSpaceDN w:val="0"/>
        <w:ind w:left="2694"/>
        <w:rPr>
          <w:sz w:val="28"/>
          <w:szCs w:val="28"/>
        </w:rPr>
      </w:pPr>
      <w:r w:rsidRPr="00B47492">
        <w:rPr>
          <w:sz w:val="28"/>
          <w:szCs w:val="28"/>
        </w:rPr>
        <w:t>разрешения на исп</w:t>
      </w:r>
      <w:r>
        <w:rPr>
          <w:sz w:val="28"/>
          <w:szCs w:val="28"/>
        </w:rPr>
        <w:t>ользование земель или земельных</w:t>
      </w:r>
    </w:p>
    <w:p w:rsidR="00343BB4" w:rsidRDefault="00343BB4" w:rsidP="00343BB4">
      <w:pPr>
        <w:widowControl w:val="0"/>
        <w:autoSpaceDE w:val="0"/>
        <w:autoSpaceDN w:val="0"/>
        <w:ind w:left="2694"/>
        <w:rPr>
          <w:sz w:val="28"/>
          <w:szCs w:val="28"/>
        </w:rPr>
      </w:pPr>
      <w:r w:rsidRPr="00B47492">
        <w:rPr>
          <w:sz w:val="28"/>
          <w:szCs w:val="28"/>
        </w:rPr>
        <w:t>участков, находящихся</w:t>
      </w:r>
      <w:r>
        <w:rPr>
          <w:sz w:val="28"/>
          <w:szCs w:val="28"/>
        </w:rPr>
        <w:t xml:space="preserve"> в муниципальной собственности,</w:t>
      </w:r>
    </w:p>
    <w:p w:rsidR="00343BB4" w:rsidRDefault="00343BB4" w:rsidP="00343BB4">
      <w:pPr>
        <w:widowControl w:val="0"/>
        <w:autoSpaceDE w:val="0"/>
        <w:autoSpaceDN w:val="0"/>
        <w:ind w:left="2694"/>
        <w:rPr>
          <w:sz w:val="28"/>
          <w:szCs w:val="28"/>
        </w:rPr>
      </w:pPr>
      <w:r w:rsidRPr="00B47492">
        <w:rPr>
          <w:sz w:val="28"/>
          <w:szCs w:val="28"/>
        </w:rPr>
        <w:t xml:space="preserve">земель или земельных участков </w:t>
      </w:r>
      <w:proofErr w:type="gramStart"/>
      <w:r w:rsidRPr="00B47492">
        <w:rPr>
          <w:sz w:val="28"/>
          <w:szCs w:val="28"/>
        </w:rPr>
        <w:t>государс</w:t>
      </w:r>
      <w:r>
        <w:rPr>
          <w:sz w:val="28"/>
          <w:szCs w:val="28"/>
        </w:rPr>
        <w:t>твенная</w:t>
      </w:r>
      <w:proofErr w:type="gramEnd"/>
    </w:p>
    <w:p w:rsidR="00343BB4" w:rsidRDefault="00343BB4" w:rsidP="00343BB4">
      <w:pPr>
        <w:widowControl w:val="0"/>
        <w:autoSpaceDE w:val="0"/>
        <w:autoSpaceDN w:val="0"/>
        <w:ind w:left="2694"/>
        <w:rPr>
          <w:sz w:val="28"/>
          <w:szCs w:val="28"/>
        </w:rPr>
      </w:pPr>
      <w:proofErr w:type="gramStart"/>
      <w:r w:rsidRPr="00B47492">
        <w:rPr>
          <w:sz w:val="28"/>
          <w:szCs w:val="28"/>
        </w:rPr>
        <w:t>собственность</w:t>
      </w:r>
      <w:proofErr w:type="gramEnd"/>
      <w:r w:rsidRPr="00B47492">
        <w:rPr>
          <w:sz w:val="28"/>
          <w:szCs w:val="28"/>
        </w:rPr>
        <w:t xml:space="preserve"> </w:t>
      </w:r>
      <w:r>
        <w:rPr>
          <w:sz w:val="28"/>
          <w:szCs w:val="28"/>
        </w:rPr>
        <w:t>на которые не разграничена, без</w:t>
      </w:r>
    </w:p>
    <w:p w:rsidR="00343BB4" w:rsidRPr="00B47492" w:rsidRDefault="00343BB4" w:rsidP="00343BB4">
      <w:pPr>
        <w:widowControl w:val="0"/>
        <w:autoSpaceDE w:val="0"/>
        <w:autoSpaceDN w:val="0"/>
        <w:ind w:left="2694"/>
        <w:rPr>
          <w:rFonts w:eastAsia="Calibri"/>
          <w:sz w:val="28"/>
          <w:szCs w:val="28"/>
        </w:rPr>
      </w:pPr>
      <w:r w:rsidRPr="00B47492">
        <w:rPr>
          <w:sz w:val="28"/>
          <w:szCs w:val="28"/>
        </w:rPr>
        <w:t>предоставления участков и установления сервитута»</w:t>
      </w:r>
    </w:p>
    <w:p w:rsidR="00253C7B" w:rsidRPr="00B47492" w:rsidRDefault="00253C7B" w:rsidP="00253C7B">
      <w:pPr>
        <w:pStyle w:val="aa"/>
        <w:ind w:right="-1"/>
        <w:rPr>
          <w:szCs w:val="28"/>
        </w:rPr>
      </w:pPr>
    </w:p>
    <w:tbl>
      <w:tblPr>
        <w:tblpPr w:leftFromText="180" w:rightFromText="180" w:vertAnchor="text" w:horzAnchor="margin" w:tblpXSpec="right" w:tblpY="35"/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993"/>
        <w:gridCol w:w="3812"/>
      </w:tblGrid>
      <w:tr w:rsidR="008325AE" w:rsidRPr="00B47492" w:rsidTr="003B4CA1">
        <w:trPr>
          <w:trHeight w:val="198"/>
        </w:trPr>
        <w:tc>
          <w:tcPr>
            <w:tcW w:w="993" w:type="dxa"/>
            <w:vAlign w:val="bottom"/>
          </w:tcPr>
          <w:p w:rsidR="008325AE" w:rsidRPr="00B47492" w:rsidRDefault="008325AE" w:rsidP="003B4C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962"/>
              </w:tabs>
              <w:rPr>
                <w:bCs/>
                <w:sz w:val="28"/>
                <w:szCs w:val="28"/>
              </w:rPr>
            </w:pPr>
          </w:p>
          <w:p w:rsidR="008325AE" w:rsidRPr="00B47492" w:rsidRDefault="008325AE" w:rsidP="003B4C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962"/>
              </w:tabs>
              <w:rPr>
                <w:bCs/>
                <w:sz w:val="28"/>
                <w:szCs w:val="28"/>
              </w:rPr>
            </w:pPr>
            <w:r w:rsidRPr="00B47492">
              <w:rPr>
                <w:bCs/>
                <w:sz w:val="28"/>
                <w:szCs w:val="28"/>
              </w:rPr>
              <w:t>Кому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vAlign w:val="bottom"/>
          </w:tcPr>
          <w:p w:rsidR="008325AE" w:rsidRPr="00B47492" w:rsidRDefault="008325AE" w:rsidP="003B4C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962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8325AE" w:rsidRPr="00B47492" w:rsidTr="003B4CA1">
        <w:trPr>
          <w:trHeight w:val="369"/>
        </w:trPr>
        <w:tc>
          <w:tcPr>
            <w:tcW w:w="4805" w:type="dxa"/>
            <w:gridSpan w:val="2"/>
            <w:tcBorders>
              <w:bottom w:val="single" w:sz="4" w:space="0" w:color="auto"/>
            </w:tcBorders>
          </w:tcPr>
          <w:p w:rsidR="008325AE" w:rsidRPr="00B47492" w:rsidRDefault="008325AE" w:rsidP="003B4C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962"/>
              </w:tabs>
              <w:ind w:right="-186"/>
              <w:jc w:val="both"/>
              <w:rPr>
                <w:sz w:val="28"/>
                <w:szCs w:val="28"/>
              </w:rPr>
            </w:pPr>
            <w:r w:rsidRPr="00B47492">
              <w:rPr>
                <w:sz w:val="28"/>
                <w:szCs w:val="28"/>
              </w:rPr>
              <w:t>Почтовый адрес:</w:t>
            </w:r>
          </w:p>
        </w:tc>
      </w:tr>
      <w:tr w:rsidR="008325AE" w:rsidRPr="00B47492" w:rsidTr="003B4CA1">
        <w:trPr>
          <w:trHeight w:val="369"/>
        </w:trPr>
        <w:tc>
          <w:tcPr>
            <w:tcW w:w="4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25AE" w:rsidRPr="00B47492" w:rsidRDefault="008325AE" w:rsidP="003B4C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962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325AE" w:rsidRPr="00B47492" w:rsidTr="003B4CA1">
        <w:trPr>
          <w:trHeight w:val="342"/>
        </w:trPr>
        <w:tc>
          <w:tcPr>
            <w:tcW w:w="4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25AE" w:rsidRPr="00B47492" w:rsidRDefault="008325AE" w:rsidP="003B4C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962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325AE" w:rsidRPr="00B47492" w:rsidTr="003B4CA1">
        <w:trPr>
          <w:trHeight w:val="342"/>
        </w:trPr>
        <w:tc>
          <w:tcPr>
            <w:tcW w:w="4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25AE" w:rsidRPr="00B47492" w:rsidRDefault="008325AE" w:rsidP="003B4C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962"/>
              </w:tabs>
              <w:jc w:val="both"/>
              <w:rPr>
                <w:bCs/>
                <w:sz w:val="28"/>
                <w:szCs w:val="28"/>
              </w:rPr>
            </w:pPr>
            <w:r w:rsidRPr="00B47492">
              <w:rPr>
                <w:bCs/>
                <w:sz w:val="28"/>
                <w:szCs w:val="28"/>
              </w:rPr>
              <w:t>эл. почта</w:t>
            </w:r>
          </w:p>
        </w:tc>
      </w:tr>
    </w:tbl>
    <w:p w:rsidR="00F347FD" w:rsidRPr="00B47492" w:rsidRDefault="00F347FD" w:rsidP="00F347FD">
      <w:pPr>
        <w:spacing w:after="200" w:line="276" w:lineRule="auto"/>
        <w:rPr>
          <w:b/>
          <w:sz w:val="28"/>
          <w:szCs w:val="28"/>
          <w:lang w:eastAsia="en-US"/>
        </w:rPr>
      </w:pPr>
    </w:p>
    <w:p w:rsidR="008325AE" w:rsidRPr="00B47492" w:rsidRDefault="008325AE" w:rsidP="00F347FD">
      <w:pPr>
        <w:spacing w:after="200" w:line="276" w:lineRule="auto"/>
        <w:rPr>
          <w:b/>
          <w:sz w:val="28"/>
          <w:szCs w:val="28"/>
          <w:lang w:eastAsia="en-US"/>
        </w:rPr>
      </w:pPr>
    </w:p>
    <w:p w:rsidR="008325AE" w:rsidRPr="00B47492" w:rsidRDefault="008325AE" w:rsidP="00F347FD">
      <w:pPr>
        <w:spacing w:after="200" w:line="276" w:lineRule="auto"/>
        <w:rPr>
          <w:b/>
          <w:sz w:val="28"/>
          <w:szCs w:val="28"/>
          <w:lang w:eastAsia="en-US"/>
        </w:rPr>
      </w:pPr>
    </w:p>
    <w:p w:rsidR="008325AE" w:rsidRDefault="008325AE" w:rsidP="00F347FD">
      <w:pPr>
        <w:spacing w:after="200" w:line="276" w:lineRule="auto"/>
        <w:rPr>
          <w:b/>
          <w:sz w:val="28"/>
          <w:szCs w:val="28"/>
          <w:lang w:eastAsia="en-US"/>
        </w:rPr>
      </w:pPr>
    </w:p>
    <w:p w:rsidR="00343BB4" w:rsidRPr="00B47492" w:rsidRDefault="00343BB4" w:rsidP="00F347FD">
      <w:pPr>
        <w:spacing w:after="200" w:line="276" w:lineRule="auto"/>
        <w:rPr>
          <w:b/>
          <w:sz w:val="28"/>
          <w:szCs w:val="28"/>
          <w:lang w:eastAsia="en-US"/>
        </w:rPr>
      </w:pPr>
    </w:p>
    <w:p w:rsidR="00343BB4" w:rsidRDefault="00343BB4" w:rsidP="00343BB4">
      <w:pPr>
        <w:spacing w:line="240" w:lineRule="atLeas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Разрешение</w:t>
      </w:r>
    </w:p>
    <w:p w:rsidR="00F347FD" w:rsidRPr="00343BB4" w:rsidRDefault="00F347FD" w:rsidP="00343BB4">
      <w:pPr>
        <w:spacing w:line="240" w:lineRule="atLeast"/>
        <w:jc w:val="center"/>
        <w:rPr>
          <w:b/>
          <w:sz w:val="28"/>
          <w:szCs w:val="28"/>
          <w:lang w:eastAsia="en-US"/>
        </w:rPr>
      </w:pPr>
      <w:r w:rsidRPr="00343BB4">
        <w:rPr>
          <w:b/>
          <w:sz w:val="28"/>
          <w:szCs w:val="28"/>
          <w:lang w:eastAsia="en-US"/>
        </w:rPr>
        <w:t>на использование</w:t>
      </w:r>
      <w:r w:rsidR="00343BB4">
        <w:rPr>
          <w:b/>
          <w:sz w:val="28"/>
          <w:szCs w:val="28"/>
          <w:lang w:eastAsia="en-US"/>
        </w:rPr>
        <w:t xml:space="preserve"> </w:t>
      </w:r>
      <w:r w:rsidRPr="00343BB4">
        <w:rPr>
          <w:b/>
          <w:sz w:val="28"/>
          <w:szCs w:val="28"/>
          <w:lang w:eastAsia="en-US"/>
        </w:rPr>
        <w:t>земельного участка</w:t>
      </w:r>
    </w:p>
    <w:p w:rsidR="00F347FD" w:rsidRPr="00B47492" w:rsidRDefault="00F347FD" w:rsidP="00F347FD">
      <w:pPr>
        <w:spacing w:after="200" w:line="276" w:lineRule="auto"/>
        <w:rPr>
          <w:b/>
          <w:sz w:val="28"/>
          <w:szCs w:val="28"/>
          <w:lang w:eastAsia="en-US"/>
        </w:rPr>
      </w:pPr>
    </w:p>
    <w:p w:rsidR="00F347FD" w:rsidRPr="00B47492" w:rsidRDefault="00F347FD" w:rsidP="00343BB4">
      <w:pPr>
        <w:autoSpaceDE w:val="0"/>
        <w:ind w:firstLine="709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>Руководствуясь Земельным кодексом Р</w:t>
      </w:r>
      <w:r w:rsidR="00343BB4">
        <w:rPr>
          <w:sz w:val="28"/>
          <w:szCs w:val="28"/>
          <w:lang w:eastAsia="en-US"/>
        </w:rPr>
        <w:t xml:space="preserve">оссийской </w:t>
      </w:r>
      <w:r w:rsidRPr="00B47492">
        <w:rPr>
          <w:sz w:val="28"/>
          <w:szCs w:val="28"/>
          <w:lang w:eastAsia="en-US"/>
        </w:rPr>
        <w:t>Ф</w:t>
      </w:r>
      <w:r w:rsidR="00343BB4">
        <w:rPr>
          <w:sz w:val="28"/>
          <w:szCs w:val="28"/>
          <w:lang w:eastAsia="en-US"/>
        </w:rPr>
        <w:t>едерации</w:t>
      </w:r>
      <w:r w:rsidRPr="00B47492">
        <w:rPr>
          <w:sz w:val="28"/>
          <w:szCs w:val="28"/>
          <w:lang w:eastAsia="en-US"/>
        </w:rPr>
        <w:t xml:space="preserve">, </w:t>
      </w:r>
      <w:proofErr w:type="spellStart"/>
      <w:r w:rsidRPr="00B47492">
        <w:rPr>
          <w:sz w:val="28"/>
          <w:szCs w:val="28"/>
        </w:rPr>
        <w:t>постанов</w:t>
      </w:r>
      <w:r w:rsidR="00343BB4">
        <w:rPr>
          <w:sz w:val="28"/>
          <w:szCs w:val="28"/>
        </w:rPr>
        <w:t>-</w:t>
      </w:r>
      <w:r w:rsidRPr="00B47492">
        <w:rPr>
          <w:sz w:val="28"/>
          <w:szCs w:val="28"/>
        </w:rPr>
        <w:t>лением</w:t>
      </w:r>
      <w:proofErr w:type="spellEnd"/>
      <w:r w:rsidRPr="00B47492">
        <w:rPr>
          <w:sz w:val="28"/>
          <w:szCs w:val="28"/>
        </w:rPr>
        <w:t xml:space="preserve"> Правительства </w:t>
      </w:r>
      <w:r w:rsidR="00343BB4" w:rsidRPr="00B47492">
        <w:rPr>
          <w:sz w:val="28"/>
          <w:szCs w:val="28"/>
          <w:lang w:eastAsia="en-US"/>
        </w:rPr>
        <w:t>Р</w:t>
      </w:r>
      <w:r w:rsidR="00343BB4">
        <w:rPr>
          <w:sz w:val="28"/>
          <w:szCs w:val="28"/>
          <w:lang w:eastAsia="en-US"/>
        </w:rPr>
        <w:t xml:space="preserve">оссийской </w:t>
      </w:r>
      <w:r w:rsidR="00343BB4" w:rsidRPr="00B47492">
        <w:rPr>
          <w:sz w:val="28"/>
          <w:szCs w:val="28"/>
          <w:lang w:eastAsia="en-US"/>
        </w:rPr>
        <w:t>Ф</w:t>
      </w:r>
      <w:r w:rsidR="00343BB4">
        <w:rPr>
          <w:sz w:val="28"/>
          <w:szCs w:val="28"/>
          <w:lang w:eastAsia="en-US"/>
        </w:rPr>
        <w:t>едерации</w:t>
      </w:r>
      <w:r w:rsidR="00343BB4">
        <w:rPr>
          <w:sz w:val="28"/>
          <w:szCs w:val="28"/>
        </w:rPr>
        <w:t xml:space="preserve"> от 27 ноября 2014 года</w:t>
      </w:r>
      <w:r w:rsidRPr="00B47492">
        <w:rPr>
          <w:sz w:val="28"/>
          <w:szCs w:val="28"/>
        </w:rPr>
        <w:t xml:space="preserve">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Pr="00B47492">
        <w:rPr>
          <w:bCs/>
          <w:sz w:val="28"/>
          <w:szCs w:val="28"/>
          <w:lang w:eastAsia="en-US"/>
        </w:rPr>
        <w:t xml:space="preserve">, </w:t>
      </w:r>
      <w:r w:rsidR="00253C7B" w:rsidRPr="00B47492">
        <w:rPr>
          <w:bCs/>
          <w:sz w:val="28"/>
          <w:szCs w:val="28"/>
          <w:lang w:eastAsia="en-US"/>
        </w:rPr>
        <w:t>администрация</w:t>
      </w:r>
      <w:r w:rsidR="00D747C2">
        <w:rPr>
          <w:bCs/>
          <w:sz w:val="28"/>
          <w:szCs w:val="28"/>
          <w:lang w:eastAsia="en-US"/>
        </w:rPr>
        <w:t xml:space="preserve"> </w:t>
      </w:r>
      <w:r w:rsidR="0083161D" w:rsidRPr="00B47492">
        <w:rPr>
          <w:sz w:val="28"/>
          <w:szCs w:val="28"/>
          <w:lang w:eastAsia="en-US"/>
        </w:rPr>
        <w:t>Пугачевского</w:t>
      </w:r>
      <w:r w:rsidRPr="00B47492">
        <w:rPr>
          <w:sz w:val="28"/>
          <w:szCs w:val="28"/>
          <w:lang w:eastAsia="en-US"/>
        </w:rPr>
        <w:t xml:space="preserve"> муниципального района </w:t>
      </w:r>
      <w:proofErr w:type="spellStart"/>
      <w:r w:rsidRPr="00B47492">
        <w:rPr>
          <w:sz w:val="28"/>
          <w:szCs w:val="28"/>
          <w:lang w:eastAsia="en-US"/>
        </w:rPr>
        <w:t>разре</w:t>
      </w:r>
      <w:r w:rsidR="00343BB4">
        <w:rPr>
          <w:sz w:val="28"/>
          <w:szCs w:val="28"/>
          <w:lang w:eastAsia="en-US"/>
        </w:rPr>
        <w:t>-</w:t>
      </w:r>
      <w:r w:rsidRPr="00B47492">
        <w:rPr>
          <w:sz w:val="28"/>
          <w:szCs w:val="28"/>
          <w:lang w:eastAsia="en-US"/>
        </w:rPr>
        <w:t>шает</w:t>
      </w:r>
      <w:proofErr w:type="spellEnd"/>
      <w:r w:rsidRPr="00B47492">
        <w:rPr>
          <w:sz w:val="28"/>
          <w:szCs w:val="28"/>
          <w:lang w:eastAsia="en-US"/>
        </w:rPr>
        <w:t xml:space="preserve"> использование земельного участка кад</w:t>
      </w:r>
      <w:r w:rsidR="00343BB4">
        <w:rPr>
          <w:sz w:val="28"/>
          <w:szCs w:val="28"/>
          <w:lang w:eastAsia="en-US"/>
        </w:rPr>
        <w:t>астровым номером ____________</w:t>
      </w:r>
      <w:r w:rsidRPr="00B47492">
        <w:rPr>
          <w:sz w:val="28"/>
          <w:szCs w:val="28"/>
          <w:lang w:eastAsia="en-US"/>
        </w:rPr>
        <w:t xml:space="preserve">, расположенного по </w:t>
      </w:r>
      <w:r w:rsidR="00343BB4">
        <w:rPr>
          <w:sz w:val="28"/>
          <w:szCs w:val="28"/>
          <w:lang w:eastAsia="en-US"/>
        </w:rPr>
        <w:t>адресу: _________________________________________</w:t>
      </w:r>
      <w:r w:rsidRPr="00B47492">
        <w:rPr>
          <w:sz w:val="28"/>
          <w:szCs w:val="28"/>
          <w:lang w:eastAsia="en-US"/>
        </w:rPr>
        <w:t xml:space="preserve">, </w:t>
      </w:r>
      <w:proofErr w:type="gramStart"/>
      <w:r w:rsidRPr="00B47492">
        <w:rPr>
          <w:sz w:val="28"/>
          <w:szCs w:val="28"/>
          <w:lang w:eastAsia="en-US"/>
        </w:rPr>
        <w:t>для</w:t>
      </w:r>
      <w:proofErr w:type="gramEnd"/>
      <w:r w:rsidRPr="00B47492">
        <w:rPr>
          <w:sz w:val="28"/>
          <w:szCs w:val="28"/>
          <w:lang w:eastAsia="en-US"/>
        </w:rPr>
        <w:t xml:space="preserve"> ____________</w:t>
      </w:r>
      <w:r w:rsidR="00343BB4">
        <w:rPr>
          <w:sz w:val="28"/>
          <w:szCs w:val="28"/>
          <w:lang w:eastAsia="en-US"/>
        </w:rPr>
        <w:t>_____________________________</w:t>
      </w:r>
      <w:r w:rsidRPr="00B47492">
        <w:rPr>
          <w:sz w:val="28"/>
          <w:szCs w:val="28"/>
          <w:lang w:eastAsia="en-US"/>
        </w:rPr>
        <w:t xml:space="preserve"> на срок ___________________.</w:t>
      </w:r>
    </w:p>
    <w:p w:rsidR="00F347FD" w:rsidRPr="00B47492" w:rsidRDefault="00F347FD" w:rsidP="0034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  <w:lang w:eastAsia="en-US"/>
        </w:rPr>
        <w:t xml:space="preserve">Лицу, которому выдано разрешение на использование земельного участка, необходимо </w:t>
      </w:r>
      <w:r w:rsidRPr="00B47492">
        <w:rPr>
          <w:sz w:val="28"/>
          <w:szCs w:val="28"/>
        </w:rPr>
        <w:t xml:space="preserve">привести земельный участок в состояние, пригодное для его использования в соответствии с разрешенным использованием и выполнить необходимые работы по рекультивации участка в случае, если его </w:t>
      </w:r>
      <w:proofErr w:type="spellStart"/>
      <w:proofErr w:type="gramStart"/>
      <w:r w:rsidRPr="00B47492">
        <w:rPr>
          <w:sz w:val="28"/>
          <w:szCs w:val="28"/>
        </w:rPr>
        <w:t>исполь</w:t>
      </w:r>
      <w:r w:rsidR="00343BB4">
        <w:rPr>
          <w:sz w:val="28"/>
          <w:szCs w:val="28"/>
        </w:rPr>
        <w:t>-</w:t>
      </w:r>
      <w:r w:rsidRPr="00B47492">
        <w:rPr>
          <w:sz w:val="28"/>
          <w:szCs w:val="28"/>
        </w:rPr>
        <w:t>зование</w:t>
      </w:r>
      <w:proofErr w:type="spellEnd"/>
      <w:proofErr w:type="gramEnd"/>
      <w:r w:rsidRPr="00B47492">
        <w:rPr>
          <w:sz w:val="28"/>
          <w:szCs w:val="28"/>
        </w:rPr>
        <w:t xml:space="preserve"> привело к порче</w:t>
      </w:r>
      <w:r w:rsidR="00343BB4">
        <w:rPr>
          <w:sz w:val="28"/>
          <w:szCs w:val="28"/>
        </w:rPr>
        <w:t>,</w:t>
      </w:r>
      <w:r w:rsidRPr="00B47492">
        <w:rPr>
          <w:sz w:val="28"/>
          <w:szCs w:val="28"/>
        </w:rPr>
        <w:t xml:space="preserve"> либо уничтожению плодородного слоя почвы в границах такого земельного участка.</w:t>
      </w:r>
    </w:p>
    <w:p w:rsidR="00F347FD" w:rsidRPr="00B47492" w:rsidRDefault="00253C7B" w:rsidP="0034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6930444</wp:posOffset>
            </wp:positionH>
            <wp:positionV relativeFrom="paragraph">
              <wp:posOffset>101468</wp:posOffset>
            </wp:positionV>
            <wp:extent cx="269806" cy="1357851"/>
            <wp:effectExtent l="57150" t="19050" r="34994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21379440" flipH="1">
                      <a:off x="0" y="0"/>
                      <a:ext cx="270168" cy="1359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47FD" w:rsidRPr="00B47492">
        <w:rPr>
          <w:sz w:val="28"/>
          <w:szCs w:val="28"/>
        </w:rPr>
        <w:t xml:space="preserve">Действие разрешения на использование земельного участка прекращается со дня предоставления земельного участка физическому или юридическому лицу. Срок направления </w:t>
      </w:r>
      <w:r w:rsidRPr="00B47492">
        <w:rPr>
          <w:sz w:val="28"/>
          <w:szCs w:val="28"/>
        </w:rPr>
        <w:t xml:space="preserve">администрацией Пугачевского муниципального района </w:t>
      </w:r>
      <w:r w:rsidR="00F347FD" w:rsidRPr="00B47492">
        <w:rPr>
          <w:sz w:val="28"/>
          <w:szCs w:val="28"/>
        </w:rPr>
        <w:t>уведомления лицу, которому выдано разрешение на использование земельного участка, о предоставлении земельного участка физическому или юридическому лицу составляет четырнадцать рабочих дней.</w:t>
      </w:r>
    </w:p>
    <w:p w:rsidR="00F347FD" w:rsidRPr="00B47492" w:rsidRDefault="00F347FD" w:rsidP="00343BB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ab/>
      </w:r>
    </w:p>
    <w:p w:rsidR="00DC61AF" w:rsidRPr="00B47492" w:rsidRDefault="008325AE" w:rsidP="00343BB4">
      <w:pPr>
        <w:rPr>
          <w:rFonts w:eastAsia="Lucida Sans Unicode"/>
          <w:b/>
          <w:kern w:val="1"/>
          <w:sz w:val="28"/>
          <w:szCs w:val="28"/>
        </w:rPr>
      </w:pPr>
      <w:r w:rsidRPr="00B47492">
        <w:rPr>
          <w:rFonts w:eastAsia="Lucida Sans Unicode"/>
          <w:b/>
          <w:kern w:val="1"/>
          <w:sz w:val="28"/>
          <w:szCs w:val="28"/>
        </w:rPr>
        <w:t>Начальник отдела</w:t>
      </w:r>
    </w:p>
    <w:p w:rsidR="00DC61AF" w:rsidRPr="00B47492" w:rsidRDefault="00DC61AF" w:rsidP="00343BB4">
      <w:pPr>
        <w:rPr>
          <w:rFonts w:eastAsia="Lucida Sans Unicode"/>
          <w:b/>
          <w:kern w:val="1"/>
          <w:sz w:val="28"/>
          <w:szCs w:val="28"/>
        </w:rPr>
      </w:pPr>
      <w:r w:rsidRPr="00B47492">
        <w:rPr>
          <w:rFonts w:eastAsia="Lucida Sans Unicode"/>
          <w:b/>
          <w:kern w:val="1"/>
          <w:sz w:val="28"/>
          <w:szCs w:val="28"/>
        </w:rPr>
        <w:t xml:space="preserve">по управлению </w:t>
      </w:r>
    </w:p>
    <w:p w:rsidR="003017D9" w:rsidRPr="00B47492" w:rsidRDefault="00DC61AF" w:rsidP="00343BB4">
      <w:pPr>
        <w:rPr>
          <w:sz w:val="28"/>
          <w:szCs w:val="28"/>
        </w:rPr>
      </w:pPr>
      <w:r w:rsidRPr="00B47492">
        <w:rPr>
          <w:rFonts w:eastAsia="Lucida Sans Unicode"/>
          <w:b/>
          <w:kern w:val="1"/>
          <w:sz w:val="28"/>
          <w:szCs w:val="28"/>
        </w:rPr>
        <w:t>муниципальн</w:t>
      </w:r>
      <w:r w:rsidR="00343BB4">
        <w:rPr>
          <w:rFonts w:eastAsia="Lucida Sans Unicode"/>
          <w:b/>
          <w:kern w:val="1"/>
          <w:sz w:val="28"/>
          <w:szCs w:val="28"/>
        </w:rPr>
        <w:t>ым имуществом</w:t>
      </w:r>
      <w:r w:rsidRPr="00B47492">
        <w:rPr>
          <w:rFonts w:eastAsia="Lucida Sans Unicode"/>
          <w:b/>
          <w:kern w:val="1"/>
          <w:sz w:val="28"/>
          <w:szCs w:val="28"/>
        </w:rPr>
        <w:t xml:space="preserve">                               </w:t>
      </w:r>
      <w:r w:rsidR="00FE6C70" w:rsidRPr="00B47492">
        <w:rPr>
          <w:rFonts w:eastAsia="Lucida Sans Unicode"/>
          <w:b/>
          <w:kern w:val="1"/>
          <w:sz w:val="28"/>
          <w:szCs w:val="28"/>
        </w:rPr>
        <w:tab/>
      </w:r>
      <w:r w:rsidRPr="00B47492">
        <w:rPr>
          <w:rFonts w:eastAsia="Lucida Sans Unicode"/>
          <w:b/>
          <w:kern w:val="1"/>
          <w:sz w:val="28"/>
          <w:szCs w:val="28"/>
        </w:rPr>
        <w:t xml:space="preserve">  ______________________</w:t>
      </w:r>
    </w:p>
    <w:sectPr w:rsidR="003017D9" w:rsidRPr="00B47492" w:rsidSect="00B47492">
      <w:pgSz w:w="11906" w:h="16838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ademy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347FD"/>
    <w:rsid w:val="0001068C"/>
    <w:rsid w:val="00020EC7"/>
    <w:rsid w:val="00037907"/>
    <w:rsid w:val="0004218F"/>
    <w:rsid w:val="000446A5"/>
    <w:rsid w:val="00081593"/>
    <w:rsid w:val="000864F3"/>
    <w:rsid w:val="000E3036"/>
    <w:rsid w:val="00117A60"/>
    <w:rsid w:val="001458EC"/>
    <w:rsid w:val="00147D14"/>
    <w:rsid w:val="001E452B"/>
    <w:rsid w:val="002116F4"/>
    <w:rsid w:val="00220E64"/>
    <w:rsid w:val="00231B8D"/>
    <w:rsid w:val="00253C7B"/>
    <w:rsid w:val="00271ADE"/>
    <w:rsid w:val="00290837"/>
    <w:rsid w:val="002A601B"/>
    <w:rsid w:val="002B1E26"/>
    <w:rsid w:val="002B7A63"/>
    <w:rsid w:val="003017D9"/>
    <w:rsid w:val="0033223A"/>
    <w:rsid w:val="00343BB4"/>
    <w:rsid w:val="00375A76"/>
    <w:rsid w:val="003920FE"/>
    <w:rsid w:val="00392344"/>
    <w:rsid w:val="003B4CA1"/>
    <w:rsid w:val="003B7EA6"/>
    <w:rsid w:val="003E1CBF"/>
    <w:rsid w:val="003E399A"/>
    <w:rsid w:val="004003BB"/>
    <w:rsid w:val="00431B1D"/>
    <w:rsid w:val="00441FF6"/>
    <w:rsid w:val="00484FCB"/>
    <w:rsid w:val="00537CA5"/>
    <w:rsid w:val="0054060C"/>
    <w:rsid w:val="00647A52"/>
    <w:rsid w:val="00650917"/>
    <w:rsid w:val="006A4665"/>
    <w:rsid w:val="006B0D75"/>
    <w:rsid w:val="00716093"/>
    <w:rsid w:val="007319EF"/>
    <w:rsid w:val="00740681"/>
    <w:rsid w:val="00765EAA"/>
    <w:rsid w:val="00772892"/>
    <w:rsid w:val="007B3DD0"/>
    <w:rsid w:val="0083161D"/>
    <w:rsid w:val="008325AE"/>
    <w:rsid w:val="00835A2A"/>
    <w:rsid w:val="008433A1"/>
    <w:rsid w:val="00856AFE"/>
    <w:rsid w:val="00877A1C"/>
    <w:rsid w:val="00887126"/>
    <w:rsid w:val="008874BC"/>
    <w:rsid w:val="00891D18"/>
    <w:rsid w:val="008A7C64"/>
    <w:rsid w:val="008F5714"/>
    <w:rsid w:val="0090057E"/>
    <w:rsid w:val="0090071C"/>
    <w:rsid w:val="009062B8"/>
    <w:rsid w:val="00943A20"/>
    <w:rsid w:val="009A1AF8"/>
    <w:rsid w:val="009E7B92"/>
    <w:rsid w:val="00AB6396"/>
    <w:rsid w:val="00AF086C"/>
    <w:rsid w:val="00AF166C"/>
    <w:rsid w:val="00B27B68"/>
    <w:rsid w:val="00B35F98"/>
    <w:rsid w:val="00B371FA"/>
    <w:rsid w:val="00B47492"/>
    <w:rsid w:val="00B56F6D"/>
    <w:rsid w:val="00B7358C"/>
    <w:rsid w:val="00BC6259"/>
    <w:rsid w:val="00BE3C0E"/>
    <w:rsid w:val="00C5104A"/>
    <w:rsid w:val="00C8280D"/>
    <w:rsid w:val="00CA607E"/>
    <w:rsid w:val="00CD1205"/>
    <w:rsid w:val="00D65811"/>
    <w:rsid w:val="00D747C2"/>
    <w:rsid w:val="00D97010"/>
    <w:rsid w:val="00DC61AF"/>
    <w:rsid w:val="00DC6C8B"/>
    <w:rsid w:val="00DC7677"/>
    <w:rsid w:val="00E448D5"/>
    <w:rsid w:val="00E543FF"/>
    <w:rsid w:val="00E748A3"/>
    <w:rsid w:val="00EE306A"/>
    <w:rsid w:val="00EF6B62"/>
    <w:rsid w:val="00F347FD"/>
    <w:rsid w:val="00F35B13"/>
    <w:rsid w:val="00F5444B"/>
    <w:rsid w:val="00F64ECD"/>
    <w:rsid w:val="00F72144"/>
    <w:rsid w:val="00F8081C"/>
    <w:rsid w:val="00F91B7E"/>
    <w:rsid w:val="00F972E1"/>
    <w:rsid w:val="00FE03EF"/>
    <w:rsid w:val="00FE1D05"/>
    <w:rsid w:val="00FE6C70"/>
    <w:rsid w:val="00FE6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F347FD"/>
  </w:style>
  <w:style w:type="paragraph" w:customStyle="1" w:styleId="ConsPlusNormal">
    <w:name w:val="ConsPlusNormal"/>
    <w:link w:val="ConsPlusNormal0"/>
    <w:rsid w:val="00F347F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character" w:styleId="a3">
    <w:name w:val="Hyperlink"/>
    <w:basedOn w:val="a0"/>
    <w:rsid w:val="00F347F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347FD"/>
    <w:pPr>
      <w:widowControl w:val="0"/>
      <w:autoSpaceDE w:val="0"/>
      <w:autoSpaceDN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47FD"/>
    <w:rPr>
      <w:rFonts w:ascii="Arial" w:eastAsia="Calibri" w:hAnsi="Arial" w:cs="Arial"/>
      <w:lang w:eastAsia="ru-RU"/>
    </w:rPr>
  </w:style>
  <w:style w:type="paragraph" w:customStyle="1" w:styleId="ConsPlusTitle">
    <w:name w:val="ConsPlusTitle"/>
    <w:rsid w:val="00F347FD"/>
    <w:pPr>
      <w:widowControl w:val="0"/>
      <w:autoSpaceDE w:val="0"/>
      <w:autoSpaceDN w:val="0"/>
    </w:pPr>
    <w:rPr>
      <w:rFonts w:ascii="Calibri" w:eastAsia="Calibri" w:hAnsi="Calibri" w:cs="Calibri"/>
      <w:b/>
      <w:szCs w:val="20"/>
      <w:lang w:eastAsia="ru-RU"/>
    </w:rPr>
  </w:style>
  <w:style w:type="paragraph" w:customStyle="1" w:styleId="TimesNewRoman">
    <w:name w:val="Обычный + Times New Roman"/>
    <w:aliases w:val="10 пт,По центру,После:  0 пт,Междустр.интервал:... ..."/>
    <w:basedOn w:val="a4"/>
    <w:rsid w:val="00F347FD"/>
    <w:pPr>
      <w:suppressAutoHyphens/>
      <w:spacing w:after="0"/>
    </w:pPr>
    <w:rPr>
      <w:rFonts w:eastAsia="Calibri"/>
      <w:color w:val="052635"/>
      <w:sz w:val="20"/>
      <w:szCs w:val="20"/>
      <w:lang w:eastAsia="ar-SA"/>
    </w:rPr>
  </w:style>
  <w:style w:type="character" w:styleId="a5">
    <w:name w:val="Emphasis"/>
    <w:basedOn w:val="a0"/>
    <w:qFormat/>
    <w:rsid w:val="00F347FD"/>
    <w:rPr>
      <w:i/>
      <w:iCs/>
    </w:rPr>
  </w:style>
  <w:style w:type="character" w:customStyle="1" w:styleId="apple-converted-space">
    <w:name w:val="apple-converted-space"/>
    <w:basedOn w:val="a0"/>
    <w:rsid w:val="00F347FD"/>
  </w:style>
  <w:style w:type="paragraph" w:styleId="a6">
    <w:name w:val="header"/>
    <w:basedOn w:val="a"/>
    <w:link w:val="a7"/>
    <w:rsid w:val="00F347FD"/>
    <w:pPr>
      <w:widowControl w:val="0"/>
      <w:tabs>
        <w:tab w:val="center" w:pos="4153"/>
        <w:tab w:val="right" w:pos="8306"/>
      </w:tabs>
      <w:suppressAutoHyphens/>
    </w:pPr>
    <w:rPr>
      <w:rFonts w:ascii="Arial" w:eastAsia="Lucida Sans Unicode" w:hAnsi="Arial"/>
      <w:kern w:val="1"/>
      <w:sz w:val="20"/>
    </w:rPr>
  </w:style>
  <w:style w:type="character" w:customStyle="1" w:styleId="a7">
    <w:name w:val="Верхний колонтитул Знак"/>
    <w:basedOn w:val="a0"/>
    <w:link w:val="a6"/>
    <w:rsid w:val="00F347FD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21">
    <w:name w:val="Основной текст с отступом 21"/>
    <w:basedOn w:val="a"/>
    <w:rsid w:val="00F347FD"/>
    <w:pPr>
      <w:widowControl w:val="0"/>
      <w:suppressAutoHyphens/>
      <w:ind w:left="1368"/>
      <w:jc w:val="both"/>
    </w:pPr>
    <w:rPr>
      <w:rFonts w:ascii="Academy" w:eastAsia="Lucida Sans Unicode" w:hAnsi="Academy"/>
      <w:kern w:val="1"/>
    </w:rPr>
  </w:style>
  <w:style w:type="paragraph" w:styleId="a4">
    <w:name w:val="Normal (Web)"/>
    <w:basedOn w:val="a"/>
    <w:uiPriority w:val="99"/>
    <w:semiHidden/>
    <w:unhideWhenUsed/>
    <w:rsid w:val="00F347FD"/>
    <w:pPr>
      <w:spacing w:after="200" w:line="276" w:lineRule="auto"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347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7F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253C7B"/>
    <w:pPr>
      <w:jc w:val="center"/>
    </w:pPr>
    <w:rPr>
      <w:b/>
      <w:bCs/>
      <w:sz w:val="28"/>
      <w:szCs w:val="20"/>
    </w:rPr>
  </w:style>
  <w:style w:type="character" w:customStyle="1" w:styleId="ab">
    <w:name w:val="Название Знак"/>
    <w:basedOn w:val="a0"/>
    <w:link w:val="aa"/>
    <w:rsid w:val="00253C7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c">
    <w:name w:val="Body Text"/>
    <w:basedOn w:val="a"/>
    <w:link w:val="ad"/>
    <w:rsid w:val="00290837"/>
    <w:pPr>
      <w:widowControl w:val="0"/>
      <w:suppressAutoHyphens/>
      <w:spacing w:after="120"/>
    </w:pPr>
    <w:rPr>
      <w:rFonts w:eastAsia="Andale Sans UI"/>
      <w:kern w:val="1"/>
      <w:lang w:eastAsia="zh-CN"/>
    </w:rPr>
  </w:style>
  <w:style w:type="character" w:customStyle="1" w:styleId="ad">
    <w:name w:val="Основной текст Знак"/>
    <w:basedOn w:val="a0"/>
    <w:link w:val="ac"/>
    <w:rsid w:val="00290837"/>
    <w:rPr>
      <w:rFonts w:ascii="Times New Roman" w:eastAsia="Andale Sans U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E70B8869E2C6697097CB9318778A87D0767F228D943A9650A6B28643PEA7N" TargetMode="External"/><Relationship Id="rId13" Type="http://schemas.openxmlformats.org/officeDocument/2006/relationships/hyperlink" Target="consultantplus://offline/ref=531EE7A27E4AAB56D0F94BC0A30EA39FADF69D9EF08E5584169BC844A7GFZ2N" TargetMode="External"/><Relationship Id="rId1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E70B8869E2C6697097CB9318778A87D0777B2387903A9650A6B28643PEA7N" TargetMode="External"/><Relationship Id="rId12" Type="http://schemas.openxmlformats.org/officeDocument/2006/relationships/hyperlink" Target="consultantplus://offline/ref=531EE7A27E4AAB56D0F955CDB562FE97A4FAC29AFA885ED14FC49319F0FBB7156D128EBE903FC1B61467A5GBZ5N" TargetMode="External"/><Relationship Id="rId17" Type="http://schemas.openxmlformats.org/officeDocument/2006/relationships/hyperlink" Target="https://mfc64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4E0A7680715914A206CEBA48E3B6584872044C3AFCE0C5838FB46E95E79C9130147D88AB5F08D1D45E72I5v9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3711C8475DD87364F9F904D2358E247E95D9FE0AEF4CD49804D84EF6x4G5N" TargetMode="External"/><Relationship Id="rId11" Type="http://schemas.openxmlformats.org/officeDocument/2006/relationships/hyperlink" Target="consultantplus://offline/ref=531EE7A27E4AAB56D0F955CDB562FE97A4FAC29AFA885ED14FC49319F0FBB7156D128EBE903FC1B61467A6GBZ4N" TargetMode="External"/><Relationship Id="rId5" Type="http://schemas.openxmlformats.org/officeDocument/2006/relationships/hyperlink" Target="consultantplus://offline/ref=EE3711C8475DD87364F9F904D2358E247E9ADBF70DE84CD49804D84EF64524573B22D5511CF5xFGCN" TargetMode="External"/><Relationship Id="rId15" Type="http://schemas.openxmlformats.org/officeDocument/2006/relationships/hyperlink" Target="consultantplus://offline/ref=517EFAB1354FB569EE267971A5F45BBCDFE4B2C02556DA698C4D52F85456746F430478C9D4C7C08A991062a4i2H" TargetMode="External"/><Relationship Id="rId10" Type="http://schemas.openxmlformats.org/officeDocument/2006/relationships/hyperlink" Target="consultantplus://offline/ref=5CE70B8869E2C6697097CB9318778A87D0767F228D943A9650A6B28643PEA7N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fc64.ru" TargetMode="External"/><Relationship Id="rId9" Type="http://schemas.openxmlformats.org/officeDocument/2006/relationships/hyperlink" Target="consultantplus://offline/ref=5CE70B8869E2C6697097CB9318778A87D0767F228D943A9650A6B28643PEA7N" TargetMode="External"/><Relationship Id="rId14" Type="http://schemas.openxmlformats.org/officeDocument/2006/relationships/hyperlink" Target="consultantplus://offline/ref=517EFAB1354FB569EE267971A5F45BBCDFE4B2C02556DA698C4D52F85456746F430478C9D4C7C08A991763a4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34</Pages>
  <Words>10835</Words>
  <Characters>61765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И Н</dc:creator>
  <cp:lastModifiedBy>Пользователь Windows</cp:lastModifiedBy>
  <cp:revision>45</cp:revision>
  <cp:lastPrinted>2019-07-25T10:57:00Z</cp:lastPrinted>
  <dcterms:created xsi:type="dcterms:W3CDTF">2019-06-24T09:44:00Z</dcterms:created>
  <dcterms:modified xsi:type="dcterms:W3CDTF">2022-06-24T07:08:00Z</dcterms:modified>
</cp:coreProperties>
</file>