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15" w:type="dxa"/>
        <w:tblInd w:w="-1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61"/>
        <w:gridCol w:w="5054"/>
      </w:tblGrid>
      <w:tr w:rsidR="001A59EE" w:rsidTr="009A4399"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EE" w:rsidRDefault="001A59EE" w:rsidP="00406C1B">
            <w:pPr>
              <w:pStyle w:val="ConsPlusNormal"/>
              <w:jc w:val="center"/>
            </w:pPr>
            <w:r>
              <w:t>ИЗВЕЩЕНИЕ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</w:t>
            </w:r>
          </w:p>
        </w:tc>
      </w:tr>
      <w:tr w:rsidR="001A59EE" w:rsidTr="009A4399">
        <w:tblPrEx>
          <w:tblBorders>
            <w:insideH w:val="none" w:sz="0" w:space="0" w:color="auto"/>
          </w:tblBorders>
        </w:tblPrEx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59EE" w:rsidRDefault="001A59EE" w:rsidP="00406C1B">
            <w:pPr>
              <w:pStyle w:val="ConsPlusNormal"/>
              <w:ind w:firstLine="283"/>
              <w:jc w:val="both"/>
            </w:pPr>
            <w:r>
              <w:t>В отношении объектов недвижимого имущества, расположенных на территории кадастрового квартала (территориях нескольких смежных кадастровых кварталов):</w:t>
            </w:r>
          </w:p>
          <w:p w:rsidR="001A59EE" w:rsidRPr="00EF609A" w:rsidRDefault="001A59EE" w:rsidP="00406C1B">
            <w:pPr>
              <w:pStyle w:val="ConsPlusNormal"/>
              <w:jc w:val="both"/>
              <w:rPr>
                <w:u w:val="single"/>
              </w:rPr>
            </w:pPr>
            <w:r>
              <w:t>субъект Российс</w:t>
            </w:r>
            <w:r w:rsidR="00B0595F">
              <w:t>кой Федерации</w:t>
            </w:r>
            <w:r w:rsidR="00EF609A">
              <w:t>:</w:t>
            </w:r>
            <w:r w:rsidR="00B0595F" w:rsidRPr="00EF609A">
              <w:rPr>
                <w:u w:val="single"/>
              </w:rPr>
              <w:t>Саратовская область</w:t>
            </w:r>
          </w:p>
          <w:p w:rsidR="001A59EE" w:rsidRPr="00EF609A" w:rsidRDefault="001A59EE" w:rsidP="007B1CC9">
            <w:pPr>
              <w:pStyle w:val="ConsPlusNormal"/>
              <w:jc w:val="both"/>
              <w:rPr>
                <w:u w:val="single"/>
              </w:rPr>
            </w:pPr>
            <w:r>
              <w:t>муниципальное образование</w:t>
            </w:r>
            <w:proofErr w:type="gramStart"/>
            <w:r w:rsidR="00B0595F">
              <w:t>:</w:t>
            </w:r>
            <w:r w:rsidR="007B1CC9">
              <w:rPr>
                <w:u w:val="single"/>
              </w:rPr>
              <w:t>г</w:t>
            </w:r>
            <w:proofErr w:type="gramEnd"/>
            <w:r w:rsidR="007B1CC9">
              <w:rPr>
                <w:u w:val="single"/>
              </w:rPr>
              <w:t>.  Пугачев</w:t>
            </w:r>
            <w:r w:rsidR="00B0595F" w:rsidRPr="00EF609A">
              <w:rPr>
                <w:u w:val="single"/>
              </w:rPr>
              <w:t xml:space="preserve"> Пугачевского муниципального района</w:t>
            </w:r>
          </w:p>
          <w:p w:rsidR="001A59EE" w:rsidRPr="00EF609A" w:rsidRDefault="001A59EE" w:rsidP="00406C1B">
            <w:pPr>
              <w:pStyle w:val="ConsPlusNormal"/>
              <w:jc w:val="both"/>
              <w:rPr>
                <w:u w:val="single"/>
              </w:rPr>
            </w:pPr>
            <w:r w:rsidRPr="00EF609A">
              <w:rPr>
                <w:u w:val="single"/>
              </w:rPr>
              <w:t>населенный пункт</w:t>
            </w:r>
            <w:r w:rsidR="00B0595F" w:rsidRPr="00EF609A">
              <w:rPr>
                <w:u w:val="single"/>
              </w:rPr>
              <w:t>: г</w:t>
            </w:r>
            <w:proofErr w:type="gramStart"/>
            <w:r w:rsidR="00B0595F" w:rsidRPr="00EF609A">
              <w:rPr>
                <w:u w:val="single"/>
              </w:rPr>
              <w:t>.П</w:t>
            </w:r>
            <w:proofErr w:type="gramEnd"/>
            <w:r w:rsidR="00B0595F" w:rsidRPr="00EF609A">
              <w:rPr>
                <w:u w:val="single"/>
              </w:rPr>
              <w:t>угачев</w:t>
            </w:r>
          </w:p>
          <w:p w:rsidR="001A59EE" w:rsidRPr="00EF609A" w:rsidRDefault="001A59EE" w:rsidP="00406C1B">
            <w:pPr>
              <w:pStyle w:val="ConsPlusNormal"/>
              <w:jc w:val="both"/>
              <w:rPr>
                <w:u w:val="single"/>
              </w:rPr>
            </w:pPr>
            <w:r>
              <w:t>N кадастрового квартала (нескольких смежных кадастровых кварталов):</w:t>
            </w:r>
            <w:r w:rsidR="00B0595F" w:rsidRPr="00EF609A">
              <w:rPr>
                <w:u w:val="single"/>
              </w:rPr>
              <w:t>64:46:</w:t>
            </w:r>
            <w:r w:rsidR="007E47EA">
              <w:rPr>
                <w:u w:val="single"/>
              </w:rPr>
              <w:t>020412</w:t>
            </w:r>
            <w:r w:rsidR="00B0595F" w:rsidRPr="00EF609A">
              <w:rPr>
                <w:u w:val="single"/>
              </w:rPr>
              <w:t>;64:46:</w:t>
            </w:r>
            <w:r w:rsidR="007E47EA">
              <w:rPr>
                <w:u w:val="single"/>
              </w:rPr>
              <w:t>020413</w:t>
            </w:r>
            <w:r w:rsidR="00B0595F" w:rsidRPr="00EF609A">
              <w:rPr>
                <w:u w:val="single"/>
              </w:rPr>
              <w:t>; 64:46:</w:t>
            </w:r>
            <w:r w:rsidR="007E47EA">
              <w:rPr>
                <w:u w:val="single"/>
              </w:rPr>
              <w:t>020418</w:t>
            </w:r>
            <w:r w:rsidR="00B0595F" w:rsidRPr="00EF609A">
              <w:rPr>
                <w:u w:val="single"/>
              </w:rPr>
              <w:t>;</w:t>
            </w:r>
            <w:r w:rsidR="001E5ACC" w:rsidRPr="00EF609A">
              <w:rPr>
                <w:u w:val="single"/>
              </w:rPr>
              <w:t xml:space="preserve"> 64:</w:t>
            </w:r>
            <w:r w:rsidR="007B1CC9">
              <w:rPr>
                <w:u w:val="single"/>
              </w:rPr>
              <w:t>46:</w:t>
            </w:r>
            <w:r w:rsidR="007E47EA">
              <w:rPr>
                <w:u w:val="single"/>
              </w:rPr>
              <w:t>020420</w:t>
            </w:r>
          </w:p>
          <w:p w:rsidR="001A59EE" w:rsidRDefault="001A59EE" w:rsidP="001E5ACC">
            <w:pPr>
              <w:pStyle w:val="ConsPlusNormal"/>
            </w:pPr>
            <w:r>
              <w:t>в соответствии с государственным (муниципальным) контрактом</w:t>
            </w:r>
            <w:r w:rsidR="007B1CC9">
              <w:t xml:space="preserve"> </w:t>
            </w:r>
            <w:r>
              <w:t xml:space="preserve">от </w:t>
            </w:r>
            <w:r w:rsidRPr="00EF609A">
              <w:rPr>
                <w:u w:val="single"/>
              </w:rPr>
              <w:t>"</w:t>
            </w:r>
            <w:r w:rsidR="007E47EA">
              <w:rPr>
                <w:u w:val="single"/>
              </w:rPr>
              <w:t>08</w:t>
            </w:r>
            <w:r w:rsidR="001E5ACC" w:rsidRPr="00EF609A">
              <w:rPr>
                <w:u w:val="single"/>
              </w:rPr>
              <w:t xml:space="preserve">" </w:t>
            </w:r>
            <w:r w:rsidR="007B1CC9">
              <w:rPr>
                <w:u w:val="single"/>
              </w:rPr>
              <w:t>апреля</w:t>
            </w:r>
            <w:r w:rsidR="001E5ACC" w:rsidRPr="00EF609A">
              <w:rPr>
                <w:u w:val="single"/>
              </w:rPr>
              <w:t xml:space="preserve"> 2022</w:t>
            </w:r>
            <w:r w:rsidRPr="00EF609A">
              <w:rPr>
                <w:u w:val="single"/>
              </w:rPr>
              <w:t xml:space="preserve">г. N </w:t>
            </w:r>
            <w:r w:rsidR="007E47EA">
              <w:rPr>
                <w:u w:val="single"/>
              </w:rPr>
              <w:t>3-ККР</w:t>
            </w:r>
            <w:r>
              <w:t xml:space="preserve"> выполняются комплексные кадастровые работы.</w:t>
            </w:r>
          </w:p>
          <w:p w:rsidR="001A59EE" w:rsidRDefault="001A59EE" w:rsidP="00406C1B">
            <w:pPr>
              <w:pStyle w:val="ConsPlusNormal"/>
              <w:ind w:firstLine="283"/>
              <w:jc w:val="both"/>
            </w:pPr>
            <w:r>
              <w:t>Уведомляем всех заинтересованных лиц о завершении подготовки проекта карты-плана территории, с которым можно ознакомиться по адресу работы согласительной комиссии:</w:t>
            </w:r>
          </w:p>
          <w:p w:rsidR="001A59EE" w:rsidRPr="00EF609A" w:rsidRDefault="001E5ACC" w:rsidP="00406C1B">
            <w:pPr>
              <w:pStyle w:val="ConsPlusNormal"/>
              <w:jc w:val="both"/>
              <w:rPr>
                <w:u w:val="single"/>
              </w:rPr>
            </w:pPr>
            <w:r w:rsidRPr="00EF609A">
              <w:rPr>
                <w:u w:val="single"/>
              </w:rPr>
              <w:t>413720 Саратовская область,г</w:t>
            </w:r>
            <w:proofErr w:type="gramStart"/>
            <w:r w:rsidRPr="00EF609A">
              <w:rPr>
                <w:u w:val="single"/>
              </w:rPr>
              <w:t>.П</w:t>
            </w:r>
            <w:proofErr w:type="gramEnd"/>
            <w:r w:rsidRPr="00EF609A">
              <w:rPr>
                <w:u w:val="single"/>
              </w:rPr>
              <w:t>угачев,ул.Пушкинская,д.280 (актовый зал</w:t>
            </w:r>
            <w:r w:rsidR="00195659">
              <w:rPr>
                <w:u w:val="single"/>
              </w:rPr>
              <w:t xml:space="preserve"> 2 этаж</w:t>
            </w:r>
            <w:r w:rsidRPr="00EF609A">
              <w:rPr>
                <w:u w:val="single"/>
              </w:rPr>
              <w:t>)</w:t>
            </w:r>
          </w:p>
          <w:p w:rsidR="001A59EE" w:rsidRDefault="001A59EE" w:rsidP="00406C1B">
            <w:pPr>
              <w:pStyle w:val="ConsPlusNormal"/>
              <w:jc w:val="center"/>
            </w:pPr>
            <w:r>
              <w:t>(Адрес работы согласительной комиссии)</w:t>
            </w:r>
          </w:p>
          <w:p w:rsidR="001A59EE" w:rsidRDefault="001A59EE" w:rsidP="00406C1B">
            <w:pPr>
              <w:pStyle w:val="ConsPlusNormal"/>
            </w:pPr>
            <w:r>
              <w:t>или на официальных сайтах в информационно-телекоммуникационной сети "Интернет":</w:t>
            </w:r>
          </w:p>
        </w:tc>
      </w:tr>
      <w:tr w:rsidR="001A59EE" w:rsidTr="009A4399">
        <w:tblPrEx>
          <w:tblBorders>
            <w:insideH w:val="none" w:sz="0" w:space="0" w:color="auto"/>
          </w:tblBorders>
        </w:tblPrEx>
        <w:tc>
          <w:tcPr>
            <w:tcW w:w="58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59EE" w:rsidRPr="006C172B" w:rsidRDefault="006C172B" w:rsidP="001E5ACC">
            <w:pPr>
              <w:pStyle w:val="ConsPlusNormal"/>
              <w:rPr>
                <w:u w:val="single"/>
              </w:rPr>
            </w:pPr>
            <w:r w:rsidRPr="006C172B">
              <w:rPr>
                <w:u w:val="single"/>
              </w:rPr>
              <w:t>Администрация Пугачевского муниципального района</w:t>
            </w:r>
          </w:p>
          <w:p w:rsidR="001A59EE" w:rsidRDefault="001A59EE" w:rsidP="00406C1B">
            <w:pPr>
              <w:pStyle w:val="ConsPlusNormal"/>
              <w:jc w:val="center"/>
            </w:pPr>
            <w:r>
              <w:t>(Наименование заказчика комплексных кадастровых работ)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172B" w:rsidRDefault="00BA4C69" w:rsidP="00406C1B">
            <w:pPr>
              <w:pStyle w:val="ConsPlusNormal"/>
              <w:jc w:val="center"/>
              <w:rPr>
                <w:u w:val="single"/>
              </w:rPr>
            </w:pPr>
            <w:hyperlink r:id="rId4" w:history="1">
              <w:r w:rsidR="006C172B" w:rsidRPr="00060935">
                <w:rPr>
                  <w:rStyle w:val="a3"/>
                </w:rPr>
                <w:t>https://pugachev-adm.ru/</w:t>
              </w:r>
            </w:hyperlink>
          </w:p>
          <w:p w:rsidR="001A59EE" w:rsidRDefault="001A59EE" w:rsidP="00406C1B">
            <w:pPr>
              <w:pStyle w:val="ConsPlusNormal"/>
              <w:jc w:val="center"/>
            </w:pPr>
            <w:r w:rsidRPr="006C172B">
              <w:rPr>
                <w:u w:val="single"/>
              </w:rPr>
              <w:t>(Адре</w:t>
            </w:r>
            <w:r w:rsidR="006C172B">
              <w:rPr>
                <w:u w:val="single"/>
              </w:rPr>
              <w:t xml:space="preserve">с </w:t>
            </w:r>
            <w:r>
              <w:t>сайта)</w:t>
            </w:r>
          </w:p>
        </w:tc>
      </w:tr>
      <w:tr w:rsidR="001A59EE" w:rsidTr="009A4399">
        <w:tblPrEx>
          <w:tblBorders>
            <w:insideH w:val="none" w:sz="0" w:space="0" w:color="auto"/>
          </w:tblBorders>
        </w:tblPrEx>
        <w:tc>
          <w:tcPr>
            <w:tcW w:w="58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1A27" w:rsidRPr="006C172B" w:rsidRDefault="006C172B" w:rsidP="00461A27">
            <w:pPr>
              <w:pStyle w:val="ConsPlusNormal"/>
              <w:rPr>
                <w:u w:val="single"/>
              </w:rPr>
            </w:pPr>
            <w:r w:rsidRPr="006C172B">
              <w:rPr>
                <w:u w:val="single"/>
              </w:rPr>
              <w:t>Комитет по управлению имуществом Саратовской области</w:t>
            </w:r>
          </w:p>
          <w:p w:rsidR="001A59EE" w:rsidRDefault="001A59EE" w:rsidP="00406C1B">
            <w:pPr>
              <w:pStyle w:val="ConsPlusNormal"/>
              <w:jc w:val="center"/>
            </w:pPr>
            <w:r>
              <w:t>(Наименование исполнительного органа государственной власти субъекта Российской Федерации, на территории которого проводятся комплексные кадастровые работы)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4399" w:rsidRPr="009A4399" w:rsidRDefault="00BA4C69" w:rsidP="009A4399">
            <w:pPr>
              <w:pStyle w:val="ConsPlusNormal"/>
              <w:jc w:val="center"/>
              <w:rPr>
                <w:u w:val="single"/>
              </w:rPr>
            </w:pPr>
            <w:hyperlink r:id="rId5" w:history="1">
              <w:r w:rsidR="009A4399" w:rsidRPr="004B3B8A">
                <w:rPr>
                  <w:rStyle w:val="a3"/>
                  <w:lang w:val="en-US"/>
                </w:rPr>
                <w:t>https</w:t>
              </w:r>
              <w:r w:rsidR="009A4399" w:rsidRPr="004B3B8A">
                <w:rPr>
                  <w:rStyle w:val="a3"/>
                </w:rPr>
                <w:t>://</w:t>
              </w:r>
              <w:proofErr w:type="spellStart"/>
              <w:r w:rsidR="009A4399" w:rsidRPr="004B3B8A">
                <w:rPr>
                  <w:rStyle w:val="a3"/>
                  <w:lang w:val="en-US"/>
                </w:rPr>
                <w:t>saratov</w:t>
              </w:r>
              <w:proofErr w:type="spellEnd"/>
              <w:r w:rsidR="009A4399" w:rsidRPr="004B3B8A">
                <w:rPr>
                  <w:rStyle w:val="a3"/>
                </w:rPr>
                <w:t>.</w:t>
              </w:r>
              <w:proofErr w:type="spellStart"/>
              <w:r w:rsidR="009A4399" w:rsidRPr="004B3B8A">
                <w:rPr>
                  <w:rStyle w:val="a3"/>
                  <w:lang w:val="en-US"/>
                </w:rPr>
                <w:t>gov</w:t>
              </w:r>
              <w:proofErr w:type="spellEnd"/>
              <w:r w:rsidR="009A4399" w:rsidRPr="004B3B8A">
                <w:rPr>
                  <w:rStyle w:val="a3"/>
                </w:rPr>
                <w:t>.</w:t>
              </w:r>
              <w:proofErr w:type="spellStart"/>
              <w:r w:rsidR="009A4399" w:rsidRPr="004B3B8A">
                <w:rPr>
                  <w:rStyle w:val="a3"/>
                  <w:lang w:val="en-US"/>
                </w:rPr>
                <w:t>ru</w:t>
              </w:r>
              <w:proofErr w:type="spellEnd"/>
              <w:r w:rsidR="009A4399" w:rsidRPr="004B3B8A">
                <w:rPr>
                  <w:rStyle w:val="a3"/>
                </w:rPr>
                <w:t>/</w:t>
              </w:r>
              <w:proofErr w:type="spellStart"/>
              <w:r w:rsidR="009A4399" w:rsidRPr="004B3B8A">
                <w:rPr>
                  <w:rStyle w:val="a3"/>
                  <w:lang w:val="en-US"/>
                </w:rPr>
                <w:t>gov</w:t>
              </w:r>
              <w:proofErr w:type="spellEnd"/>
              <w:r w:rsidR="009A4399" w:rsidRPr="004B3B8A">
                <w:rPr>
                  <w:rStyle w:val="a3"/>
                </w:rPr>
                <w:t>/</w:t>
              </w:r>
              <w:r w:rsidR="009A4399" w:rsidRPr="004B3B8A">
                <w:rPr>
                  <w:rStyle w:val="a3"/>
                  <w:lang w:val="en-US"/>
                </w:rPr>
                <w:t>auth</w:t>
              </w:r>
              <w:r w:rsidR="009A4399" w:rsidRPr="004B3B8A">
                <w:rPr>
                  <w:rStyle w:val="a3"/>
                </w:rPr>
                <w:t>/</w:t>
              </w:r>
              <w:proofErr w:type="spellStart"/>
              <w:r w:rsidR="009A4399" w:rsidRPr="004B3B8A">
                <w:rPr>
                  <w:rStyle w:val="a3"/>
                  <w:lang w:val="en-US"/>
                </w:rPr>
                <w:t>komuprav</w:t>
              </w:r>
              <w:proofErr w:type="spellEnd"/>
            </w:hyperlink>
          </w:p>
          <w:p w:rsidR="001A59EE" w:rsidRDefault="001A59EE" w:rsidP="00406C1B">
            <w:pPr>
              <w:pStyle w:val="ConsPlusNormal"/>
              <w:jc w:val="center"/>
            </w:pPr>
            <w:r>
              <w:t>(Адрес сайта)</w:t>
            </w:r>
          </w:p>
        </w:tc>
      </w:tr>
      <w:tr w:rsidR="001A59EE" w:rsidTr="009A4399">
        <w:tblPrEx>
          <w:tblBorders>
            <w:insideH w:val="none" w:sz="0" w:space="0" w:color="auto"/>
          </w:tblBorders>
        </w:tblPrEx>
        <w:tc>
          <w:tcPr>
            <w:tcW w:w="58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59EE" w:rsidRPr="00EF609A" w:rsidRDefault="00071B66" w:rsidP="00406C1B">
            <w:pPr>
              <w:pStyle w:val="ConsPlusNormal"/>
              <w:jc w:val="center"/>
              <w:rPr>
                <w:u w:val="single"/>
              </w:rPr>
            </w:pPr>
            <w:r w:rsidRPr="00EF609A">
              <w:rPr>
                <w:u w:val="single"/>
              </w:rPr>
              <w:t>Филиал Федерального Государственного бюджетного учреждения “Федеральная кадастровая палата Федеральной службы государственной регистрации, кадастра и картографии по Саратовской области»</w:t>
            </w:r>
          </w:p>
          <w:p w:rsidR="001A59EE" w:rsidRDefault="001A59EE" w:rsidP="00406C1B">
            <w:pPr>
              <w:pStyle w:val="ConsPlusNormal"/>
              <w:jc w:val="center"/>
            </w:pPr>
            <w:r>
              <w:t>(Наименование органа кадастрового учета)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59EE" w:rsidRPr="009A4399" w:rsidRDefault="00071B66" w:rsidP="00406C1B">
            <w:pPr>
              <w:pStyle w:val="ConsPlusNormal"/>
              <w:jc w:val="center"/>
              <w:rPr>
                <w:u w:val="single"/>
              </w:rPr>
            </w:pPr>
            <w:r w:rsidRPr="00071B66">
              <w:rPr>
                <w:u w:val="single"/>
                <w:lang w:val="en-US"/>
              </w:rPr>
              <w:t>http</w:t>
            </w:r>
            <w:r w:rsidRPr="00D90027">
              <w:rPr>
                <w:u w:val="single"/>
              </w:rPr>
              <w:t>://</w:t>
            </w:r>
            <w:hyperlink r:id="rId6" w:history="1">
              <w:r w:rsidR="00D90027" w:rsidRPr="00060935">
                <w:rPr>
                  <w:rStyle w:val="a3"/>
                  <w:lang w:val="en-US"/>
                </w:rPr>
                <w:t>www</w:t>
              </w:r>
              <w:r w:rsidR="00D90027" w:rsidRPr="00D90027">
                <w:rPr>
                  <w:rStyle w:val="a3"/>
                </w:rPr>
                <w:t>.</w:t>
              </w:r>
              <w:proofErr w:type="spellStart"/>
              <w:r w:rsidR="00D90027" w:rsidRPr="00060935">
                <w:rPr>
                  <w:rStyle w:val="a3"/>
                  <w:lang w:val="en-US"/>
                </w:rPr>
                <w:t>rosreestr</w:t>
              </w:r>
              <w:proofErr w:type="spellEnd"/>
            </w:hyperlink>
            <w:r w:rsidRPr="00D90027">
              <w:rPr>
                <w:u w:val="single"/>
              </w:rPr>
              <w:t>.</w:t>
            </w:r>
            <w:proofErr w:type="spellStart"/>
            <w:r w:rsidRPr="00071B66">
              <w:rPr>
                <w:u w:val="single"/>
                <w:lang w:val="en-US"/>
              </w:rPr>
              <w:t>ru</w:t>
            </w:r>
            <w:proofErr w:type="spellEnd"/>
          </w:p>
          <w:p w:rsidR="001A59EE" w:rsidRDefault="001A59EE" w:rsidP="00406C1B">
            <w:pPr>
              <w:pStyle w:val="ConsPlusNormal"/>
              <w:jc w:val="center"/>
            </w:pPr>
            <w:r>
              <w:t>(Адрес сайта)</w:t>
            </w:r>
            <w:bookmarkStart w:id="0" w:name="_GoBack"/>
            <w:bookmarkEnd w:id="0"/>
          </w:p>
        </w:tc>
      </w:tr>
      <w:tr w:rsidR="001A59EE" w:rsidTr="009A4399">
        <w:tblPrEx>
          <w:tblBorders>
            <w:insideH w:val="none" w:sz="0" w:space="0" w:color="auto"/>
          </w:tblBorders>
        </w:tblPrEx>
        <w:tc>
          <w:tcPr>
            <w:tcW w:w="109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A" w:rsidRDefault="001A59EE" w:rsidP="009A4399">
            <w:pPr>
              <w:pStyle w:val="ConsPlusNormal"/>
              <w:ind w:firstLine="221"/>
              <w:jc w:val="both"/>
            </w:pPr>
            <w:r>
              <w:t xml:space="preserve">Заседание согласительной комиссии по вопросу согласования местоположения границ земельных участков, в отношении которых проводятся комплексные кадастровые работы на территории кадастрового квартала (нескольких смежных кадастровых кварталов): </w:t>
            </w:r>
            <w:r w:rsidR="00EF609A">
              <w:t>64:46:</w:t>
            </w:r>
            <w:r w:rsidR="007E47EA">
              <w:t>020412</w:t>
            </w:r>
            <w:r w:rsidR="00EF609A">
              <w:t>; 64:46:</w:t>
            </w:r>
            <w:r w:rsidR="007E47EA">
              <w:t>020413</w:t>
            </w:r>
            <w:r w:rsidR="00EF609A">
              <w:t>; 64:46:</w:t>
            </w:r>
            <w:r w:rsidR="007E47EA">
              <w:t>020418</w:t>
            </w:r>
            <w:r w:rsidR="00EF609A">
              <w:t>; 64:</w:t>
            </w:r>
            <w:r w:rsidR="007B1CC9">
              <w:t>46</w:t>
            </w:r>
            <w:r w:rsidR="00EF609A">
              <w:t>:</w:t>
            </w:r>
            <w:r w:rsidR="007E47EA">
              <w:t>020420</w:t>
            </w:r>
          </w:p>
          <w:p w:rsidR="001A59EE" w:rsidRPr="00195659" w:rsidRDefault="001A59EE" w:rsidP="00D90027">
            <w:pPr>
              <w:pStyle w:val="ConsPlusNormal"/>
              <w:jc w:val="both"/>
              <w:rPr>
                <w:u w:val="single"/>
              </w:rPr>
            </w:pPr>
            <w:r>
              <w:t xml:space="preserve">состоится по адресу: </w:t>
            </w:r>
            <w:r w:rsidR="00EF609A" w:rsidRPr="00EF609A">
              <w:rPr>
                <w:u w:val="single"/>
              </w:rPr>
              <w:t>413720 Саратовская область,г</w:t>
            </w:r>
            <w:proofErr w:type="gramStart"/>
            <w:r w:rsidR="00EF609A" w:rsidRPr="00EF609A">
              <w:rPr>
                <w:u w:val="single"/>
              </w:rPr>
              <w:t>.П</w:t>
            </w:r>
            <w:proofErr w:type="gramEnd"/>
            <w:r w:rsidR="00EF609A" w:rsidRPr="00EF609A">
              <w:rPr>
                <w:u w:val="single"/>
              </w:rPr>
              <w:t>угачев,ул.Пушкинская,д.280 (актовый зал</w:t>
            </w:r>
            <w:r w:rsidR="00195659">
              <w:rPr>
                <w:u w:val="single"/>
              </w:rPr>
              <w:t xml:space="preserve"> 2 этаж</w:t>
            </w:r>
            <w:r w:rsidR="00EF609A" w:rsidRPr="00EF609A">
              <w:rPr>
                <w:u w:val="single"/>
              </w:rPr>
              <w:t>)</w:t>
            </w:r>
            <w:r w:rsidR="007B1CC9">
              <w:rPr>
                <w:u w:val="single"/>
              </w:rPr>
              <w:t xml:space="preserve"> </w:t>
            </w:r>
            <w:r w:rsidRPr="00195659">
              <w:rPr>
                <w:u w:val="single"/>
              </w:rPr>
              <w:t>"</w:t>
            </w:r>
            <w:r w:rsidR="007B1CC9">
              <w:rPr>
                <w:u w:val="single"/>
              </w:rPr>
              <w:t>15</w:t>
            </w:r>
            <w:r w:rsidRPr="00195659">
              <w:rPr>
                <w:u w:val="single"/>
              </w:rPr>
              <w:t xml:space="preserve">" </w:t>
            </w:r>
            <w:r w:rsidR="007B1CC9">
              <w:rPr>
                <w:u w:val="single"/>
              </w:rPr>
              <w:t xml:space="preserve">сентября </w:t>
            </w:r>
            <w:r w:rsidR="00195659" w:rsidRPr="00195659">
              <w:rPr>
                <w:u w:val="single"/>
              </w:rPr>
              <w:t xml:space="preserve"> 2022 </w:t>
            </w:r>
            <w:r w:rsidRPr="00195659">
              <w:rPr>
                <w:u w:val="single"/>
              </w:rPr>
              <w:t xml:space="preserve">г. в </w:t>
            </w:r>
            <w:r w:rsidR="00195659" w:rsidRPr="00195659">
              <w:rPr>
                <w:u w:val="single"/>
              </w:rPr>
              <w:t>10</w:t>
            </w:r>
            <w:r w:rsidRPr="00195659">
              <w:rPr>
                <w:u w:val="single"/>
              </w:rPr>
              <w:t xml:space="preserve"> часов </w:t>
            </w:r>
            <w:r w:rsidR="00195659" w:rsidRPr="00195659">
              <w:rPr>
                <w:u w:val="single"/>
              </w:rPr>
              <w:t xml:space="preserve">00 </w:t>
            </w:r>
            <w:r w:rsidRPr="00195659">
              <w:rPr>
                <w:u w:val="single"/>
              </w:rPr>
              <w:t>минут.</w:t>
            </w:r>
          </w:p>
          <w:p w:rsidR="001A59EE" w:rsidRDefault="001A59EE" w:rsidP="00406C1B">
            <w:pPr>
              <w:pStyle w:val="ConsPlusNormal"/>
              <w:ind w:firstLine="283"/>
              <w:jc w:val="both"/>
            </w:pPr>
            <w:r>
              <w:t>Для участия в согласовании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участок.</w:t>
            </w:r>
          </w:p>
          <w:p w:rsidR="001A59EE" w:rsidRDefault="001A59EE" w:rsidP="00406C1B">
            <w:pPr>
              <w:pStyle w:val="ConsPlusNormal"/>
              <w:ind w:firstLine="283"/>
              <w:jc w:val="both"/>
            </w:pPr>
            <w:r>
              <w:t>Обоснованные возражения относительно местоположения границ земельных участков, содержащегося в проекте карты-плана территории, можно представить в согласительную комиссию в письменной форме в период</w:t>
            </w:r>
          </w:p>
          <w:p w:rsidR="001A59EE" w:rsidRDefault="001A59EE" w:rsidP="00406C1B">
            <w:pPr>
              <w:pStyle w:val="ConsPlusNormal"/>
            </w:pPr>
            <w:r>
              <w:t>с "</w:t>
            </w:r>
            <w:r w:rsidR="0005363E">
              <w:t>24</w:t>
            </w:r>
            <w:r>
              <w:t xml:space="preserve">" </w:t>
            </w:r>
            <w:r w:rsidR="0005363E">
              <w:t>августа</w:t>
            </w:r>
            <w:r w:rsidR="00195659">
              <w:t xml:space="preserve"> 2022</w:t>
            </w:r>
            <w:r>
              <w:t xml:space="preserve"> г. по "</w:t>
            </w:r>
            <w:r w:rsidR="0005363E">
              <w:t>14</w:t>
            </w:r>
            <w:r>
              <w:t xml:space="preserve">" </w:t>
            </w:r>
            <w:r w:rsidR="0005363E">
              <w:t>сентября</w:t>
            </w:r>
            <w:r w:rsidR="00195659">
              <w:t xml:space="preserve"> 2022</w:t>
            </w:r>
            <w:r>
              <w:t xml:space="preserve"> г и</w:t>
            </w:r>
          </w:p>
          <w:p w:rsidR="001A59EE" w:rsidRDefault="001A59EE" w:rsidP="00406C1B">
            <w:pPr>
              <w:pStyle w:val="ConsPlusNormal"/>
            </w:pPr>
            <w:r>
              <w:t>с "</w:t>
            </w:r>
            <w:r w:rsidR="0005363E">
              <w:t>15</w:t>
            </w:r>
            <w:r>
              <w:t xml:space="preserve">" </w:t>
            </w:r>
            <w:r w:rsidR="0005363E">
              <w:t>сентября</w:t>
            </w:r>
            <w:r w:rsidR="003F1E69">
              <w:t xml:space="preserve"> 2022</w:t>
            </w:r>
            <w:r>
              <w:t xml:space="preserve"> г. по "</w:t>
            </w:r>
            <w:r w:rsidR="0005363E">
              <w:t>02</w:t>
            </w:r>
            <w:r>
              <w:t xml:space="preserve">" </w:t>
            </w:r>
            <w:r w:rsidR="0005363E">
              <w:t>ноября</w:t>
            </w:r>
            <w:r w:rsidR="003F1E69">
              <w:t xml:space="preserve"> 2022</w:t>
            </w:r>
            <w:r>
              <w:t xml:space="preserve"> г. </w:t>
            </w:r>
            <w:hyperlink w:anchor="P226" w:history="1"/>
          </w:p>
          <w:p w:rsidR="001A59EE" w:rsidRDefault="001A59EE" w:rsidP="00406C1B">
            <w:pPr>
              <w:pStyle w:val="ConsPlusNormal"/>
              <w:ind w:firstLine="283"/>
              <w:jc w:val="both"/>
            </w:pPr>
            <w:proofErr w:type="gramStart"/>
            <w:r>
              <w:t xml:space="preserve">Возражения оформляются в соответствии с </w:t>
            </w:r>
            <w:hyperlink r:id="rId7" w:history="1">
              <w:r>
                <w:rPr>
                  <w:color w:val="0000FF"/>
                </w:rPr>
                <w:t>частью 15 статьи 42.10</w:t>
              </w:r>
            </w:hyperlink>
            <w:r>
              <w:t xml:space="preserve"> Федерального закона от 24 июля 2007 г. N 221-ФЗ "О государственном кадастре недвижимости" </w:t>
            </w:r>
            <w:hyperlink w:anchor="P227" w:history="1"/>
            <w:r>
              <w:t xml:space="preserve"> и включают в себя сведения о лице, направившем данное возражение,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</w:t>
            </w:r>
            <w:proofErr w:type="gramEnd"/>
            <w:r>
              <w:t xml:space="preserve"> с местоположением границы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К указанным возражениям должны быть приложены копии документов, 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(определявшие) местоположение границ при образовании такого земельного участка (при наличии).</w:t>
            </w:r>
          </w:p>
          <w:p w:rsidR="001A59EE" w:rsidRDefault="001A59EE" w:rsidP="00406C1B">
            <w:pPr>
              <w:pStyle w:val="ConsPlusNormal"/>
              <w:ind w:firstLine="283"/>
              <w:jc w:val="both"/>
            </w:pPr>
            <w:r>
              <w:t>В случае отсутствия таких возражений местоположение границ земельных участков считается согласованным.</w:t>
            </w:r>
          </w:p>
        </w:tc>
      </w:tr>
    </w:tbl>
    <w:p w:rsidR="00956342" w:rsidRDefault="00956342"/>
    <w:sectPr w:rsidR="00956342" w:rsidSect="009A4399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59EE"/>
    <w:rsid w:val="0005363E"/>
    <w:rsid w:val="00071B66"/>
    <w:rsid w:val="00195659"/>
    <w:rsid w:val="001A59EE"/>
    <w:rsid w:val="001E5ACC"/>
    <w:rsid w:val="002F1B3A"/>
    <w:rsid w:val="003F1E69"/>
    <w:rsid w:val="004505E0"/>
    <w:rsid w:val="00461A27"/>
    <w:rsid w:val="0050212A"/>
    <w:rsid w:val="006C172B"/>
    <w:rsid w:val="007B1CC9"/>
    <w:rsid w:val="007E47EA"/>
    <w:rsid w:val="00956342"/>
    <w:rsid w:val="009A4399"/>
    <w:rsid w:val="00B0595F"/>
    <w:rsid w:val="00BA4C69"/>
    <w:rsid w:val="00D90027"/>
    <w:rsid w:val="00DB6BA2"/>
    <w:rsid w:val="00EF609A"/>
    <w:rsid w:val="00F933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59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6C172B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A43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43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12080209DD56D92D312A084E5D4F88D05CEE93AEB7574D30E4286440A0EDEE5EDBFA2A9E73ADAC51A5EB326514674E0E666FE0BCALC23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sreestr" TargetMode="External"/><Relationship Id="rId5" Type="http://schemas.openxmlformats.org/officeDocument/2006/relationships/hyperlink" Target="https://saratov.gov.ru/gov/auth/komuprav" TargetMode="External"/><Relationship Id="rId4" Type="http://schemas.openxmlformats.org/officeDocument/2006/relationships/hyperlink" Target="https://pugachev-adm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2</cp:revision>
  <cp:lastPrinted>2022-08-22T11:33:00Z</cp:lastPrinted>
  <dcterms:created xsi:type="dcterms:W3CDTF">2022-08-22T11:36:00Z</dcterms:created>
  <dcterms:modified xsi:type="dcterms:W3CDTF">2022-08-22T11:36:00Z</dcterms:modified>
</cp:coreProperties>
</file>