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2CD" w:rsidRDefault="00C402CD" w:rsidP="00C402CD">
      <w:pPr>
        <w:spacing w:after="0" w:line="240" w:lineRule="auto"/>
        <w:jc w:val="right"/>
        <w:rPr>
          <w:rFonts w:ascii="Times New Roman" w:hAnsi="Times New Roman" w:cs="Times New Roman"/>
          <w:b/>
          <w:sz w:val="28"/>
          <w:szCs w:val="28"/>
        </w:rPr>
      </w:pPr>
    </w:p>
    <w:p w:rsidR="00A50CBF" w:rsidRDefault="00C402CD" w:rsidP="00C402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C402CD" w:rsidRDefault="00C402CD" w:rsidP="00C402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ПУГАЧЕВСКОГО МУНИЦИПАЛЬНОГО РАЙОНА</w:t>
      </w:r>
    </w:p>
    <w:p w:rsidR="00C402CD" w:rsidRDefault="00C402CD" w:rsidP="00C402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C402CD" w:rsidRDefault="00C402CD" w:rsidP="00C402CD">
      <w:pPr>
        <w:spacing w:after="0" w:line="240" w:lineRule="auto"/>
        <w:jc w:val="center"/>
        <w:rPr>
          <w:rFonts w:ascii="Times New Roman" w:hAnsi="Times New Roman" w:cs="Times New Roman"/>
          <w:b/>
          <w:sz w:val="28"/>
          <w:szCs w:val="28"/>
        </w:rPr>
      </w:pPr>
    </w:p>
    <w:p w:rsidR="00C402CD" w:rsidRDefault="00C402CD" w:rsidP="00C402CD">
      <w:pPr>
        <w:spacing w:after="0" w:line="240" w:lineRule="auto"/>
        <w:jc w:val="center"/>
        <w:rPr>
          <w:rFonts w:ascii="Times New Roman" w:hAnsi="Times New Roman" w:cs="Times New Roman"/>
          <w:b/>
          <w:spacing w:val="20"/>
          <w:sz w:val="28"/>
          <w:szCs w:val="28"/>
        </w:rPr>
      </w:pPr>
      <w:r>
        <w:rPr>
          <w:rFonts w:ascii="Times New Roman" w:hAnsi="Times New Roman" w:cs="Times New Roman"/>
          <w:b/>
          <w:spacing w:val="20"/>
          <w:sz w:val="28"/>
          <w:szCs w:val="28"/>
        </w:rPr>
        <w:t>РАСПОРЯЖЕНИЕ</w:t>
      </w:r>
    </w:p>
    <w:p w:rsidR="00C402CD" w:rsidRDefault="00C402CD" w:rsidP="00C402CD">
      <w:pPr>
        <w:spacing w:after="0" w:line="240" w:lineRule="auto"/>
        <w:ind w:firstLine="540"/>
        <w:jc w:val="both"/>
        <w:rPr>
          <w:rFonts w:ascii="Times New Roman" w:hAnsi="Times New Roman" w:cs="Times New Roman"/>
          <w:b/>
          <w:sz w:val="28"/>
          <w:szCs w:val="28"/>
        </w:rPr>
      </w:pPr>
    </w:p>
    <w:p w:rsidR="00C402CD" w:rsidRDefault="00C402CD" w:rsidP="00C402CD">
      <w:pPr>
        <w:spacing w:after="0" w:line="240" w:lineRule="auto"/>
        <w:rPr>
          <w:rFonts w:ascii="Times New Roman" w:hAnsi="Times New Roman" w:cs="Times New Roman"/>
          <w:sz w:val="28"/>
          <w:szCs w:val="28"/>
        </w:rPr>
      </w:pPr>
      <w:r>
        <w:rPr>
          <w:rFonts w:ascii="Times New Roman" w:hAnsi="Times New Roman" w:cs="Times New Roman"/>
          <w:sz w:val="28"/>
          <w:szCs w:val="28"/>
        </w:rPr>
        <w:t>от ___________________ № __________________</w:t>
      </w:r>
    </w:p>
    <w:p w:rsidR="00C402CD" w:rsidRDefault="00C402CD" w:rsidP="00C402CD">
      <w:pPr>
        <w:spacing w:after="0" w:line="240" w:lineRule="auto"/>
        <w:ind w:firstLine="540"/>
        <w:jc w:val="both"/>
        <w:rPr>
          <w:rFonts w:ascii="Times New Roman" w:hAnsi="Times New Roman" w:cs="Times New Roman"/>
          <w:b/>
          <w:sz w:val="28"/>
          <w:szCs w:val="28"/>
        </w:rPr>
      </w:pPr>
    </w:p>
    <w:p w:rsidR="00C402CD" w:rsidRPr="00B47294" w:rsidRDefault="00C402CD" w:rsidP="00C402C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Pr="00B47294">
        <w:rPr>
          <w:rFonts w:ascii="Times New Roman" w:hAnsi="Times New Roman" w:cs="Times New Roman"/>
          <w:b/>
          <w:sz w:val="28"/>
          <w:szCs w:val="28"/>
        </w:rPr>
        <w:t>П</w:t>
      </w:r>
      <w:r>
        <w:rPr>
          <w:rFonts w:ascii="Times New Roman" w:hAnsi="Times New Roman" w:cs="Times New Roman"/>
          <w:b/>
          <w:sz w:val="28"/>
          <w:szCs w:val="28"/>
        </w:rPr>
        <w:t xml:space="preserve">оложения </w:t>
      </w:r>
      <w:r w:rsidRPr="00B47294">
        <w:rPr>
          <w:rFonts w:ascii="Times New Roman" w:hAnsi="Times New Roman" w:cs="Times New Roman"/>
          <w:b/>
          <w:sz w:val="28"/>
          <w:szCs w:val="28"/>
        </w:rPr>
        <w:t xml:space="preserve">о порядке обработки и обеспечения безопасности </w:t>
      </w:r>
      <w:proofErr w:type="gramStart"/>
      <w:r w:rsidRPr="00B47294">
        <w:rPr>
          <w:rFonts w:ascii="Times New Roman" w:hAnsi="Times New Roman" w:cs="Times New Roman"/>
          <w:b/>
          <w:sz w:val="28"/>
          <w:szCs w:val="28"/>
        </w:rPr>
        <w:t>персональных</w:t>
      </w:r>
      <w:proofErr w:type="gramEnd"/>
      <w:r w:rsidRPr="00B47294">
        <w:rPr>
          <w:rFonts w:ascii="Times New Roman" w:hAnsi="Times New Roman" w:cs="Times New Roman"/>
          <w:b/>
          <w:sz w:val="28"/>
          <w:szCs w:val="28"/>
        </w:rPr>
        <w:t xml:space="preserve"> данных при их обработке в информационных системах персональных данных администрации Пугачевского муниципального района</w:t>
      </w:r>
    </w:p>
    <w:p w:rsidR="00C402CD" w:rsidRDefault="00C402CD" w:rsidP="00C402CD">
      <w:pPr>
        <w:spacing w:after="0" w:line="240" w:lineRule="auto"/>
        <w:rPr>
          <w:rFonts w:ascii="Times New Roman" w:hAnsi="Times New Roman" w:cs="Times New Roman"/>
          <w:b/>
          <w:sz w:val="28"/>
          <w:szCs w:val="28"/>
        </w:rPr>
      </w:pPr>
    </w:p>
    <w:p w:rsidR="00C402CD" w:rsidRDefault="00C402CD" w:rsidP="00C402CD">
      <w:pPr>
        <w:spacing w:after="0" w:line="240" w:lineRule="auto"/>
        <w:rPr>
          <w:rFonts w:ascii="Times New Roman" w:hAnsi="Times New Roman" w:cs="Times New Roman"/>
          <w:sz w:val="28"/>
          <w:szCs w:val="28"/>
        </w:rPr>
      </w:pPr>
    </w:p>
    <w:p w:rsidR="00C402CD" w:rsidRDefault="00C402CD" w:rsidP="00C402C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защиты прав и свобод человека и гражданина при обработке его персональных данных, руководствуясь Федеральным Законом </w:t>
      </w:r>
      <w:proofErr w:type="gramStart"/>
      <w:r>
        <w:rPr>
          <w:rFonts w:ascii="Times New Roman" w:hAnsi="Times New Roman" w:cs="Times New Roman"/>
          <w:sz w:val="28"/>
          <w:szCs w:val="28"/>
        </w:rPr>
        <w:t>Российской Федерации от 27 июля 2006 года № 152-ФЗ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C402CD" w:rsidRDefault="00C402CD" w:rsidP="00C402CD">
      <w:pPr>
        <w:pStyle w:val="a9"/>
        <w:numPr>
          <w:ilvl w:val="0"/>
          <w:numId w:val="19"/>
        </w:numPr>
        <w:ind w:left="0" w:firstLine="567"/>
        <w:jc w:val="both"/>
        <w:rPr>
          <w:sz w:val="28"/>
          <w:szCs w:val="28"/>
        </w:rPr>
      </w:pPr>
      <w:r w:rsidRPr="00C402CD">
        <w:rPr>
          <w:sz w:val="28"/>
          <w:szCs w:val="28"/>
        </w:rPr>
        <w:t>Утвердить Положение о порядке обработки и обеспечения безопасности персональных данных при их обработке в информационных системах персональных данных администрации Пугачевского муниципального района согласно приложению.</w:t>
      </w:r>
    </w:p>
    <w:p w:rsidR="00C402CD" w:rsidRDefault="00C402CD" w:rsidP="00C402C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Ответственному за организацию и контроль мероприятий по защите персональных данных в администрации Пугачевского муниципального района (М.В. Орловскому) ознакомить служащих администрации Пугачевского муниципального района, непосредственно осуществляющих обработку персональных данных, с положениями настоящего распоряжения.</w:t>
      </w:r>
    </w:p>
    <w:p w:rsidR="00C402CD" w:rsidRDefault="00C402CD" w:rsidP="00C402C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Отделу информации, анализа и общественных отношений (</w:t>
      </w:r>
      <w:proofErr w:type="spellStart"/>
      <w:r>
        <w:rPr>
          <w:rFonts w:ascii="Times New Roman" w:hAnsi="Times New Roman" w:cs="Times New Roman"/>
          <w:sz w:val="28"/>
          <w:szCs w:val="28"/>
        </w:rPr>
        <w:t>Грибанова</w:t>
      </w:r>
      <w:proofErr w:type="spellEnd"/>
      <w:r w:rsidR="00A50CBF" w:rsidRPr="00A50CBF">
        <w:rPr>
          <w:rFonts w:ascii="Times New Roman" w:hAnsi="Times New Roman" w:cs="Times New Roman"/>
          <w:sz w:val="28"/>
          <w:szCs w:val="28"/>
        </w:rPr>
        <w:t xml:space="preserve"> </w:t>
      </w:r>
      <w:r w:rsidR="00A50CBF">
        <w:rPr>
          <w:rFonts w:ascii="Times New Roman" w:hAnsi="Times New Roman" w:cs="Times New Roman"/>
          <w:sz w:val="28"/>
          <w:szCs w:val="28"/>
        </w:rPr>
        <w:t>Т.Ю.</w:t>
      </w:r>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 распоряжение</w:t>
      </w:r>
      <w:proofErr w:type="gramEnd"/>
      <w:r>
        <w:rPr>
          <w:rFonts w:ascii="Times New Roman" w:hAnsi="Times New Roman" w:cs="Times New Roman"/>
          <w:sz w:val="28"/>
          <w:szCs w:val="28"/>
        </w:rPr>
        <w:t xml:space="preserve"> на официальном сайте администрации Пугачевского муниципального района.</w:t>
      </w:r>
    </w:p>
    <w:p w:rsidR="00C402CD" w:rsidRDefault="00C402CD" w:rsidP="00C402C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распоряжения возложить на управляющего делами администрации Пугачевского муниципального района Бабухина</w:t>
      </w:r>
      <w:r w:rsidR="00A50CBF" w:rsidRPr="00A50CBF">
        <w:rPr>
          <w:rFonts w:ascii="Times New Roman" w:hAnsi="Times New Roman" w:cs="Times New Roman"/>
          <w:sz w:val="28"/>
          <w:szCs w:val="28"/>
        </w:rPr>
        <w:t xml:space="preserve"> </w:t>
      </w:r>
      <w:r w:rsidR="00A50CBF">
        <w:rPr>
          <w:rFonts w:ascii="Times New Roman" w:hAnsi="Times New Roman" w:cs="Times New Roman"/>
          <w:sz w:val="28"/>
          <w:szCs w:val="28"/>
        </w:rPr>
        <w:t>Н.В.</w:t>
      </w:r>
    </w:p>
    <w:p w:rsidR="00C402CD" w:rsidRDefault="00C402CD" w:rsidP="00C402CD">
      <w:pPr>
        <w:spacing w:after="0" w:line="240" w:lineRule="auto"/>
        <w:ind w:firstLine="540"/>
        <w:jc w:val="both"/>
        <w:rPr>
          <w:rFonts w:ascii="Times New Roman" w:hAnsi="Times New Roman" w:cs="Times New Roman"/>
          <w:sz w:val="28"/>
          <w:szCs w:val="28"/>
        </w:rPr>
      </w:pPr>
    </w:p>
    <w:p w:rsidR="00C402CD" w:rsidRDefault="00C402CD" w:rsidP="00C402CD">
      <w:pPr>
        <w:spacing w:after="0" w:line="240" w:lineRule="auto"/>
        <w:ind w:firstLine="540"/>
        <w:jc w:val="both"/>
        <w:rPr>
          <w:rFonts w:ascii="Times New Roman" w:hAnsi="Times New Roman" w:cs="Times New Roman"/>
          <w:sz w:val="28"/>
          <w:szCs w:val="28"/>
        </w:rPr>
      </w:pPr>
    </w:p>
    <w:p w:rsidR="00C402CD" w:rsidRDefault="00C402CD" w:rsidP="00C402C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roofErr w:type="gramStart"/>
      <w:r>
        <w:rPr>
          <w:rFonts w:ascii="Times New Roman" w:hAnsi="Times New Roman" w:cs="Times New Roman"/>
          <w:b/>
          <w:sz w:val="28"/>
          <w:szCs w:val="28"/>
        </w:rPr>
        <w:t>Пугачевского</w:t>
      </w:r>
      <w:proofErr w:type="gramEnd"/>
    </w:p>
    <w:p w:rsidR="00C402CD" w:rsidRDefault="00C402CD" w:rsidP="00C402C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муниципального района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С.А. Сидоров</w:t>
      </w:r>
    </w:p>
    <w:p w:rsidR="00C402CD" w:rsidRDefault="00C402CD" w:rsidP="00C402CD">
      <w:pPr>
        <w:spacing w:after="0" w:line="240" w:lineRule="auto"/>
        <w:jc w:val="both"/>
        <w:rPr>
          <w:rFonts w:ascii="Times New Roman" w:hAnsi="Times New Roman" w:cs="Times New Roman"/>
          <w:b/>
          <w:sz w:val="28"/>
          <w:szCs w:val="28"/>
        </w:rPr>
      </w:pPr>
    </w:p>
    <w:p w:rsidR="00C402CD" w:rsidRDefault="00C402CD" w:rsidP="00C402CD">
      <w:pPr>
        <w:spacing w:after="0" w:line="240" w:lineRule="auto"/>
        <w:jc w:val="both"/>
        <w:rPr>
          <w:rFonts w:ascii="Times New Roman" w:hAnsi="Times New Roman" w:cs="Times New Roman"/>
          <w:b/>
          <w:sz w:val="28"/>
          <w:szCs w:val="28"/>
        </w:rPr>
      </w:pPr>
    </w:p>
    <w:p w:rsidR="00C402CD" w:rsidRDefault="00C402CD" w:rsidP="00C402CD">
      <w:pPr>
        <w:spacing w:after="0" w:line="240" w:lineRule="auto"/>
        <w:jc w:val="both"/>
        <w:rPr>
          <w:rFonts w:ascii="Times New Roman" w:hAnsi="Times New Roman" w:cs="Times New Roman"/>
          <w:b/>
          <w:sz w:val="28"/>
          <w:szCs w:val="28"/>
        </w:rPr>
      </w:pPr>
    </w:p>
    <w:p w:rsidR="00C402CD" w:rsidRDefault="00C402CD" w:rsidP="00C402CD">
      <w:pPr>
        <w:spacing w:after="0" w:line="240" w:lineRule="auto"/>
        <w:jc w:val="both"/>
        <w:rPr>
          <w:rFonts w:ascii="Times New Roman" w:hAnsi="Times New Roman" w:cs="Times New Roman"/>
          <w:b/>
          <w:sz w:val="28"/>
          <w:szCs w:val="28"/>
        </w:rPr>
      </w:pPr>
    </w:p>
    <w:p w:rsidR="00C402CD" w:rsidRDefault="00C402CD" w:rsidP="00C402CD">
      <w:pPr>
        <w:spacing w:after="0" w:line="240" w:lineRule="auto"/>
        <w:jc w:val="both"/>
        <w:rPr>
          <w:rFonts w:ascii="Times New Roman" w:hAnsi="Times New Roman" w:cs="Times New Roman"/>
          <w:sz w:val="28"/>
          <w:szCs w:val="28"/>
        </w:rPr>
      </w:pPr>
    </w:p>
    <w:p w:rsidR="00B47294" w:rsidRPr="00B47294" w:rsidRDefault="00B47294" w:rsidP="00B47294">
      <w:pPr>
        <w:pStyle w:val="4"/>
        <w:spacing w:before="0" w:line="240" w:lineRule="auto"/>
        <w:ind w:left="4395"/>
        <w:jc w:val="left"/>
        <w:rPr>
          <w:rFonts w:cs="Times New Roman"/>
          <w:sz w:val="28"/>
          <w:szCs w:val="28"/>
        </w:rPr>
      </w:pPr>
      <w:r w:rsidRPr="00B47294">
        <w:rPr>
          <w:rFonts w:cs="Times New Roman"/>
          <w:sz w:val="28"/>
          <w:szCs w:val="28"/>
        </w:rPr>
        <w:lastRenderedPageBreak/>
        <w:t>Приложение к распоряжению администрации Пугачевского муниципального района</w:t>
      </w:r>
    </w:p>
    <w:p w:rsidR="00B47294" w:rsidRPr="00B47294" w:rsidRDefault="00B47294" w:rsidP="00B47294">
      <w:pPr>
        <w:pStyle w:val="4"/>
        <w:spacing w:before="0" w:line="240" w:lineRule="auto"/>
        <w:ind w:left="4395"/>
        <w:jc w:val="left"/>
        <w:rPr>
          <w:rStyle w:val="31"/>
          <w:rFonts w:cs="Times New Roman"/>
          <w:sz w:val="28"/>
          <w:szCs w:val="28"/>
        </w:rPr>
      </w:pPr>
      <w:r w:rsidRPr="00B47294">
        <w:rPr>
          <w:rFonts w:cs="Times New Roman"/>
          <w:color w:val="000000"/>
          <w:sz w:val="28"/>
          <w:szCs w:val="28"/>
        </w:rPr>
        <w:t>от ___________________ №_________</w:t>
      </w:r>
    </w:p>
    <w:p w:rsidR="00B47294" w:rsidRPr="00B47294" w:rsidRDefault="00B47294" w:rsidP="00B47294">
      <w:pPr>
        <w:spacing w:after="0" w:line="240" w:lineRule="auto"/>
        <w:jc w:val="center"/>
        <w:rPr>
          <w:rFonts w:ascii="Times New Roman" w:hAnsi="Times New Roman" w:cs="Times New Roman"/>
          <w:b/>
          <w:sz w:val="28"/>
          <w:szCs w:val="28"/>
        </w:rPr>
      </w:pPr>
    </w:p>
    <w:p w:rsidR="00B47294" w:rsidRPr="00B47294" w:rsidRDefault="00B47294" w:rsidP="00B47294">
      <w:pPr>
        <w:spacing w:after="0" w:line="240" w:lineRule="auto"/>
        <w:jc w:val="center"/>
        <w:rPr>
          <w:rFonts w:ascii="Times New Roman" w:hAnsi="Times New Roman" w:cs="Times New Roman"/>
          <w:b/>
          <w:sz w:val="28"/>
          <w:szCs w:val="28"/>
        </w:rPr>
      </w:pPr>
    </w:p>
    <w:p w:rsidR="00B47294" w:rsidRPr="00B47294" w:rsidRDefault="00B47294" w:rsidP="00B47294">
      <w:pPr>
        <w:spacing w:after="0" w:line="240" w:lineRule="auto"/>
        <w:jc w:val="center"/>
        <w:rPr>
          <w:rFonts w:ascii="Times New Roman" w:hAnsi="Times New Roman" w:cs="Times New Roman"/>
          <w:b/>
          <w:sz w:val="28"/>
          <w:szCs w:val="28"/>
        </w:rPr>
      </w:pPr>
      <w:r w:rsidRPr="00B47294">
        <w:rPr>
          <w:rFonts w:ascii="Times New Roman" w:hAnsi="Times New Roman" w:cs="Times New Roman"/>
          <w:b/>
          <w:sz w:val="28"/>
          <w:szCs w:val="28"/>
        </w:rPr>
        <w:t>ПОЛОЖЕНИЕ</w:t>
      </w:r>
    </w:p>
    <w:p w:rsidR="00B47294" w:rsidRPr="00B47294" w:rsidRDefault="00B47294" w:rsidP="00B47294">
      <w:pPr>
        <w:shd w:val="clear" w:color="auto" w:fill="FFFFFF"/>
        <w:spacing w:after="0" w:line="240" w:lineRule="auto"/>
        <w:jc w:val="center"/>
        <w:rPr>
          <w:rFonts w:ascii="Times New Roman" w:hAnsi="Times New Roman" w:cs="Times New Roman"/>
          <w:b/>
          <w:sz w:val="28"/>
          <w:szCs w:val="28"/>
        </w:rPr>
      </w:pPr>
      <w:r w:rsidRPr="00B47294">
        <w:rPr>
          <w:rFonts w:ascii="Times New Roman" w:hAnsi="Times New Roman" w:cs="Times New Roman"/>
          <w:b/>
          <w:sz w:val="28"/>
          <w:szCs w:val="28"/>
        </w:rPr>
        <w:t xml:space="preserve">о порядке обработки и обеспечения безопасности </w:t>
      </w:r>
      <w:proofErr w:type="gramStart"/>
      <w:r w:rsidRPr="00B47294">
        <w:rPr>
          <w:rFonts w:ascii="Times New Roman" w:hAnsi="Times New Roman" w:cs="Times New Roman"/>
          <w:b/>
          <w:sz w:val="28"/>
          <w:szCs w:val="28"/>
        </w:rPr>
        <w:t>персональных</w:t>
      </w:r>
      <w:proofErr w:type="gramEnd"/>
      <w:r w:rsidRPr="00B47294">
        <w:rPr>
          <w:rFonts w:ascii="Times New Roman" w:hAnsi="Times New Roman" w:cs="Times New Roman"/>
          <w:b/>
          <w:sz w:val="28"/>
          <w:szCs w:val="28"/>
        </w:rPr>
        <w:t xml:space="preserve"> данных при их обработке в информационных системах персональных данных администрации Пугачевского муниципального района</w:t>
      </w:r>
    </w:p>
    <w:p w:rsidR="00B47294" w:rsidRPr="00B47294" w:rsidRDefault="00B47294" w:rsidP="00B47294">
      <w:pPr>
        <w:shd w:val="clear" w:color="auto" w:fill="FFFFFF"/>
        <w:spacing w:after="0" w:line="240" w:lineRule="auto"/>
        <w:jc w:val="center"/>
        <w:rPr>
          <w:rFonts w:ascii="Times New Roman" w:hAnsi="Times New Roman" w:cs="Times New Roman"/>
          <w:sz w:val="28"/>
          <w:szCs w:val="28"/>
        </w:rPr>
      </w:pPr>
    </w:p>
    <w:p w:rsidR="00B47294" w:rsidRPr="00B47294" w:rsidRDefault="00B47294" w:rsidP="00B47294">
      <w:pPr>
        <w:pStyle w:val="ab"/>
        <w:spacing w:before="0" w:line="240" w:lineRule="auto"/>
        <w:jc w:val="center"/>
        <w:rPr>
          <w:rFonts w:ascii="Times New Roman" w:hAnsi="Times New Roman"/>
          <w:snapToGrid w:val="0"/>
          <w:color w:val="auto"/>
        </w:rPr>
      </w:pPr>
      <w:bookmarkStart w:id="0" w:name="_Toc256352944"/>
      <w:bookmarkStart w:id="1" w:name="_Toc264554505"/>
      <w:bookmarkStart w:id="2" w:name="_Toc280104943"/>
      <w:bookmarkStart w:id="3" w:name="_Toc324511581"/>
      <w:r w:rsidRPr="00B47294">
        <w:rPr>
          <w:rFonts w:ascii="Times New Roman" w:hAnsi="Times New Roman"/>
          <w:snapToGrid w:val="0"/>
          <w:color w:val="auto"/>
        </w:rPr>
        <w:t>1. Общие положения</w:t>
      </w:r>
      <w:bookmarkEnd w:id="0"/>
      <w:bookmarkEnd w:id="1"/>
      <w:bookmarkEnd w:id="2"/>
      <w:bookmarkEnd w:id="3"/>
    </w:p>
    <w:p w:rsidR="00B47294" w:rsidRPr="00B47294" w:rsidRDefault="00B47294" w:rsidP="00B47294">
      <w:pPr>
        <w:spacing w:after="0" w:line="240" w:lineRule="auto"/>
        <w:rPr>
          <w:rFonts w:ascii="Times New Roman" w:hAnsi="Times New Roman" w:cs="Times New Roman"/>
          <w:sz w:val="28"/>
          <w:szCs w:val="28"/>
          <w:lang w:eastAsia="en-US"/>
        </w:rPr>
      </w:pPr>
    </w:p>
    <w:p w:rsidR="00B47294" w:rsidRPr="00B47294" w:rsidRDefault="00B47294" w:rsidP="00B47294">
      <w:pPr>
        <w:pStyle w:val="a5"/>
        <w:numPr>
          <w:ilvl w:val="0"/>
          <w:numId w:val="6"/>
        </w:numPr>
        <w:spacing w:before="0" w:after="0" w:line="240" w:lineRule="auto"/>
        <w:ind w:left="426" w:hanging="357"/>
        <w:contextualSpacing w:val="0"/>
        <w:rPr>
          <w:b/>
          <w:sz w:val="28"/>
          <w:szCs w:val="28"/>
        </w:rPr>
      </w:pPr>
      <w:bookmarkStart w:id="4" w:name="_Toc263662617"/>
      <w:r w:rsidRPr="00B47294">
        <w:rPr>
          <w:b/>
          <w:sz w:val="28"/>
          <w:szCs w:val="28"/>
        </w:rPr>
        <w:t>Правовые и нормативно-методические источники документа</w:t>
      </w:r>
      <w:bookmarkEnd w:id="4"/>
    </w:p>
    <w:p w:rsidR="00B47294" w:rsidRPr="00B47294" w:rsidRDefault="00B47294" w:rsidP="00B47294">
      <w:pPr>
        <w:pStyle w:val="a5"/>
        <w:tabs>
          <w:tab w:val="clear" w:pos="851"/>
          <w:tab w:val="left" w:pos="0"/>
        </w:tabs>
        <w:spacing w:before="0" w:after="0" w:line="240" w:lineRule="auto"/>
        <w:ind w:firstLine="567"/>
        <w:contextualSpacing w:val="0"/>
        <w:rPr>
          <w:sz w:val="28"/>
          <w:szCs w:val="28"/>
        </w:rPr>
      </w:pPr>
      <w:r w:rsidRPr="00B47294">
        <w:rPr>
          <w:sz w:val="28"/>
          <w:szCs w:val="28"/>
        </w:rPr>
        <w:t xml:space="preserve">Настоящее Положение о порядке обработки и обеспечения безопасности </w:t>
      </w:r>
      <w:proofErr w:type="gramStart"/>
      <w:r w:rsidRPr="00B47294">
        <w:rPr>
          <w:sz w:val="28"/>
          <w:szCs w:val="28"/>
        </w:rPr>
        <w:t>персональных</w:t>
      </w:r>
      <w:proofErr w:type="gramEnd"/>
      <w:r w:rsidRPr="00B47294">
        <w:rPr>
          <w:sz w:val="28"/>
          <w:szCs w:val="28"/>
        </w:rPr>
        <w:t xml:space="preserve"> данных в информационных системах персональных данных администрации Пугачевского муниципального района разработано в соответствии со следующими нормативно-правовыми документами: </w:t>
      </w:r>
    </w:p>
    <w:p w:rsidR="00B47294" w:rsidRPr="00B47294" w:rsidRDefault="00B47294" w:rsidP="00B47294">
      <w:pPr>
        <w:pStyle w:val="50"/>
        <w:numPr>
          <w:ilvl w:val="0"/>
          <w:numId w:val="17"/>
        </w:numPr>
        <w:spacing w:line="240" w:lineRule="auto"/>
        <w:ind w:firstLine="709"/>
        <w:jc w:val="both"/>
        <w:rPr>
          <w:rFonts w:cs="Times New Roman"/>
          <w:sz w:val="28"/>
          <w:szCs w:val="28"/>
        </w:rPr>
      </w:pPr>
      <w:r w:rsidRPr="00B47294">
        <w:rPr>
          <w:rFonts w:cs="Times New Roman"/>
          <w:sz w:val="28"/>
          <w:szCs w:val="28"/>
        </w:rPr>
        <w:t>Федеральный закон Российской Федерации от 27 июля 2006г. №152-ФЗ «О персональных данных»;</w:t>
      </w:r>
    </w:p>
    <w:p w:rsidR="00B47294" w:rsidRPr="00B47294" w:rsidRDefault="00B47294" w:rsidP="00B47294">
      <w:pPr>
        <w:pStyle w:val="50"/>
        <w:numPr>
          <w:ilvl w:val="0"/>
          <w:numId w:val="17"/>
        </w:numPr>
        <w:spacing w:line="240" w:lineRule="auto"/>
        <w:ind w:firstLine="709"/>
        <w:jc w:val="both"/>
        <w:rPr>
          <w:rFonts w:cs="Times New Roman"/>
          <w:sz w:val="28"/>
          <w:szCs w:val="28"/>
        </w:rPr>
      </w:pPr>
      <w:r w:rsidRPr="00B47294">
        <w:rPr>
          <w:rFonts w:cs="Times New Roman"/>
          <w:sz w:val="28"/>
          <w:szCs w:val="28"/>
        </w:rPr>
        <w:t>Федеральный закон Российской Федерации от 27 июля 2006г. №149-ФЗ «Об информации, информационных технологиях и о защите информации»;</w:t>
      </w:r>
    </w:p>
    <w:p w:rsidR="00B47294" w:rsidRPr="00B47294" w:rsidRDefault="00B47294" w:rsidP="00B47294">
      <w:pPr>
        <w:pStyle w:val="50"/>
        <w:numPr>
          <w:ilvl w:val="0"/>
          <w:numId w:val="17"/>
        </w:numPr>
        <w:spacing w:line="240" w:lineRule="auto"/>
        <w:ind w:firstLine="709"/>
        <w:jc w:val="both"/>
        <w:rPr>
          <w:rFonts w:cs="Times New Roman"/>
          <w:sz w:val="28"/>
          <w:szCs w:val="28"/>
        </w:rPr>
      </w:pPr>
      <w:r w:rsidRPr="00B47294">
        <w:rPr>
          <w:rFonts w:cs="Times New Roman"/>
          <w:sz w:val="28"/>
          <w:szCs w:val="28"/>
        </w:rPr>
        <w:t>Постановление Правительства Российской Федерации от 15 сентября 2008г. №687 «Об утверждении Положения об особенностях обработки персональных данных, осуществляемой без использования средств автоматизации»;</w:t>
      </w:r>
    </w:p>
    <w:p w:rsidR="00B47294" w:rsidRPr="00B47294" w:rsidRDefault="00B47294" w:rsidP="00B47294">
      <w:pPr>
        <w:pStyle w:val="50"/>
        <w:numPr>
          <w:ilvl w:val="0"/>
          <w:numId w:val="17"/>
        </w:numPr>
        <w:spacing w:line="240" w:lineRule="auto"/>
        <w:ind w:firstLine="709"/>
        <w:jc w:val="both"/>
        <w:rPr>
          <w:rFonts w:cs="Times New Roman"/>
          <w:sz w:val="28"/>
          <w:szCs w:val="28"/>
        </w:rPr>
      </w:pPr>
      <w:r w:rsidRPr="00B47294">
        <w:rPr>
          <w:rFonts w:cs="Times New Roman"/>
          <w:sz w:val="28"/>
          <w:szCs w:val="28"/>
        </w:rPr>
        <w:t>Постановление Правительства Российской Федерации от 1 ноября 2012г. №1119 «Об утверждении требований к защите персональных данных при их обработке в информационных системах персональных данных»;</w:t>
      </w:r>
    </w:p>
    <w:p w:rsidR="00B47294" w:rsidRPr="00B47294" w:rsidRDefault="00B47294" w:rsidP="00B47294">
      <w:pPr>
        <w:pStyle w:val="50"/>
        <w:numPr>
          <w:ilvl w:val="0"/>
          <w:numId w:val="17"/>
        </w:numPr>
        <w:spacing w:line="240" w:lineRule="auto"/>
        <w:ind w:firstLine="709"/>
        <w:jc w:val="both"/>
        <w:rPr>
          <w:rFonts w:cs="Times New Roman"/>
          <w:sz w:val="28"/>
          <w:szCs w:val="28"/>
        </w:rPr>
      </w:pPr>
      <w:r w:rsidRPr="00B47294">
        <w:rPr>
          <w:rFonts w:cs="Times New Roman"/>
          <w:sz w:val="28"/>
          <w:szCs w:val="28"/>
        </w:rPr>
        <w:t>Приказ ФСТЭК России от 18 февраля 2013г.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B47294" w:rsidRPr="00B47294" w:rsidRDefault="00B47294" w:rsidP="00B47294">
      <w:pPr>
        <w:pStyle w:val="50"/>
        <w:numPr>
          <w:ilvl w:val="0"/>
          <w:numId w:val="17"/>
        </w:numPr>
        <w:spacing w:line="240" w:lineRule="auto"/>
        <w:ind w:firstLine="709"/>
        <w:jc w:val="both"/>
        <w:rPr>
          <w:rFonts w:cs="Times New Roman"/>
          <w:sz w:val="28"/>
          <w:szCs w:val="28"/>
        </w:rPr>
      </w:pPr>
      <w:r w:rsidRPr="00B47294">
        <w:rPr>
          <w:rFonts w:cs="Times New Roman"/>
          <w:sz w:val="28"/>
          <w:szCs w:val="28"/>
        </w:rPr>
        <w:t>методические документы ФСБ России, ФСТЭК России, Федеральной службы по надзору в сфере связи, информационных технологий и массовых коммуникаций.</w:t>
      </w:r>
    </w:p>
    <w:p w:rsidR="00B47294" w:rsidRPr="00B47294" w:rsidRDefault="00B47294" w:rsidP="00B47294">
      <w:pPr>
        <w:spacing w:after="0" w:line="240" w:lineRule="auto"/>
        <w:rPr>
          <w:rFonts w:ascii="Times New Roman" w:hAnsi="Times New Roman" w:cs="Times New Roman"/>
          <w:sz w:val="28"/>
          <w:szCs w:val="28"/>
        </w:rPr>
      </w:pPr>
    </w:p>
    <w:p w:rsidR="00B47294" w:rsidRPr="00B47294" w:rsidRDefault="00B47294" w:rsidP="00B47294">
      <w:pPr>
        <w:pStyle w:val="a9"/>
        <w:numPr>
          <w:ilvl w:val="0"/>
          <w:numId w:val="6"/>
        </w:numPr>
        <w:ind w:left="426"/>
        <w:rPr>
          <w:rFonts w:eastAsia="Times New Roman"/>
          <w:b/>
          <w:snapToGrid w:val="0"/>
          <w:sz w:val="28"/>
          <w:szCs w:val="28"/>
          <w:lang w:eastAsia="ru-RU"/>
        </w:rPr>
      </w:pPr>
      <w:r w:rsidRPr="00B47294">
        <w:rPr>
          <w:rFonts w:eastAsia="Times New Roman"/>
          <w:b/>
          <w:snapToGrid w:val="0"/>
          <w:sz w:val="28"/>
          <w:szCs w:val="28"/>
          <w:lang w:eastAsia="ru-RU"/>
        </w:rPr>
        <w:t>Термины и определения:</w:t>
      </w:r>
    </w:p>
    <w:p w:rsidR="00B47294" w:rsidRPr="00B47294" w:rsidRDefault="00B47294" w:rsidP="00B47294">
      <w:pPr>
        <w:spacing w:after="0" w:line="240" w:lineRule="auto"/>
        <w:ind w:firstLine="709"/>
        <w:jc w:val="both"/>
        <w:rPr>
          <w:rFonts w:ascii="Times New Roman" w:eastAsia="Times New Roman" w:hAnsi="Times New Roman" w:cs="Times New Roman"/>
          <w:sz w:val="28"/>
          <w:szCs w:val="28"/>
        </w:rPr>
      </w:pPr>
      <w:r w:rsidRPr="00B47294">
        <w:rPr>
          <w:rFonts w:ascii="Times New Roman" w:eastAsia="Times New Roman" w:hAnsi="Times New Roman" w:cs="Times New Roman"/>
          <w:b/>
          <w:sz w:val="28"/>
          <w:szCs w:val="28"/>
        </w:rPr>
        <w:t>Блокирование персональных данных</w:t>
      </w:r>
      <w:r w:rsidRPr="00B47294">
        <w:rPr>
          <w:rFonts w:ascii="Times New Roman" w:eastAsia="Times New Roman" w:hAnsi="Times New Roman" w:cs="Times New Roman"/>
          <w:sz w:val="28"/>
          <w:szCs w:val="28"/>
        </w:rPr>
        <w:t xml:space="preserve"> - </w:t>
      </w:r>
      <w:r w:rsidRPr="00B47294">
        <w:rPr>
          <w:rFonts w:ascii="Times New Roman" w:hAnsi="Times New Roman" w:cs="Times New Roman"/>
          <w:sz w:val="28"/>
          <w:szCs w:val="28"/>
        </w:rPr>
        <w:t>временное прекращение обработки персональных данных (за исключением случаев, если обработка необходима для уточнения персональных данных).</w:t>
      </w:r>
    </w:p>
    <w:p w:rsidR="00B47294" w:rsidRPr="00B47294" w:rsidRDefault="00B47294" w:rsidP="00B47294">
      <w:pPr>
        <w:spacing w:after="0" w:line="240" w:lineRule="auto"/>
        <w:ind w:firstLine="709"/>
        <w:jc w:val="both"/>
        <w:rPr>
          <w:rFonts w:ascii="Times New Roman" w:hAnsi="Times New Roman" w:cs="Times New Roman"/>
          <w:sz w:val="28"/>
          <w:szCs w:val="28"/>
        </w:rPr>
      </w:pPr>
      <w:r w:rsidRPr="00B47294">
        <w:rPr>
          <w:rFonts w:ascii="Times New Roman" w:hAnsi="Times New Roman" w:cs="Times New Roman"/>
          <w:b/>
          <w:sz w:val="28"/>
          <w:szCs w:val="28"/>
        </w:rPr>
        <w:t>Документированная информация</w:t>
      </w:r>
      <w:r w:rsidRPr="00B47294">
        <w:rPr>
          <w:rFonts w:ascii="Times New Roman" w:hAnsi="Times New Roman" w:cs="Times New Roman"/>
          <w:sz w:val="28"/>
          <w:szCs w:val="28"/>
        </w:rPr>
        <w:t> - зафиксированная на материальном носителе информация с реквизитами, позволяющими ее идентифицировать.</w:t>
      </w:r>
    </w:p>
    <w:p w:rsidR="00B47294" w:rsidRPr="00B47294" w:rsidRDefault="00B47294" w:rsidP="00B47294">
      <w:pPr>
        <w:spacing w:after="0" w:line="240" w:lineRule="auto"/>
        <w:ind w:firstLine="709"/>
        <w:jc w:val="both"/>
        <w:rPr>
          <w:rFonts w:ascii="Times New Roman" w:hAnsi="Times New Roman" w:cs="Times New Roman"/>
          <w:sz w:val="28"/>
          <w:szCs w:val="28"/>
        </w:rPr>
      </w:pPr>
      <w:r w:rsidRPr="00B47294">
        <w:rPr>
          <w:rFonts w:ascii="Times New Roman" w:hAnsi="Times New Roman" w:cs="Times New Roman"/>
          <w:b/>
          <w:sz w:val="28"/>
          <w:szCs w:val="28"/>
        </w:rPr>
        <w:t>Заявитель</w:t>
      </w:r>
      <w:r w:rsidRPr="00B47294">
        <w:rPr>
          <w:rFonts w:ascii="Times New Roman" w:hAnsi="Times New Roman" w:cs="Times New Roman"/>
          <w:sz w:val="28"/>
          <w:szCs w:val="28"/>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B47294">
        <w:rPr>
          <w:rFonts w:ascii="Times New Roman" w:hAnsi="Times New Roman" w:cs="Times New Roman"/>
          <w:sz w:val="28"/>
          <w:szCs w:val="28"/>
        </w:rPr>
        <w:lastRenderedPageBreak/>
        <w:t>органов местного самоуправления) либо их уполномоченные представители, обратившиеся в орган исполнительной власти с запросом о предоставлении государственной или муниципальной услуги, выраженным в устной, письменной или электронной форме.</w:t>
      </w:r>
    </w:p>
    <w:p w:rsidR="00B47294" w:rsidRPr="00B47294" w:rsidRDefault="00B47294" w:rsidP="00B47294">
      <w:pPr>
        <w:spacing w:after="0" w:line="240" w:lineRule="auto"/>
        <w:ind w:firstLine="709"/>
        <w:jc w:val="both"/>
        <w:rPr>
          <w:rFonts w:ascii="Times New Roman" w:hAnsi="Times New Roman" w:cs="Times New Roman"/>
          <w:sz w:val="28"/>
          <w:szCs w:val="28"/>
        </w:rPr>
      </w:pPr>
      <w:r w:rsidRPr="00B47294">
        <w:rPr>
          <w:rFonts w:ascii="Times New Roman" w:hAnsi="Times New Roman" w:cs="Times New Roman"/>
          <w:b/>
          <w:sz w:val="28"/>
          <w:szCs w:val="28"/>
        </w:rPr>
        <w:t>Информационная система персональных данных</w:t>
      </w:r>
      <w:r w:rsidRPr="00B47294">
        <w:rPr>
          <w:rFonts w:ascii="Times New Roman" w:hAnsi="Times New Roman" w:cs="Times New Roman"/>
          <w:sz w:val="28"/>
          <w:szCs w:val="28"/>
        </w:rPr>
        <w:t xml:space="preserve"> (</w:t>
      </w:r>
      <w:proofErr w:type="spellStart"/>
      <w:r w:rsidRPr="00B47294">
        <w:rPr>
          <w:rFonts w:ascii="Times New Roman" w:hAnsi="Times New Roman" w:cs="Times New Roman"/>
          <w:sz w:val="28"/>
          <w:szCs w:val="28"/>
        </w:rPr>
        <w:t>ИСПДн</w:t>
      </w:r>
      <w:proofErr w:type="spellEnd"/>
      <w:r w:rsidRPr="00B47294">
        <w:rPr>
          <w:rFonts w:ascii="Times New Roman" w:hAnsi="Times New Roman" w:cs="Times New Roman"/>
          <w:sz w:val="28"/>
          <w:szCs w:val="28"/>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47294" w:rsidRPr="00B47294" w:rsidRDefault="00B47294" w:rsidP="00B47294">
      <w:pPr>
        <w:spacing w:after="0" w:line="240" w:lineRule="auto"/>
        <w:ind w:firstLine="709"/>
        <w:jc w:val="both"/>
        <w:rPr>
          <w:rFonts w:ascii="Times New Roman" w:eastAsia="Times New Roman" w:hAnsi="Times New Roman" w:cs="Times New Roman"/>
          <w:sz w:val="28"/>
          <w:szCs w:val="28"/>
        </w:rPr>
      </w:pPr>
      <w:r w:rsidRPr="00B47294">
        <w:rPr>
          <w:rFonts w:ascii="Times New Roman" w:eastAsia="Times New Roman" w:hAnsi="Times New Roman" w:cs="Times New Roman"/>
          <w:b/>
          <w:sz w:val="28"/>
          <w:szCs w:val="28"/>
        </w:rPr>
        <w:t>Конфиденциальная информация</w:t>
      </w:r>
      <w:r w:rsidRPr="00B47294">
        <w:rPr>
          <w:rFonts w:ascii="Times New Roman" w:eastAsia="Times New Roman" w:hAnsi="Times New Roman" w:cs="Times New Roman"/>
          <w:sz w:val="28"/>
          <w:szCs w:val="28"/>
        </w:rPr>
        <w:t> — информация, доступ к которой ограничивается в соответствии с законодательством Российской Федерации и представляет собой коммерческую, служебную или личную тайны, охраняющиеся её владельцем.</w:t>
      </w:r>
    </w:p>
    <w:p w:rsidR="00B47294" w:rsidRPr="00B47294" w:rsidRDefault="00B47294" w:rsidP="00B47294">
      <w:pPr>
        <w:spacing w:after="0" w:line="240" w:lineRule="auto"/>
        <w:ind w:firstLine="709"/>
        <w:jc w:val="both"/>
        <w:rPr>
          <w:rFonts w:ascii="Times New Roman" w:hAnsi="Times New Roman" w:cs="Times New Roman"/>
          <w:sz w:val="28"/>
          <w:szCs w:val="28"/>
        </w:rPr>
      </w:pPr>
      <w:r w:rsidRPr="00B47294">
        <w:rPr>
          <w:rFonts w:ascii="Times New Roman" w:hAnsi="Times New Roman" w:cs="Times New Roman"/>
          <w:b/>
          <w:sz w:val="28"/>
          <w:szCs w:val="28"/>
        </w:rPr>
        <w:t>Конфиденциальность персональных данных</w:t>
      </w:r>
      <w:r w:rsidRPr="00B47294">
        <w:rPr>
          <w:rFonts w:ascii="Times New Roman" w:hAnsi="Times New Roman" w:cs="Times New Roman"/>
          <w:sz w:val="28"/>
          <w:szCs w:val="28"/>
        </w:rPr>
        <w:t> – операторы и иные лица, получившие доступ к персональным данным, если иное не предусмотрено федеральным законом,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47294" w:rsidRPr="00B47294" w:rsidRDefault="00B47294" w:rsidP="00B47294">
      <w:pPr>
        <w:spacing w:after="0" w:line="240" w:lineRule="auto"/>
        <w:ind w:firstLine="709"/>
        <w:jc w:val="both"/>
        <w:rPr>
          <w:rFonts w:ascii="Times New Roman" w:hAnsi="Times New Roman" w:cs="Times New Roman"/>
          <w:sz w:val="28"/>
          <w:szCs w:val="28"/>
        </w:rPr>
      </w:pPr>
      <w:r w:rsidRPr="00B47294">
        <w:rPr>
          <w:rFonts w:ascii="Times New Roman" w:hAnsi="Times New Roman" w:cs="Times New Roman"/>
          <w:b/>
          <w:sz w:val="28"/>
          <w:szCs w:val="28"/>
        </w:rPr>
        <w:t>Неавтоматизированная обработка персональных данных</w:t>
      </w:r>
      <w:r w:rsidRPr="00B47294">
        <w:rPr>
          <w:rFonts w:ascii="Times New Roman" w:hAnsi="Times New Roman" w:cs="Times New Roman"/>
          <w:sz w:val="28"/>
          <w:szCs w:val="28"/>
        </w:rPr>
        <w:t xml:space="preserve">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47294" w:rsidRPr="00B47294" w:rsidRDefault="00B47294" w:rsidP="00B47294">
      <w:pPr>
        <w:spacing w:after="0" w:line="240" w:lineRule="auto"/>
        <w:ind w:firstLine="709"/>
        <w:jc w:val="both"/>
        <w:rPr>
          <w:rFonts w:ascii="Times New Roman" w:eastAsia="Times New Roman" w:hAnsi="Times New Roman" w:cs="Times New Roman"/>
          <w:sz w:val="28"/>
          <w:szCs w:val="28"/>
        </w:rPr>
      </w:pPr>
      <w:proofErr w:type="gramStart"/>
      <w:r w:rsidRPr="00B47294">
        <w:rPr>
          <w:rFonts w:ascii="Times New Roman" w:eastAsia="Times New Roman" w:hAnsi="Times New Roman" w:cs="Times New Roman"/>
          <w:b/>
          <w:sz w:val="28"/>
          <w:szCs w:val="28"/>
        </w:rPr>
        <w:t>Обработка персональных данных</w:t>
      </w:r>
      <w:r w:rsidRPr="00B47294">
        <w:rPr>
          <w:rFonts w:ascii="Times New Roman" w:eastAsia="Times New Roman" w:hAnsi="Times New Roman" w:cs="Times New Roman"/>
          <w:sz w:val="28"/>
          <w:szCs w:val="28"/>
        </w:rPr>
        <w:t xml:space="preserve"> - </w:t>
      </w:r>
      <w:r w:rsidRPr="00B47294">
        <w:rPr>
          <w:rFonts w:ascii="Times New Roman" w:hAnsi="Times New Roman" w:cs="Times New Roman"/>
          <w:sz w:val="28"/>
          <w:szCs w:val="28"/>
        </w:rPr>
        <w:t>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B47294">
        <w:rPr>
          <w:rFonts w:ascii="Times New Roman" w:eastAsia="Times New Roman" w:hAnsi="Times New Roman" w:cs="Times New Roman"/>
          <w:sz w:val="28"/>
          <w:szCs w:val="28"/>
        </w:rPr>
        <w:t>.</w:t>
      </w:r>
      <w:proofErr w:type="gramEnd"/>
    </w:p>
    <w:p w:rsidR="00B47294" w:rsidRPr="00B47294" w:rsidRDefault="00B47294" w:rsidP="00B47294">
      <w:pPr>
        <w:spacing w:after="0" w:line="240" w:lineRule="auto"/>
        <w:ind w:firstLine="709"/>
        <w:jc w:val="both"/>
        <w:rPr>
          <w:rFonts w:ascii="Times New Roman" w:eastAsia="Times New Roman" w:hAnsi="Times New Roman" w:cs="Times New Roman"/>
          <w:sz w:val="28"/>
          <w:szCs w:val="28"/>
        </w:rPr>
      </w:pPr>
      <w:r w:rsidRPr="00B47294">
        <w:rPr>
          <w:rFonts w:ascii="Times New Roman" w:hAnsi="Times New Roman" w:cs="Times New Roman"/>
          <w:b/>
          <w:sz w:val="28"/>
          <w:szCs w:val="28"/>
        </w:rPr>
        <w:t>Оператор</w:t>
      </w:r>
      <w:r w:rsidRPr="00B47294">
        <w:rPr>
          <w:rFonts w:ascii="Times New Roman" w:hAnsi="Times New Roman" w:cs="Times New Roman"/>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B47294">
        <w:rPr>
          <w:rFonts w:ascii="Times New Roman" w:eastAsia="Times New Roman" w:hAnsi="Times New Roman" w:cs="Times New Roman"/>
          <w:sz w:val="28"/>
          <w:szCs w:val="28"/>
        </w:rPr>
        <w:t xml:space="preserve"> </w:t>
      </w:r>
    </w:p>
    <w:p w:rsidR="00B47294" w:rsidRPr="00B47294" w:rsidRDefault="00B47294" w:rsidP="00B47294">
      <w:pPr>
        <w:spacing w:after="0" w:line="240" w:lineRule="auto"/>
        <w:ind w:firstLine="709"/>
        <w:jc w:val="both"/>
        <w:rPr>
          <w:rFonts w:ascii="Times New Roman" w:eastAsia="Times New Roman" w:hAnsi="Times New Roman" w:cs="Times New Roman"/>
          <w:sz w:val="28"/>
          <w:szCs w:val="28"/>
        </w:rPr>
      </w:pPr>
      <w:r w:rsidRPr="00B47294">
        <w:rPr>
          <w:rFonts w:ascii="Times New Roman" w:eastAsia="Times New Roman" w:hAnsi="Times New Roman" w:cs="Times New Roman"/>
          <w:b/>
          <w:sz w:val="28"/>
          <w:szCs w:val="28"/>
        </w:rPr>
        <w:t>Персональные данные</w:t>
      </w:r>
      <w:r w:rsidRPr="00B47294">
        <w:rPr>
          <w:rFonts w:ascii="Times New Roman" w:eastAsia="Times New Roman" w:hAnsi="Times New Roman" w:cs="Times New Roman"/>
          <w:sz w:val="28"/>
          <w:szCs w:val="28"/>
        </w:rPr>
        <w:t xml:space="preserve"> (ПД) - </w:t>
      </w:r>
      <w:r w:rsidRPr="00B47294">
        <w:rPr>
          <w:rFonts w:ascii="Times New Roman" w:hAnsi="Times New Roman" w:cs="Times New Roman"/>
          <w:sz w:val="28"/>
          <w:szCs w:val="28"/>
        </w:rPr>
        <w:t>любая информация, относящаяся к прямо или косвенно определенному или определяемому физическому лицу (субъекту персональных данных).</w:t>
      </w:r>
    </w:p>
    <w:p w:rsidR="00B47294" w:rsidRPr="00B47294" w:rsidRDefault="00B47294" w:rsidP="00B47294">
      <w:pPr>
        <w:spacing w:after="0" w:line="240" w:lineRule="auto"/>
        <w:ind w:firstLine="709"/>
        <w:jc w:val="both"/>
        <w:rPr>
          <w:rFonts w:ascii="Times New Roman" w:eastAsia="Times New Roman" w:hAnsi="Times New Roman" w:cs="Times New Roman"/>
          <w:sz w:val="28"/>
          <w:szCs w:val="28"/>
        </w:rPr>
      </w:pPr>
      <w:r w:rsidRPr="00B47294">
        <w:rPr>
          <w:rFonts w:ascii="Times New Roman" w:eastAsia="Times New Roman" w:hAnsi="Times New Roman" w:cs="Times New Roman"/>
          <w:b/>
          <w:sz w:val="28"/>
          <w:szCs w:val="28"/>
        </w:rPr>
        <w:t>Персональная ответственность</w:t>
      </w:r>
      <w:r w:rsidRPr="00B47294">
        <w:rPr>
          <w:rFonts w:ascii="Times New Roman" w:eastAsia="Times New Roman" w:hAnsi="Times New Roman" w:cs="Times New Roman"/>
          <w:sz w:val="28"/>
          <w:szCs w:val="28"/>
        </w:rPr>
        <w:t xml:space="preserve">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B47294" w:rsidRPr="00B47294" w:rsidRDefault="00B47294" w:rsidP="00B47294">
      <w:pPr>
        <w:spacing w:after="0" w:line="240" w:lineRule="auto"/>
        <w:ind w:firstLine="709"/>
        <w:jc w:val="both"/>
        <w:rPr>
          <w:rFonts w:ascii="Times New Roman" w:eastAsia="Times New Roman" w:hAnsi="Times New Roman" w:cs="Times New Roman"/>
          <w:sz w:val="28"/>
          <w:szCs w:val="28"/>
        </w:rPr>
      </w:pPr>
      <w:r w:rsidRPr="00B47294">
        <w:rPr>
          <w:rFonts w:ascii="Times New Roman" w:hAnsi="Times New Roman" w:cs="Times New Roman"/>
          <w:b/>
          <w:sz w:val="28"/>
          <w:szCs w:val="28"/>
        </w:rPr>
        <w:t>Распространение персональных данных</w:t>
      </w:r>
      <w:r w:rsidRPr="00B47294">
        <w:rPr>
          <w:rFonts w:ascii="Times New Roman" w:hAnsi="Times New Roman" w:cs="Times New Roman"/>
          <w:sz w:val="28"/>
          <w:szCs w:val="28"/>
        </w:rPr>
        <w:t xml:space="preserve"> – действия, направленные на раскрытие персональных данных неопределенному кругу лиц</w:t>
      </w:r>
      <w:r w:rsidRPr="00B47294">
        <w:rPr>
          <w:rFonts w:ascii="Times New Roman" w:eastAsia="Times New Roman" w:hAnsi="Times New Roman" w:cs="Times New Roman"/>
          <w:sz w:val="28"/>
          <w:szCs w:val="28"/>
        </w:rPr>
        <w:t>.</w:t>
      </w:r>
    </w:p>
    <w:p w:rsidR="00B47294" w:rsidRPr="00B47294" w:rsidRDefault="00B47294" w:rsidP="00B47294">
      <w:pPr>
        <w:spacing w:after="0" w:line="240" w:lineRule="auto"/>
        <w:ind w:firstLine="709"/>
        <w:jc w:val="both"/>
        <w:rPr>
          <w:rFonts w:ascii="Times New Roman" w:eastAsia="Times New Roman" w:hAnsi="Times New Roman" w:cs="Times New Roman"/>
          <w:sz w:val="28"/>
          <w:szCs w:val="28"/>
        </w:rPr>
      </w:pPr>
      <w:r w:rsidRPr="00B47294">
        <w:rPr>
          <w:rFonts w:ascii="Times New Roman" w:hAnsi="Times New Roman" w:cs="Times New Roman"/>
          <w:b/>
          <w:sz w:val="28"/>
          <w:szCs w:val="28"/>
        </w:rPr>
        <w:lastRenderedPageBreak/>
        <w:t>Предоставление персональных данных</w:t>
      </w:r>
      <w:r w:rsidRPr="00B47294">
        <w:rPr>
          <w:rFonts w:ascii="Times New Roman" w:hAnsi="Times New Roman" w:cs="Times New Roman"/>
          <w:sz w:val="28"/>
          <w:szCs w:val="28"/>
        </w:rPr>
        <w:t xml:space="preserve"> – действия, направленные на раскрытие персональных данных определенному лицу или определенному кругу лиц.</w:t>
      </w:r>
    </w:p>
    <w:p w:rsidR="00B47294" w:rsidRPr="00B47294" w:rsidRDefault="00B47294" w:rsidP="00B47294">
      <w:pPr>
        <w:spacing w:after="0" w:line="240" w:lineRule="auto"/>
        <w:ind w:firstLine="709"/>
        <w:jc w:val="both"/>
        <w:rPr>
          <w:rFonts w:ascii="Times New Roman" w:hAnsi="Times New Roman" w:cs="Times New Roman"/>
          <w:sz w:val="28"/>
          <w:szCs w:val="28"/>
        </w:rPr>
      </w:pPr>
      <w:r w:rsidRPr="00B47294">
        <w:rPr>
          <w:rFonts w:ascii="Times New Roman" w:hAnsi="Times New Roman" w:cs="Times New Roman"/>
          <w:b/>
          <w:sz w:val="28"/>
          <w:szCs w:val="28"/>
        </w:rPr>
        <w:t>Система защиты персональных данных</w:t>
      </w:r>
      <w:r w:rsidRPr="00B47294">
        <w:rPr>
          <w:rFonts w:ascii="Times New Roman" w:hAnsi="Times New Roman" w:cs="Times New Roman"/>
          <w:sz w:val="28"/>
          <w:szCs w:val="28"/>
        </w:rPr>
        <w:t xml:space="preserve"> - комплекс организационных мер и программно-технических средств защиты информации от несанкционированного доступа к информации в информационной системе персональных данных;</w:t>
      </w:r>
    </w:p>
    <w:p w:rsidR="00B47294" w:rsidRPr="00B47294" w:rsidRDefault="00B47294" w:rsidP="00B47294">
      <w:pPr>
        <w:pStyle w:val="a7"/>
        <w:spacing w:before="0" w:after="0" w:line="240" w:lineRule="auto"/>
        <w:ind w:firstLine="720"/>
        <w:rPr>
          <w:sz w:val="28"/>
          <w:szCs w:val="28"/>
        </w:rPr>
      </w:pPr>
      <w:r w:rsidRPr="00B47294">
        <w:rPr>
          <w:b/>
          <w:sz w:val="28"/>
          <w:szCs w:val="28"/>
        </w:rPr>
        <w:t xml:space="preserve">Трансграничная передача персональных данных - </w:t>
      </w:r>
      <w:r w:rsidRPr="00B47294">
        <w:rPr>
          <w:sz w:val="28"/>
          <w:szCs w:val="28"/>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47294" w:rsidRPr="00B47294" w:rsidRDefault="00B47294" w:rsidP="00B47294">
      <w:pPr>
        <w:spacing w:after="0" w:line="240" w:lineRule="auto"/>
        <w:ind w:firstLine="709"/>
        <w:jc w:val="both"/>
        <w:rPr>
          <w:rFonts w:ascii="Times New Roman" w:hAnsi="Times New Roman" w:cs="Times New Roman"/>
          <w:sz w:val="28"/>
          <w:szCs w:val="28"/>
        </w:rPr>
      </w:pPr>
      <w:r w:rsidRPr="00B47294">
        <w:rPr>
          <w:rFonts w:ascii="Times New Roman" w:eastAsia="Times New Roman" w:hAnsi="Times New Roman" w:cs="Times New Roman"/>
          <w:b/>
          <w:sz w:val="28"/>
          <w:szCs w:val="28"/>
        </w:rPr>
        <w:t>Уничтожение персональных данных</w:t>
      </w:r>
      <w:r w:rsidRPr="00B47294">
        <w:rPr>
          <w:rFonts w:ascii="Times New Roman" w:eastAsia="Times New Roman" w:hAnsi="Times New Roman" w:cs="Times New Roman"/>
          <w:sz w:val="28"/>
          <w:szCs w:val="28"/>
        </w:rPr>
        <w:t xml:space="preserve"> - </w:t>
      </w:r>
      <w:r w:rsidRPr="00B47294">
        <w:rPr>
          <w:rFonts w:ascii="Times New Roman" w:hAnsi="Times New Roman" w:cs="Times New Roman"/>
          <w:sz w:val="28"/>
          <w:szCs w:val="28"/>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47294" w:rsidRPr="00B47294" w:rsidRDefault="00B47294" w:rsidP="00B47294">
      <w:pPr>
        <w:spacing w:after="0" w:line="240" w:lineRule="auto"/>
        <w:ind w:firstLine="709"/>
        <w:jc w:val="both"/>
        <w:rPr>
          <w:rFonts w:ascii="Times New Roman" w:eastAsia="Times New Roman" w:hAnsi="Times New Roman" w:cs="Times New Roman"/>
          <w:sz w:val="28"/>
          <w:szCs w:val="28"/>
        </w:rPr>
      </w:pPr>
    </w:p>
    <w:p w:rsidR="00B47294" w:rsidRPr="00B47294" w:rsidRDefault="00B47294" w:rsidP="00B47294">
      <w:pPr>
        <w:pStyle w:val="a5"/>
        <w:numPr>
          <w:ilvl w:val="0"/>
          <w:numId w:val="6"/>
        </w:numPr>
        <w:spacing w:before="0" w:after="0" w:line="240" w:lineRule="auto"/>
        <w:ind w:left="426" w:hanging="426"/>
        <w:contextualSpacing w:val="0"/>
        <w:rPr>
          <w:b/>
          <w:sz w:val="28"/>
          <w:szCs w:val="28"/>
        </w:rPr>
      </w:pPr>
      <w:r w:rsidRPr="00B47294">
        <w:rPr>
          <w:b/>
          <w:sz w:val="28"/>
          <w:szCs w:val="28"/>
        </w:rPr>
        <w:t>Назначение положения</w:t>
      </w:r>
    </w:p>
    <w:p w:rsidR="00B47294" w:rsidRPr="00B47294" w:rsidRDefault="00B47294" w:rsidP="00B47294">
      <w:pPr>
        <w:spacing w:after="0" w:line="240" w:lineRule="auto"/>
        <w:ind w:firstLine="709"/>
        <w:jc w:val="both"/>
        <w:rPr>
          <w:rFonts w:ascii="Times New Roman" w:hAnsi="Times New Roman" w:cs="Times New Roman"/>
          <w:sz w:val="28"/>
          <w:szCs w:val="28"/>
        </w:rPr>
      </w:pPr>
      <w:r w:rsidRPr="00B47294">
        <w:rPr>
          <w:rFonts w:ascii="Times New Roman" w:hAnsi="Times New Roman" w:cs="Times New Roman"/>
          <w:sz w:val="28"/>
          <w:szCs w:val="28"/>
        </w:rPr>
        <w:t>Целью документа является определение порядка получения, использования, обработки, хранения, доступа, передачи персональных данных субъектов ПД; обеспечение защиты прав и свобод субъектов ПД при обработке их персональных данных, а также установление ответственности должностных лиц, имеющих доступ к персональным данным субъектов, за невыполнение требований норм, регулирующих обработку и защиту персональных данных.</w:t>
      </w:r>
    </w:p>
    <w:p w:rsidR="00B47294" w:rsidRPr="00B47294" w:rsidRDefault="00B47294" w:rsidP="00B47294">
      <w:pPr>
        <w:spacing w:after="0" w:line="240" w:lineRule="auto"/>
        <w:ind w:firstLine="709"/>
        <w:rPr>
          <w:rFonts w:ascii="Times New Roman" w:hAnsi="Times New Roman" w:cs="Times New Roman"/>
          <w:sz w:val="28"/>
          <w:szCs w:val="28"/>
        </w:rPr>
      </w:pPr>
    </w:p>
    <w:p w:rsidR="00B47294" w:rsidRPr="00B47294" w:rsidRDefault="00B47294" w:rsidP="00B47294">
      <w:pPr>
        <w:pStyle w:val="a5"/>
        <w:numPr>
          <w:ilvl w:val="0"/>
          <w:numId w:val="6"/>
        </w:numPr>
        <w:spacing w:before="0" w:after="0" w:line="240" w:lineRule="auto"/>
        <w:ind w:left="0" w:firstLine="0"/>
        <w:contextualSpacing w:val="0"/>
        <w:rPr>
          <w:b/>
          <w:sz w:val="28"/>
          <w:szCs w:val="28"/>
        </w:rPr>
      </w:pPr>
      <w:r w:rsidRPr="00B47294">
        <w:rPr>
          <w:b/>
          <w:sz w:val="28"/>
          <w:szCs w:val="28"/>
        </w:rPr>
        <w:t>Область действия документа</w:t>
      </w:r>
    </w:p>
    <w:p w:rsidR="00B47294" w:rsidRPr="00B47294" w:rsidRDefault="00B47294" w:rsidP="00B47294">
      <w:pPr>
        <w:spacing w:after="0" w:line="240" w:lineRule="auto"/>
        <w:ind w:firstLine="709"/>
        <w:jc w:val="both"/>
        <w:rPr>
          <w:rFonts w:ascii="Times New Roman" w:hAnsi="Times New Roman" w:cs="Times New Roman"/>
          <w:sz w:val="28"/>
          <w:szCs w:val="28"/>
        </w:rPr>
      </w:pPr>
      <w:r w:rsidRPr="00B47294">
        <w:rPr>
          <w:rFonts w:ascii="Times New Roman" w:hAnsi="Times New Roman" w:cs="Times New Roman"/>
          <w:sz w:val="28"/>
          <w:szCs w:val="28"/>
        </w:rPr>
        <w:t>Настоящий документ предназначен для пользователей информационных систем персональных данных администрации Пугачевского муниципального района, которые в рамках своих должностных обязанностей имеют доступ и (или) осуществляют обработку персональных данных субъектов ПД.</w:t>
      </w:r>
    </w:p>
    <w:p w:rsidR="00B47294" w:rsidRPr="00B47294" w:rsidRDefault="00B47294" w:rsidP="00B47294">
      <w:pPr>
        <w:spacing w:after="0" w:line="240" w:lineRule="auto"/>
        <w:ind w:firstLine="709"/>
        <w:jc w:val="both"/>
        <w:rPr>
          <w:rFonts w:ascii="Times New Roman" w:hAnsi="Times New Roman" w:cs="Times New Roman"/>
          <w:sz w:val="28"/>
          <w:szCs w:val="28"/>
        </w:rPr>
      </w:pPr>
    </w:p>
    <w:p w:rsidR="00B47294" w:rsidRPr="00B47294" w:rsidRDefault="00B47294" w:rsidP="00B47294">
      <w:pPr>
        <w:pStyle w:val="a5"/>
        <w:numPr>
          <w:ilvl w:val="0"/>
          <w:numId w:val="6"/>
        </w:numPr>
        <w:spacing w:before="0" w:after="0" w:line="240" w:lineRule="auto"/>
        <w:ind w:left="0" w:firstLine="0"/>
        <w:contextualSpacing w:val="0"/>
        <w:rPr>
          <w:b/>
          <w:sz w:val="28"/>
          <w:szCs w:val="28"/>
        </w:rPr>
      </w:pPr>
      <w:bookmarkStart w:id="5" w:name="_Toc251769326"/>
      <w:bookmarkStart w:id="6" w:name="_Toc256009192"/>
      <w:bookmarkStart w:id="7" w:name="_Toc256352945"/>
      <w:bookmarkStart w:id="8" w:name="_Toc264554506"/>
      <w:bookmarkStart w:id="9" w:name="_Toc280104945"/>
      <w:r w:rsidRPr="00B47294">
        <w:rPr>
          <w:b/>
          <w:sz w:val="28"/>
          <w:szCs w:val="28"/>
        </w:rPr>
        <w:t>Цели обработки персональных данных</w:t>
      </w:r>
      <w:bookmarkEnd w:id="5"/>
      <w:bookmarkEnd w:id="6"/>
      <w:bookmarkEnd w:id="7"/>
      <w:bookmarkEnd w:id="8"/>
      <w:bookmarkEnd w:id="9"/>
    </w:p>
    <w:p w:rsidR="00B47294" w:rsidRPr="00B47294" w:rsidRDefault="00B47294" w:rsidP="00B47294">
      <w:pPr>
        <w:pStyle w:val="a5"/>
        <w:tabs>
          <w:tab w:val="clear" w:pos="851"/>
        </w:tabs>
        <w:spacing w:before="0" w:after="0" w:line="240" w:lineRule="auto"/>
        <w:ind w:firstLine="709"/>
        <w:contextualSpacing w:val="0"/>
        <w:rPr>
          <w:sz w:val="28"/>
          <w:szCs w:val="28"/>
        </w:rPr>
      </w:pPr>
      <w:r w:rsidRPr="00B47294">
        <w:rPr>
          <w:sz w:val="28"/>
          <w:szCs w:val="28"/>
        </w:rPr>
        <w:t xml:space="preserve">Целью обработки персональных данных является обработка персональных данных сотрудников администрации Пугачевского муниципального района в рамках трудового законодательства, а также предоставление структурными подразделениями администрации Пугачевского муниципального района государственных и муниципальных услуг субъектам персональных данных. </w:t>
      </w:r>
    </w:p>
    <w:p w:rsidR="00B47294" w:rsidRPr="00B47294" w:rsidRDefault="00B47294" w:rsidP="00B47294">
      <w:pPr>
        <w:pStyle w:val="a5"/>
        <w:tabs>
          <w:tab w:val="clear" w:pos="851"/>
        </w:tabs>
        <w:spacing w:before="0" w:after="0" w:line="240" w:lineRule="auto"/>
        <w:ind w:firstLine="709"/>
        <w:contextualSpacing w:val="0"/>
        <w:rPr>
          <w:sz w:val="28"/>
          <w:szCs w:val="28"/>
        </w:rPr>
      </w:pPr>
    </w:p>
    <w:p w:rsidR="00B47294" w:rsidRPr="00B47294" w:rsidRDefault="00B47294" w:rsidP="00B47294">
      <w:pPr>
        <w:pStyle w:val="1"/>
        <w:spacing w:before="0"/>
        <w:rPr>
          <w:snapToGrid w:val="0"/>
          <w:spacing w:val="0"/>
          <w:szCs w:val="28"/>
        </w:rPr>
      </w:pPr>
      <w:bookmarkStart w:id="10" w:name="_Toc268102183"/>
      <w:bookmarkStart w:id="11" w:name="_Toc324511582"/>
      <w:r w:rsidRPr="00B47294">
        <w:rPr>
          <w:snapToGrid w:val="0"/>
          <w:spacing w:val="0"/>
          <w:szCs w:val="28"/>
        </w:rPr>
        <w:t xml:space="preserve">2. </w:t>
      </w:r>
      <w:bookmarkEnd w:id="10"/>
      <w:r w:rsidRPr="00B47294">
        <w:rPr>
          <w:snapToGrid w:val="0"/>
          <w:spacing w:val="0"/>
          <w:szCs w:val="28"/>
        </w:rPr>
        <w:t>Общие требования при обработке ПД</w:t>
      </w:r>
      <w:bookmarkEnd w:id="11"/>
    </w:p>
    <w:p w:rsidR="00B47294" w:rsidRPr="00B47294" w:rsidRDefault="00B47294" w:rsidP="00B47294">
      <w:pPr>
        <w:spacing w:after="0" w:line="240" w:lineRule="auto"/>
        <w:rPr>
          <w:rFonts w:ascii="Times New Roman" w:hAnsi="Times New Roman" w:cs="Times New Roman"/>
          <w:sz w:val="28"/>
          <w:szCs w:val="28"/>
        </w:rPr>
      </w:pPr>
    </w:p>
    <w:p w:rsidR="00B47294" w:rsidRPr="00B47294" w:rsidRDefault="00B47294" w:rsidP="00B47294">
      <w:pPr>
        <w:spacing w:after="0" w:line="240" w:lineRule="auto"/>
        <w:ind w:firstLine="709"/>
        <w:rPr>
          <w:rFonts w:ascii="Times New Roman" w:eastAsia="Times New Roman" w:hAnsi="Times New Roman" w:cs="Times New Roman"/>
          <w:snapToGrid w:val="0"/>
          <w:sz w:val="28"/>
          <w:szCs w:val="28"/>
        </w:rPr>
      </w:pPr>
      <w:r w:rsidRPr="00B47294">
        <w:rPr>
          <w:rFonts w:ascii="Times New Roman" w:eastAsia="Times New Roman" w:hAnsi="Times New Roman" w:cs="Times New Roman"/>
          <w:snapToGrid w:val="0"/>
          <w:sz w:val="28"/>
          <w:szCs w:val="28"/>
        </w:rPr>
        <w:t>В целях обеспечения прав и свобод человека и гражданина при обработке ПД обязаны соблюдаться следующие требования:</w:t>
      </w:r>
    </w:p>
    <w:p w:rsidR="00B47294" w:rsidRPr="00B47294" w:rsidRDefault="006D2175" w:rsidP="006D2175">
      <w:pPr>
        <w:pStyle w:val="Sourcelist"/>
        <w:numPr>
          <w:ilvl w:val="0"/>
          <w:numId w:val="0"/>
        </w:numPr>
        <w:ind w:firstLine="720"/>
        <w:jc w:val="both"/>
        <w:rPr>
          <w:rFonts w:eastAsia="Times New Roman"/>
          <w:snapToGrid w:val="0"/>
          <w:sz w:val="28"/>
          <w:szCs w:val="28"/>
          <w:lang w:eastAsia="ru-RU"/>
        </w:rPr>
      </w:pPr>
      <w:r>
        <w:rPr>
          <w:rFonts w:eastAsia="Times New Roman"/>
          <w:snapToGrid w:val="0"/>
          <w:sz w:val="28"/>
          <w:szCs w:val="28"/>
          <w:lang w:eastAsia="ru-RU"/>
        </w:rPr>
        <w:t>п</w:t>
      </w:r>
      <w:r w:rsidR="00B47294" w:rsidRPr="00B47294">
        <w:rPr>
          <w:rFonts w:eastAsia="Times New Roman"/>
          <w:snapToGrid w:val="0"/>
          <w:sz w:val="28"/>
          <w:szCs w:val="28"/>
          <w:lang w:eastAsia="ru-RU"/>
        </w:rPr>
        <w:t>ерсональные данные не могут быть использованы в целях причинения имущественного и/или морального вреда гражданам, затруднения реализации прав и своб</w:t>
      </w:r>
      <w:r w:rsidR="005F4F00">
        <w:rPr>
          <w:rFonts w:eastAsia="Times New Roman"/>
          <w:snapToGrid w:val="0"/>
          <w:sz w:val="28"/>
          <w:szCs w:val="28"/>
          <w:lang w:eastAsia="ru-RU"/>
        </w:rPr>
        <w:t>од граждан Российской Федерации;</w:t>
      </w:r>
    </w:p>
    <w:p w:rsidR="00B47294" w:rsidRPr="00B47294" w:rsidRDefault="006D2175" w:rsidP="006D2175">
      <w:pPr>
        <w:pStyle w:val="Sourcelist"/>
        <w:numPr>
          <w:ilvl w:val="0"/>
          <w:numId w:val="0"/>
        </w:numPr>
        <w:ind w:firstLine="720"/>
        <w:jc w:val="both"/>
        <w:rPr>
          <w:rFonts w:eastAsia="Times New Roman"/>
          <w:snapToGrid w:val="0"/>
          <w:sz w:val="28"/>
          <w:szCs w:val="28"/>
          <w:lang w:eastAsia="ru-RU"/>
        </w:rPr>
      </w:pPr>
      <w:r>
        <w:rPr>
          <w:sz w:val="28"/>
          <w:szCs w:val="28"/>
        </w:rPr>
        <w:lastRenderedPageBreak/>
        <w:t>о</w:t>
      </w:r>
      <w:r w:rsidR="00B47294" w:rsidRPr="00B47294">
        <w:rPr>
          <w:sz w:val="28"/>
          <w:szCs w:val="28"/>
        </w:rPr>
        <w:t>бработка персональных данных ограничивается достижением заранее определенных и законных целей. Не допускается обработка персональных данных, не совместимая с ц</w:t>
      </w:r>
      <w:r w:rsidR="005F4F00">
        <w:rPr>
          <w:sz w:val="28"/>
          <w:szCs w:val="28"/>
        </w:rPr>
        <w:t>елями сбора персональных данных;</w:t>
      </w:r>
    </w:p>
    <w:p w:rsidR="00B47294" w:rsidRPr="00B47294" w:rsidRDefault="005F4F00" w:rsidP="005F4F00">
      <w:pPr>
        <w:pStyle w:val="Sourcelist"/>
        <w:numPr>
          <w:ilvl w:val="0"/>
          <w:numId w:val="0"/>
        </w:numPr>
        <w:ind w:firstLine="720"/>
        <w:jc w:val="both"/>
        <w:rPr>
          <w:rFonts w:eastAsia="Times New Roman"/>
          <w:snapToGrid w:val="0"/>
          <w:sz w:val="28"/>
          <w:szCs w:val="28"/>
          <w:lang w:eastAsia="ru-RU"/>
        </w:rPr>
      </w:pPr>
      <w:r>
        <w:rPr>
          <w:sz w:val="28"/>
          <w:szCs w:val="28"/>
        </w:rPr>
        <w:t>с</w:t>
      </w:r>
      <w:r w:rsidR="00B47294" w:rsidRPr="00B47294">
        <w:rPr>
          <w:sz w:val="28"/>
          <w:szCs w:val="28"/>
        </w:rPr>
        <w:t>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w:t>
      </w:r>
      <w:r>
        <w:rPr>
          <w:sz w:val="28"/>
          <w:szCs w:val="28"/>
        </w:rPr>
        <w:t>бработки;</w:t>
      </w:r>
      <w:r w:rsidR="00B47294" w:rsidRPr="00B47294">
        <w:rPr>
          <w:sz w:val="28"/>
          <w:szCs w:val="28"/>
        </w:rPr>
        <w:t xml:space="preserve"> </w:t>
      </w:r>
    </w:p>
    <w:p w:rsidR="00B47294" w:rsidRPr="00B47294" w:rsidRDefault="005F4F00" w:rsidP="005F4F00">
      <w:pPr>
        <w:pStyle w:val="Sourcelist"/>
        <w:numPr>
          <w:ilvl w:val="0"/>
          <w:numId w:val="0"/>
        </w:numPr>
        <w:ind w:firstLine="720"/>
        <w:jc w:val="both"/>
        <w:rPr>
          <w:rFonts w:eastAsia="Times New Roman"/>
          <w:snapToGrid w:val="0"/>
          <w:sz w:val="28"/>
          <w:szCs w:val="28"/>
          <w:lang w:eastAsia="ru-RU"/>
        </w:rPr>
      </w:pPr>
      <w:r>
        <w:rPr>
          <w:rFonts w:eastAsia="Times New Roman"/>
          <w:snapToGrid w:val="0"/>
          <w:sz w:val="28"/>
          <w:szCs w:val="28"/>
          <w:lang w:eastAsia="ru-RU"/>
        </w:rPr>
        <w:t>п</w:t>
      </w:r>
      <w:r w:rsidR="00B47294" w:rsidRPr="00B47294">
        <w:rPr>
          <w:rFonts w:eastAsia="Times New Roman"/>
          <w:snapToGrid w:val="0"/>
          <w:sz w:val="28"/>
          <w:szCs w:val="28"/>
          <w:lang w:eastAsia="ru-RU"/>
        </w:rPr>
        <w:t>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w:t>
      </w:r>
      <w:r>
        <w:rPr>
          <w:rFonts w:eastAsia="Times New Roman"/>
          <w:snapToGrid w:val="0"/>
          <w:sz w:val="28"/>
          <w:szCs w:val="28"/>
          <w:lang w:eastAsia="ru-RU"/>
        </w:rPr>
        <w:t>отки или электронного получения;</w:t>
      </w:r>
    </w:p>
    <w:p w:rsidR="00B47294" w:rsidRPr="00B47294" w:rsidRDefault="005F4F00" w:rsidP="005F4F00">
      <w:pPr>
        <w:pStyle w:val="Sourcelist"/>
        <w:numPr>
          <w:ilvl w:val="0"/>
          <w:numId w:val="0"/>
        </w:numPr>
        <w:ind w:firstLine="720"/>
        <w:jc w:val="both"/>
        <w:rPr>
          <w:rFonts w:eastAsia="Times New Roman"/>
          <w:snapToGrid w:val="0"/>
          <w:sz w:val="28"/>
          <w:szCs w:val="28"/>
          <w:lang w:eastAsia="ru-RU"/>
        </w:rPr>
      </w:pPr>
      <w:r>
        <w:rPr>
          <w:sz w:val="28"/>
          <w:szCs w:val="28"/>
        </w:rPr>
        <w:t>п</w:t>
      </w:r>
      <w:r w:rsidR="00B47294" w:rsidRPr="00B47294">
        <w:rPr>
          <w:sz w:val="28"/>
          <w:szCs w:val="28"/>
        </w:rPr>
        <w:t>ользователи информационных систем персональных данных администрации Пугачевского муниципального района</w:t>
      </w:r>
      <w:r w:rsidR="00B47294" w:rsidRPr="00B47294">
        <w:rPr>
          <w:rFonts w:eastAsia="Times New Roman"/>
          <w:snapToGrid w:val="0"/>
          <w:sz w:val="28"/>
          <w:szCs w:val="28"/>
          <w:lang w:eastAsia="ru-RU"/>
        </w:rPr>
        <w:t xml:space="preserve"> должны быть ознакомлены под роспись с документами администрации Пугачевского муниципального района, устанавливающими порядок обработки персональных данных субъектов, а также их пра</w:t>
      </w:r>
      <w:r>
        <w:rPr>
          <w:rFonts w:eastAsia="Times New Roman"/>
          <w:snapToGrid w:val="0"/>
          <w:sz w:val="28"/>
          <w:szCs w:val="28"/>
          <w:lang w:eastAsia="ru-RU"/>
        </w:rPr>
        <w:t>ва и обязанности в этой области;</w:t>
      </w:r>
    </w:p>
    <w:p w:rsidR="00B47294" w:rsidRPr="00B47294" w:rsidRDefault="005F4F00" w:rsidP="005F4F00">
      <w:pPr>
        <w:pStyle w:val="Sourcelist"/>
        <w:numPr>
          <w:ilvl w:val="0"/>
          <w:numId w:val="0"/>
        </w:numPr>
        <w:ind w:firstLine="720"/>
        <w:jc w:val="both"/>
        <w:rPr>
          <w:rFonts w:eastAsia="Times New Roman"/>
          <w:snapToGrid w:val="0"/>
          <w:sz w:val="28"/>
          <w:szCs w:val="28"/>
          <w:lang w:eastAsia="ru-RU"/>
        </w:rPr>
      </w:pPr>
      <w:r>
        <w:rPr>
          <w:sz w:val="28"/>
          <w:szCs w:val="28"/>
        </w:rPr>
        <w:t>ф</w:t>
      </w:r>
      <w:r w:rsidR="00B47294" w:rsidRPr="00B47294">
        <w:rPr>
          <w:sz w:val="28"/>
          <w:szCs w:val="28"/>
        </w:rPr>
        <w:t>изические и юридические лица – субъекты ПД</w:t>
      </w:r>
      <w:r w:rsidR="00B47294" w:rsidRPr="00B47294">
        <w:rPr>
          <w:rFonts w:eastAsia="Times New Roman"/>
          <w:snapToGrid w:val="0"/>
          <w:sz w:val="28"/>
          <w:szCs w:val="28"/>
          <w:lang w:eastAsia="ru-RU"/>
        </w:rPr>
        <w:t xml:space="preserve"> или их законные представители имеют право ознакомиться с документами администрации Пугачевского муниципального района (оператора), устанавливающими порядок обработки их персональных данных, а также их права и обязанности в этой области.</w:t>
      </w:r>
    </w:p>
    <w:p w:rsidR="00B47294" w:rsidRPr="00B47294" w:rsidRDefault="005F4F00" w:rsidP="005F4F00">
      <w:pPr>
        <w:pStyle w:val="Sourcelist"/>
        <w:numPr>
          <w:ilvl w:val="0"/>
          <w:numId w:val="0"/>
        </w:numPr>
        <w:ind w:firstLine="720"/>
        <w:jc w:val="both"/>
        <w:rPr>
          <w:rFonts w:eastAsia="Times New Roman"/>
          <w:snapToGrid w:val="0"/>
          <w:sz w:val="28"/>
          <w:szCs w:val="28"/>
          <w:lang w:eastAsia="ru-RU"/>
        </w:rPr>
      </w:pPr>
      <w:r>
        <w:rPr>
          <w:rFonts w:eastAsia="Times New Roman"/>
          <w:snapToGrid w:val="0"/>
          <w:sz w:val="28"/>
          <w:szCs w:val="28"/>
          <w:lang w:eastAsia="ru-RU"/>
        </w:rPr>
        <w:t>с</w:t>
      </w:r>
      <w:r w:rsidR="00B47294" w:rsidRPr="00B47294">
        <w:rPr>
          <w:rFonts w:eastAsia="Times New Roman"/>
          <w:snapToGrid w:val="0"/>
          <w:sz w:val="28"/>
          <w:szCs w:val="28"/>
          <w:lang w:eastAsia="ru-RU"/>
        </w:rPr>
        <w:t>убъекты персональных данных не должны отказываться от своих прав на сохранение и защиту тайны.</w:t>
      </w:r>
    </w:p>
    <w:p w:rsidR="00B47294" w:rsidRPr="00B47294" w:rsidRDefault="00B47294" w:rsidP="00B47294">
      <w:pPr>
        <w:pStyle w:val="1"/>
        <w:spacing w:before="0"/>
        <w:rPr>
          <w:snapToGrid w:val="0"/>
          <w:spacing w:val="0"/>
          <w:szCs w:val="28"/>
        </w:rPr>
      </w:pPr>
      <w:bookmarkStart w:id="12" w:name="_Toc268102185"/>
    </w:p>
    <w:p w:rsidR="00B47294" w:rsidRPr="00B47294" w:rsidRDefault="00B47294" w:rsidP="00B47294">
      <w:pPr>
        <w:pStyle w:val="1"/>
        <w:spacing w:before="0"/>
        <w:rPr>
          <w:snapToGrid w:val="0"/>
          <w:spacing w:val="0"/>
          <w:szCs w:val="28"/>
        </w:rPr>
      </w:pPr>
      <w:bookmarkStart w:id="13" w:name="_Toc324511583"/>
      <w:r w:rsidRPr="00B47294">
        <w:rPr>
          <w:snapToGrid w:val="0"/>
          <w:spacing w:val="0"/>
          <w:szCs w:val="28"/>
        </w:rPr>
        <w:t>3. Основные условия проведения обработки персональных данных</w:t>
      </w:r>
      <w:bookmarkEnd w:id="12"/>
      <w:bookmarkEnd w:id="13"/>
    </w:p>
    <w:p w:rsidR="00B47294" w:rsidRPr="00B47294" w:rsidRDefault="00B47294" w:rsidP="00B47294">
      <w:pPr>
        <w:spacing w:after="0" w:line="240" w:lineRule="auto"/>
        <w:rPr>
          <w:rFonts w:ascii="Times New Roman" w:hAnsi="Times New Roman" w:cs="Times New Roman"/>
          <w:sz w:val="28"/>
          <w:szCs w:val="28"/>
        </w:rPr>
      </w:pPr>
    </w:p>
    <w:p w:rsidR="00B47294" w:rsidRPr="00B47294" w:rsidRDefault="00B47294" w:rsidP="00B47294">
      <w:pPr>
        <w:pStyle w:val="a9"/>
        <w:tabs>
          <w:tab w:val="left" w:pos="0"/>
        </w:tabs>
        <w:ind w:left="0" w:firstLine="709"/>
        <w:jc w:val="both"/>
        <w:rPr>
          <w:rFonts w:eastAsia="Times New Roman"/>
          <w:snapToGrid w:val="0"/>
          <w:sz w:val="28"/>
          <w:szCs w:val="28"/>
          <w:lang w:eastAsia="ru-RU"/>
        </w:rPr>
      </w:pPr>
      <w:r w:rsidRPr="00B47294">
        <w:rPr>
          <w:rFonts w:eastAsia="Times New Roman"/>
          <w:snapToGrid w:val="0"/>
          <w:sz w:val="28"/>
          <w:szCs w:val="28"/>
          <w:lang w:eastAsia="ru-RU"/>
        </w:rPr>
        <w:t>Обработка персональных данных осуществляется:</w:t>
      </w:r>
    </w:p>
    <w:p w:rsidR="00B47294" w:rsidRPr="00B47294" w:rsidRDefault="00B47294" w:rsidP="00B47294">
      <w:pPr>
        <w:numPr>
          <w:ilvl w:val="0"/>
          <w:numId w:val="8"/>
        </w:numPr>
        <w:spacing w:after="0" w:line="240" w:lineRule="auto"/>
        <w:ind w:left="0" w:firstLine="709"/>
        <w:jc w:val="both"/>
        <w:rPr>
          <w:rFonts w:ascii="Times New Roman" w:eastAsia="Times New Roman" w:hAnsi="Times New Roman" w:cs="Times New Roman"/>
          <w:snapToGrid w:val="0"/>
          <w:sz w:val="28"/>
          <w:szCs w:val="28"/>
        </w:rPr>
      </w:pPr>
      <w:r w:rsidRPr="00B47294">
        <w:rPr>
          <w:rFonts w:ascii="Times New Roman" w:eastAsia="Times New Roman" w:hAnsi="Times New Roman" w:cs="Times New Roman"/>
          <w:snapToGrid w:val="0"/>
          <w:sz w:val="28"/>
          <w:szCs w:val="28"/>
        </w:rPr>
        <w:t>после получения согласия субъекта персональных данных, за исключением случаев, если:</w:t>
      </w:r>
    </w:p>
    <w:p w:rsidR="00B47294" w:rsidRPr="00B47294" w:rsidRDefault="00B47294" w:rsidP="00B47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7294">
        <w:rPr>
          <w:rFonts w:ascii="Times New Roman" w:eastAsia="Calibri" w:hAnsi="Times New Roman" w:cs="Times New Roman"/>
          <w:sz w:val="28"/>
          <w:szCs w:val="28"/>
        </w:rPr>
        <w:t xml:space="preserve">а)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B47294">
        <w:rPr>
          <w:rFonts w:ascii="Times New Roman" w:eastAsia="Calibri" w:hAnsi="Times New Roman" w:cs="Times New Roman"/>
          <w:sz w:val="28"/>
          <w:szCs w:val="28"/>
        </w:rPr>
        <w:t>выполнения</w:t>
      </w:r>
      <w:proofErr w:type="gramEnd"/>
      <w:r w:rsidRPr="00B47294">
        <w:rPr>
          <w:rFonts w:ascii="Times New Roman" w:eastAsia="Calibri" w:hAnsi="Times New Roman" w:cs="Times New Roman"/>
          <w:sz w:val="28"/>
          <w:szCs w:val="28"/>
        </w:rPr>
        <w:t xml:space="preserve"> возложенных законодательством Российской Федерации на оператора функций, полномочий и обязанностей;</w:t>
      </w:r>
    </w:p>
    <w:p w:rsidR="00B47294" w:rsidRPr="00B47294" w:rsidRDefault="00B47294" w:rsidP="00B47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7294">
        <w:rPr>
          <w:rFonts w:ascii="Times New Roman" w:eastAsia="Calibri" w:hAnsi="Times New Roman" w:cs="Times New Roman"/>
          <w:sz w:val="28"/>
          <w:szCs w:val="28"/>
        </w:rPr>
        <w:t>б)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B47294" w:rsidRPr="00B47294" w:rsidRDefault="00B47294" w:rsidP="00B4729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47294">
        <w:rPr>
          <w:rFonts w:ascii="Times New Roman" w:eastAsia="Calibri" w:hAnsi="Times New Roman" w:cs="Times New Roman"/>
          <w:sz w:val="28"/>
          <w:szCs w:val="28"/>
        </w:rPr>
        <w:t>в)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№210-ФЗ «Об организации предоставления государственных и муниципальных услуг», включая регистрацию субъекта персональных данных на едином</w:t>
      </w:r>
      <w:proofErr w:type="gramEnd"/>
      <w:r w:rsidRPr="00B47294">
        <w:rPr>
          <w:rFonts w:ascii="Times New Roman" w:eastAsia="Calibri" w:hAnsi="Times New Roman" w:cs="Times New Roman"/>
          <w:sz w:val="28"/>
          <w:szCs w:val="28"/>
        </w:rPr>
        <w:t xml:space="preserve"> </w:t>
      </w:r>
      <w:proofErr w:type="gramStart"/>
      <w:r w:rsidRPr="00B47294">
        <w:rPr>
          <w:rFonts w:ascii="Times New Roman" w:eastAsia="Calibri" w:hAnsi="Times New Roman" w:cs="Times New Roman"/>
          <w:sz w:val="28"/>
          <w:szCs w:val="28"/>
        </w:rPr>
        <w:t>портале</w:t>
      </w:r>
      <w:proofErr w:type="gramEnd"/>
      <w:r w:rsidRPr="00B47294">
        <w:rPr>
          <w:rFonts w:ascii="Times New Roman" w:eastAsia="Calibri" w:hAnsi="Times New Roman" w:cs="Times New Roman"/>
          <w:sz w:val="28"/>
          <w:szCs w:val="28"/>
        </w:rPr>
        <w:t xml:space="preserve"> </w:t>
      </w:r>
      <w:r w:rsidRPr="00B47294">
        <w:rPr>
          <w:rFonts w:ascii="Times New Roman" w:eastAsia="Calibri" w:hAnsi="Times New Roman" w:cs="Times New Roman"/>
          <w:sz w:val="28"/>
          <w:szCs w:val="28"/>
        </w:rPr>
        <w:lastRenderedPageBreak/>
        <w:t>государственных и муниципальных услуг и (или) региональных порталах государственных и муниципальных услуг;</w:t>
      </w:r>
    </w:p>
    <w:p w:rsidR="00B47294" w:rsidRPr="00B47294" w:rsidRDefault="00B47294" w:rsidP="00B4729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47294">
        <w:rPr>
          <w:rFonts w:ascii="Times New Roman" w:eastAsia="Calibri" w:hAnsi="Times New Roman" w:cs="Times New Roman"/>
          <w:sz w:val="28"/>
          <w:szCs w:val="28"/>
        </w:rPr>
        <w:t xml:space="preserve">г) обработка персональных данных необходима для исполнения договора, стороной которого либо </w:t>
      </w:r>
      <w:proofErr w:type="spellStart"/>
      <w:r w:rsidRPr="00B47294">
        <w:rPr>
          <w:rFonts w:ascii="Times New Roman" w:eastAsia="Calibri" w:hAnsi="Times New Roman" w:cs="Times New Roman"/>
          <w:sz w:val="28"/>
          <w:szCs w:val="28"/>
        </w:rPr>
        <w:t>выгодоприобретателем</w:t>
      </w:r>
      <w:proofErr w:type="spellEnd"/>
      <w:r w:rsidRPr="00B47294">
        <w:rPr>
          <w:rFonts w:ascii="Times New Roman" w:eastAsia="Calibri" w:hAnsi="Times New Roman" w:cs="Times New Roman"/>
          <w:sz w:val="28"/>
          <w:szCs w:val="28"/>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B47294">
        <w:rPr>
          <w:rFonts w:ascii="Times New Roman" w:eastAsia="Calibri" w:hAnsi="Times New Roman" w:cs="Times New Roman"/>
          <w:sz w:val="28"/>
          <w:szCs w:val="28"/>
        </w:rPr>
        <w:t>выгодоприобретателем</w:t>
      </w:r>
      <w:proofErr w:type="spellEnd"/>
      <w:r w:rsidRPr="00B47294">
        <w:rPr>
          <w:rFonts w:ascii="Times New Roman" w:eastAsia="Calibri" w:hAnsi="Times New Roman" w:cs="Times New Roman"/>
          <w:sz w:val="28"/>
          <w:szCs w:val="28"/>
        </w:rPr>
        <w:t xml:space="preserve"> или поручителем;</w:t>
      </w:r>
      <w:proofErr w:type="gramEnd"/>
    </w:p>
    <w:p w:rsidR="00B47294" w:rsidRPr="00B47294" w:rsidRDefault="00B47294" w:rsidP="00B4729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B47294">
        <w:rPr>
          <w:rFonts w:ascii="Times New Roman" w:eastAsia="Calibri" w:hAnsi="Times New Roman" w:cs="Times New Roman"/>
          <w:sz w:val="28"/>
          <w:szCs w:val="28"/>
        </w:rPr>
        <w:t>д</w:t>
      </w:r>
      <w:proofErr w:type="spellEnd"/>
      <w:r w:rsidRPr="00B47294">
        <w:rPr>
          <w:rFonts w:ascii="Times New Roman" w:eastAsia="Calibri" w:hAnsi="Times New Roman" w:cs="Times New Roman"/>
          <w:sz w:val="28"/>
          <w:szCs w:val="28"/>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47294" w:rsidRPr="00B47294" w:rsidRDefault="00B47294" w:rsidP="00B47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7294">
        <w:rPr>
          <w:rFonts w:ascii="Times New Roman" w:eastAsia="Calibri" w:hAnsi="Times New Roman" w:cs="Times New Roman"/>
          <w:sz w:val="28"/>
          <w:szCs w:val="28"/>
        </w:rPr>
        <w:t>е)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47294" w:rsidRPr="00B47294" w:rsidRDefault="00B47294" w:rsidP="00B47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7294">
        <w:rPr>
          <w:rFonts w:ascii="Times New Roman" w:eastAsia="Calibri" w:hAnsi="Times New Roman" w:cs="Times New Roman"/>
          <w:sz w:val="28"/>
          <w:szCs w:val="28"/>
        </w:rPr>
        <w:t>ж)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47294" w:rsidRPr="00B47294" w:rsidRDefault="00B47294" w:rsidP="00B4729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B47294">
        <w:rPr>
          <w:rFonts w:ascii="Times New Roman" w:eastAsia="Calibri" w:hAnsi="Times New Roman" w:cs="Times New Roman"/>
          <w:sz w:val="28"/>
          <w:szCs w:val="28"/>
        </w:rPr>
        <w:t>з</w:t>
      </w:r>
      <w:proofErr w:type="spellEnd"/>
      <w:r w:rsidRPr="00B47294">
        <w:rPr>
          <w:rFonts w:ascii="Times New Roman" w:eastAsia="Calibri" w:hAnsi="Times New Roman" w:cs="Times New Roman"/>
          <w:sz w:val="28"/>
          <w:szCs w:val="28"/>
        </w:rPr>
        <w:t>)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B47294" w:rsidRPr="00B47294" w:rsidRDefault="00B47294" w:rsidP="00B47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7294">
        <w:rPr>
          <w:rFonts w:ascii="Times New Roman" w:eastAsia="Calibri" w:hAnsi="Times New Roman" w:cs="Times New Roman"/>
          <w:sz w:val="28"/>
          <w:szCs w:val="28"/>
        </w:rPr>
        <w:t>и)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B47294" w:rsidRPr="00B47294" w:rsidRDefault="00B47294" w:rsidP="00B47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7294">
        <w:rPr>
          <w:rFonts w:ascii="Times New Roman" w:eastAsia="Calibri" w:hAnsi="Times New Roman" w:cs="Times New Roman"/>
          <w:sz w:val="28"/>
          <w:szCs w:val="28"/>
        </w:rPr>
        <w:t>к) осуществляется обработка персональных данных, подлежащих опубликованию или обязательному раскрытию в соответствии с федеральным законом.</w:t>
      </w:r>
    </w:p>
    <w:p w:rsidR="00B47294" w:rsidRPr="00B47294" w:rsidRDefault="00B47294" w:rsidP="00B47294">
      <w:pPr>
        <w:numPr>
          <w:ilvl w:val="0"/>
          <w:numId w:val="8"/>
        </w:numPr>
        <w:spacing w:after="0" w:line="240" w:lineRule="auto"/>
        <w:ind w:left="0" w:firstLine="709"/>
        <w:jc w:val="both"/>
        <w:rPr>
          <w:rFonts w:ascii="Times New Roman" w:eastAsia="Times New Roman" w:hAnsi="Times New Roman" w:cs="Times New Roman"/>
          <w:snapToGrid w:val="0"/>
          <w:sz w:val="28"/>
          <w:szCs w:val="28"/>
        </w:rPr>
      </w:pPr>
      <w:r w:rsidRPr="00B47294">
        <w:rPr>
          <w:rFonts w:ascii="Times New Roman" w:eastAsia="Times New Roman" w:hAnsi="Times New Roman" w:cs="Times New Roman"/>
          <w:snapToGrid w:val="0"/>
          <w:sz w:val="28"/>
          <w:szCs w:val="28"/>
        </w:rPr>
        <w:t>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Саратовской области, за исключением случаев, если персональные данные:</w:t>
      </w:r>
    </w:p>
    <w:p w:rsidR="00B47294" w:rsidRPr="00B47294" w:rsidRDefault="00B47294" w:rsidP="00B47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7294">
        <w:rPr>
          <w:rFonts w:ascii="Times New Roman" w:eastAsia="Calibri" w:hAnsi="Times New Roman" w:cs="Times New Roman"/>
          <w:sz w:val="28"/>
          <w:szCs w:val="28"/>
        </w:rPr>
        <w:t>а) обрабатываются в соответствии с трудовым законодательством;</w:t>
      </w:r>
    </w:p>
    <w:p w:rsidR="00B47294" w:rsidRPr="00B47294" w:rsidRDefault="00B47294" w:rsidP="00B47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7294">
        <w:rPr>
          <w:rFonts w:ascii="Times New Roman" w:eastAsia="Calibri" w:hAnsi="Times New Roman" w:cs="Times New Roman"/>
          <w:sz w:val="28"/>
          <w:szCs w:val="28"/>
        </w:rPr>
        <w:t>б) получены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47294" w:rsidRPr="00B47294" w:rsidRDefault="00B47294" w:rsidP="00B4729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47294">
        <w:rPr>
          <w:rFonts w:ascii="Times New Roman" w:eastAsia="Calibri" w:hAnsi="Times New Roman" w:cs="Times New Roman"/>
          <w:sz w:val="28"/>
          <w:szCs w:val="28"/>
        </w:rPr>
        <w:t xml:space="preserve">в) относятся к членам (участникам) общественного объединения или религиозной организации и обрабатываются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w:t>
      </w:r>
      <w:r w:rsidRPr="00B47294">
        <w:rPr>
          <w:rFonts w:ascii="Times New Roman" w:eastAsia="Calibri" w:hAnsi="Times New Roman" w:cs="Times New Roman"/>
          <w:sz w:val="28"/>
          <w:szCs w:val="28"/>
        </w:rPr>
        <w:lastRenderedPageBreak/>
        <w:t>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B47294" w:rsidRPr="00B47294" w:rsidRDefault="00B47294" w:rsidP="00B47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7294">
        <w:rPr>
          <w:rFonts w:ascii="Times New Roman" w:eastAsia="Calibri" w:hAnsi="Times New Roman" w:cs="Times New Roman"/>
          <w:sz w:val="28"/>
          <w:szCs w:val="28"/>
        </w:rPr>
        <w:t xml:space="preserve">г) </w:t>
      </w:r>
      <w:proofErr w:type="gramStart"/>
      <w:r w:rsidRPr="00B47294">
        <w:rPr>
          <w:rFonts w:ascii="Times New Roman" w:eastAsia="Calibri" w:hAnsi="Times New Roman" w:cs="Times New Roman"/>
          <w:sz w:val="28"/>
          <w:szCs w:val="28"/>
        </w:rPr>
        <w:t>сделаны</w:t>
      </w:r>
      <w:proofErr w:type="gramEnd"/>
      <w:r w:rsidRPr="00B47294">
        <w:rPr>
          <w:rFonts w:ascii="Times New Roman" w:eastAsia="Calibri" w:hAnsi="Times New Roman" w:cs="Times New Roman"/>
          <w:sz w:val="28"/>
          <w:szCs w:val="28"/>
        </w:rPr>
        <w:t xml:space="preserve"> субъектом персональных данных общедоступными;</w:t>
      </w:r>
    </w:p>
    <w:p w:rsidR="00B47294" w:rsidRPr="00B47294" w:rsidRDefault="00B47294" w:rsidP="00B4729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B47294">
        <w:rPr>
          <w:rFonts w:ascii="Times New Roman" w:eastAsia="Calibri" w:hAnsi="Times New Roman" w:cs="Times New Roman"/>
          <w:sz w:val="28"/>
          <w:szCs w:val="28"/>
        </w:rPr>
        <w:t>д</w:t>
      </w:r>
      <w:proofErr w:type="spellEnd"/>
      <w:r w:rsidRPr="00B47294">
        <w:rPr>
          <w:rFonts w:ascii="Times New Roman" w:eastAsia="Calibri" w:hAnsi="Times New Roman" w:cs="Times New Roman"/>
          <w:sz w:val="28"/>
          <w:szCs w:val="28"/>
        </w:rPr>
        <w:t>) включают в себя только фамилии, имена и отчества субъектов персональных данных;</w:t>
      </w:r>
    </w:p>
    <w:p w:rsidR="00B47294" w:rsidRPr="00B47294" w:rsidRDefault="00B47294" w:rsidP="00B4729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47294">
        <w:rPr>
          <w:rFonts w:ascii="Times New Roman" w:eastAsia="Calibri" w:hAnsi="Times New Roman" w:cs="Times New Roman"/>
          <w:sz w:val="28"/>
          <w:szCs w:val="28"/>
        </w:rPr>
        <w:t>е) необходимы в целях однократного пропуска субъекта персональных данных на территорию, на которой находится оператор, или в иных аналогичных целях;</w:t>
      </w:r>
      <w:proofErr w:type="gramEnd"/>
    </w:p>
    <w:p w:rsidR="00B47294" w:rsidRPr="00B47294" w:rsidRDefault="00B47294" w:rsidP="00B47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7294">
        <w:rPr>
          <w:rFonts w:ascii="Times New Roman" w:eastAsia="Calibri" w:hAnsi="Times New Roman" w:cs="Times New Roman"/>
          <w:sz w:val="28"/>
          <w:szCs w:val="28"/>
        </w:rPr>
        <w:t>ж) включены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B47294" w:rsidRPr="00B47294" w:rsidRDefault="00B47294" w:rsidP="00B4729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B47294">
        <w:rPr>
          <w:rFonts w:ascii="Times New Roman" w:eastAsia="Calibri" w:hAnsi="Times New Roman" w:cs="Times New Roman"/>
          <w:sz w:val="28"/>
          <w:szCs w:val="28"/>
        </w:rPr>
        <w:t>з</w:t>
      </w:r>
      <w:proofErr w:type="spellEnd"/>
      <w:r w:rsidRPr="00B47294">
        <w:rPr>
          <w:rFonts w:ascii="Times New Roman" w:eastAsia="Calibri" w:hAnsi="Times New Roman" w:cs="Times New Roman"/>
          <w:sz w:val="28"/>
          <w:szCs w:val="28"/>
        </w:rPr>
        <w:t>) обрабатываются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47294" w:rsidRPr="00B47294" w:rsidRDefault="00B47294" w:rsidP="00B47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7294">
        <w:rPr>
          <w:rFonts w:ascii="Times New Roman" w:eastAsia="Calibri" w:hAnsi="Times New Roman" w:cs="Times New Roman"/>
          <w:sz w:val="28"/>
          <w:szCs w:val="28"/>
        </w:rPr>
        <w:t>и) обрабатываются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47294" w:rsidRPr="00B47294" w:rsidRDefault="00B47294" w:rsidP="00B47294">
      <w:pPr>
        <w:numPr>
          <w:ilvl w:val="0"/>
          <w:numId w:val="8"/>
        </w:numPr>
        <w:tabs>
          <w:tab w:val="left" w:pos="993"/>
        </w:tabs>
        <w:spacing w:after="0" w:line="240" w:lineRule="auto"/>
        <w:ind w:left="0" w:firstLine="709"/>
        <w:jc w:val="both"/>
        <w:rPr>
          <w:rFonts w:ascii="Times New Roman" w:eastAsia="Times New Roman" w:hAnsi="Times New Roman" w:cs="Times New Roman"/>
          <w:snapToGrid w:val="0"/>
          <w:sz w:val="28"/>
          <w:szCs w:val="28"/>
        </w:rPr>
      </w:pPr>
      <w:r w:rsidRPr="00B47294">
        <w:rPr>
          <w:rFonts w:ascii="Times New Roman" w:eastAsia="Times New Roman" w:hAnsi="Times New Roman" w:cs="Times New Roman"/>
          <w:snapToGrid w:val="0"/>
          <w:sz w:val="28"/>
          <w:szCs w:val="28"/>
        </w:rPr>
        <w:t>после принятия необходимых мер по защите персональных данных.</w:t>
      </w:r>
    </w:p>
    <w:p w:rsidR="00B47294" w:rsidRPr="00B47294" w:rsidRDefault="00B47294" w:rsidP="00B47294">
      <w:pPr>
        <w:pStyle w:val="a9"/>
        <w:tabs>
          <w:tab w:val="left" w:pos="0"/>
        </w:tabs>
        <w:ind w:left="0" w:firstLine="709"/>
        <w:contextualSpacing w:val="0"/>
        <w:jc w:val="both"/>
        <w:rPr>
          <w:rFonts w:eastAsia="Times New Roman"/>
          <w:snapToGrid w:val="0"/>
          <w:sz w:val="28"/>
          <w:szCs w:val="28"/>
          <w:lang w:eastAsia="ru-RU"/>
        </w:rPr>
      </w:pPr>
      <w:r w:rsidRPr="00B47294">
        <w:rPr>
          <w:sz w:val="28"/>
          <w:szCs w:val="28"/>
        </w:rPr>
        <w:t xml:space="preserve">Согласие на обработку персональных данных может быть отозвано заявителем, субъектом персональных данных. </w:t>
      </w:r>
    </w:p>
    <w:p w:rsidR="00B47294" w:rsidRPr="00B47294" w:rsidRDefault="00B47294" w:rsidP="00B47294">
      <w:pPr>
        <w:pStyle w:val="a9"/>
        <w:tabs>
          <w:tab w:val="left" w:pos="0"/>
        </w:tabs>
        <w:ind w:left="0" w:firstLine="709"/>
        <w:contextualSpacing w:val="0"/>
        <w:jc w:val="both"/>
        <w:rPr>
          <w:rFonts w:eastAsia="Times New Roman"/>
          <w:snapToGrid w:val="0"/>
          <w:sz w:val="28"/>
          <w:szCs w:val="28"/>
          <w:lang w:eastAsia="ru-RU"/>
        </w:rPr>
      </w:pPr>
      <w:r w:rsidRPr="00B47294">
        <w:rPr>
          <w:rFonts w:eastAsia="Times New Roman"/>
          <w:snapToGrid w:val="0"/>
          <w:sz w:val="28"/>
          <w:szCs w:val="28"/>
          <w:lang w:eastAsia="ru-RU"/>
        </w:rPr>
        <w:t>Распоряжением администрации Пугачевского муниципального района назначается Администратор информационной безопасности (ИБ), и определяется перечень сотрудников, допущенных к обработке персональных данных в информационных системах персональных данных администрации Пугачевского муниципального района.</w:t>
      </w:r>
    </w:p>
    <w:p w:rsidR="00B47294" w:rsidRPr="00B47294" w:rsidRDefault="00B47294" w:rsidP="00B47294">
      <w:pPr>
        <w:pStyle w:val="a9"/>
        <w:tabs>
          <w:tab w:val="left" w:pos="709"/>
        </w:tabs>
        <w:ind w:left="0"/>
        <w:jc w:val="both"/>
        <w:rPr>
          <w:rFonts w:eastAsia="Times New Roman"/>
          <w:snapToGrid w:val="0"/>
          <w:sz w:val="28"/>
          <w:szCs w:val="28"/>
          <w:lang w:eastAsia="ru-RU"/>
        </w:rPr>
      </w:pPr>
      <w:r w:rsidRPr="00B47294">
        <w:rPr>
          <w:rFonts w:eastAsia="Times New Roman"/>
          <w:snapToGrid w:val="0"/>
          <w:sz w:val="28"/>
          <w:szCs w:val="28"/>
          <w:lang w:eastAsia="ru-RU"/>
        </w:rPr>
        <w:t xml:space="preserve">Запрещается: </w:t>
      </w:r>
    </w:p>
    <w:p w:rsidR="00B47294" w:rsidRPr="00B47294" w:rsidRDefault="00B47294" w:rsidP="00B47294">
      <w:pPr>
        <w:pStyle w:val="ConsPlusNormal"/>
        <w:widowControl/>
        <w:numPr>
          <w:ilvl w:val="0"/>
          <w:numId w:val="9"/>
        </w:numPr>
        <w:ind w:left="0" w:firstLine="709"/>
        <w:jc w:val="both"/>
        <w:rPr>
          <w:rFonts w:ascii="Times New Roman" w:hAnsi="Times New Roman"/>
          <w:snapToGrid w:val="0"/>
          <w:sz w:val="28"/>
          <w:szCs w:val="28"/>
        </w:rPr>
      </w:pPr>
      <w:r w:rsidRPr="00B47294">
        <w:rPr>
          <w:rFonts w:ascii="Times New Roman" w:hAnsi="Times New Roman"/>
          <w:snapToGrid w:val="0"/>
          <w:sz w:val="28"/>
          <w:szCs w:val="28"/>
        </w:rPr>
        <w:t>обрабатывать персональные данные в присутствии лиц, не допущенных к их обработке;</w:t>
      </w:r>
    </w:p>
    <w:p w:rsidR="00B47294" w:rsidRPr="00B47294" w:rsidRDefault="00B47294" w:rsidP="00B47294">
      <w:pPr>
        <w:pStyle w:val="ConsPlusNormal"/>
        <w:widowControl/>
        <w:numPr>
          <w:ilvl w:val="0"/>
          <w:numId w:val="9"/>
        </w:numPr>
        <w:ind w:left="0" w:firstLine="709"/>
        <w:jc w:val="both"/>
        <w:rPr>
          <w:rFonts w:ascii="Times New Roman" w:hAnsi="Times New Roman"/>
          <w:snapToGrid w:val="0"/>
          <w:sz w:val="28"/>
          <w:szCs w:val="28"/>
        </w:rPr>
      </w:pPr>
      <w:r w:rsidRPr="00B47294">
        <w:rPr>
          <w:rFonts w:ascii="Times New Roman" w:hAnsi="Times New Roman"/>
          <w:snapToGrid w:val="0"/>
          <w:sz w:val="28"/>
          <w:szCs w:val="28"/>
        </w:rPr>
        <w:t>осуществлять ввод персональных данных под диктовку.</w:t>
      </w:r>
    </w:p>
    <w:p w:rsidR="00B47294" w:rsidRPr="00B47294" w:rsidRDefault="00B47294" w:rsidP="00B47294">
      <w:pPr>
        <w:spacing w:after="0" w:line="240" w:lineRule="auto"/>
        <w:ind w:firstLine="709"/>
        <w:rPr>
          <w:rFonts w:ascii="Times New Roman" w:eastAsia="Times New Roman" w:hAnsi="Times New Roman" w:cs="Times New Roman"/>
          <w:snapToGrid w:val="0"/>
          <w:sz w:val="28"/>
          <w:szCs w:val="28"/>
        </w:rPr>
      </w:pPr>
    </w:p>
    <w:p w:rsidR="00B47294" w:rsidRPr="00B47294" w:rsidRDefault="00B47294" w:rsidP="00B47294">
      <w:pPr>
        <w:pStyle w:val="1"/>
        <w:spacing w:before="0"/>
        <w:rPr>
          <w:snapToGrid w:val="0"/>
          <w:spacing w:val="0"/>
          <w:szCs w:val="28"/>
        </w:rPr>
      </w:pPr>
      <w:bookmarkStart w:id="14" w:name="_Toc324511584"/>
      <w:r w:rsidRPr="00B47294">
        <w:rPr>
          <w:snapToGrid w:val="0"/>
          <w:spacing w:val="0"/>
          <w:szCs w:val="28"/>
        </w:rPr>
        <w:t>4. Обработка персональных данных с использованием средств автоматизации</w:t>
      </w:r>
      <w:bookmarkEnd w:id="14"/>
    </w:p>
    <w:p w:rsidR="00B47294" w:rsidRPr="00B47294" w:rsidRDefault="00B47294" w:rsidP="00B47294">
      <w:pPr>
        <w:spacing w:after="0" w:line="240" w:lineRule="auto"/>
        <w:rPr>
          <w:rFonts w:ascii="Times New Roman" w:hAnsi="Times New Roman" w:cs="Times New Roman"/>
          <w:sz w:val="28"/>
          <w:szCs w:val="28"/>
        </w:rPr>
      </w:pPr>
    </w:p>
    <w:p w:rsidR="00B47294" w:rsidRPr="00B47294" w:rsidRDefault="00B47294" w:rsidP="00B47294">
      <w:pPr>
        <w:pStyle w:val="a"/>
        <w:numPr>
          <w:ilvl w:val="0"/>
          <w:numId w:val="0"/>
        </w:numPr>
        <w:tabs>
          <w:tab w:val="clear" w:pos="851"/>
          <w:tab w:val="clear" w:pos="1588"/>
          <w:tab w:val="clear" w:pos="1985"/>
          <w:tab w:val="left" w:pos="-2268"/>
          <w:tab w:val="left" w:pos="-709"/>
        </w:tabs>
        <w:spacing w:after="0" w:line="240" w:lineRule="auto"/>
        <w:ind w:firstLine="709"/>
        <w:rPr>
          <w:snapToGrid w:val="0"/>
          <w:sz w:val="28"/>
          <w:szCs w:val="28"/>
        </w:rPr>
      </w:pPr>
      <w:r w:rsidRPr="00B47294">
        <w:rPr>
          <w:snapToGrid w:val="0"/>
          <w:sz w:val="28"/>
          <w:szCs w:val="28"/>
        </w:rPr>
        <w:t>Автоматизированная обработка персональных данных в информационных системах персональных данных администрации Пугачевского муниципального района ведется:</w:t>
      </w:r>
    </w:p>
    <w:p w:rsidR="00B47294" w:rsidRPr="00B47294" w:rsidRDefault="00B47294" w:rsidP="00D21008">
      <w:pPr>
        <w:spacing w:after="0" w:line="240" w:lineRule="auto"/>
        <w:ind w:firstLine="708"/>
        <w:jc w:val="both"/>
        <w:rPr>
          <w:rFonts w:ascii="Times New Roman" w:eastAsia="Times New Roman" w:hAnsi="Times New Roman" w:cs="Times New Roman"/>
          <w:snapToGrid w:val="0"/>
          <w:sz w:val="28"/>
          <w:szCs w:val="28"/>
        </w:rPr>
      </w:pPr>
      <w:r w:rsidRPr="00B47294">
        <w:rPr>
          <w:rFonts w:ascii="Times New Roman" w:eastAsia="Times New Roman" w:hAnsi="Times New Roman" w:cs="Times New Roman"/>
          <w:snapToGrid w:val="0"/>
          <w:sz w:val="28"/>
          <w:szCs w:val="28"/>
        </w:rPr>
        <w:t>с использованием технических средств, удовлетворяющих уровню защищенности персональных данных в  информационных системах персональных данных администрации Пугачевского муниципального района;</w:t>
      </w:r>
    </w:p>
    <w:p w:rsidR="00B47294" w:rsidRPr="00B47294" w:rsidRDefault="00D21008" w:rsidP="00D21008">
      <w:pPr>
        <w:tabs>
          <w:tab w:val="left" w:pos="993"/>
        </w:tabs>
        <w:spacing w:after="0" w:line="240" w:lineRule="auto"/>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r>
      <w:r w:rsidR="00B47294" w:rsidRPr="00B47294">
        <w:rPr>
          <w:rFonts w:ascii="Times New Roman" w:eastAsia="Times New Roman" w:hAnsi="Times New Roman" w:cs="Times New Roman"/>
          <w:snapToGrid w:val="0"/>
          <w:sz w:val="28"/>
          <w:szCs w:val="28"/>
        </w:rPr>
        <w:t>при утвержденной организационно-распорядительной документации.</w:t>
      </w:r>
    </w:p>
    <w:p w:rsidR="00B47294" w:rsidRPr="00B47294" w:rsidRDefault="00B47294" w:rsidP="00D21008">
      <w:pPr>
        <w:spacing w:after="0" w:line="240" w:lineRule="auto"/>
        <w:ind w:firstLine="709"/>
        <w:jc w:val="both"/>
        <w:rPr>
          <w:sz w:val="28"/>
          <w:szCs w:val="28"/>
        </w:rPr>
      </w:pPr>
      <w:r w:rsidRPr="00B47294">
        <w:rPr>
          <w:rFonts w:ascii="Times New Roman" w:hAnsi="Times New Roman" w:cs="Times New Roman"/>
          <w:sz w:val="28"/>
          <w:szCs w:val="28"/>
        </w:rPr>
        <w:lastRenderedPageBreak/>
        <w:t xml:space="preserve">Не допускается обработка персональных данных в информационных системах персональных данных администрации Пугачевского муниципального </w:t>
      </w:r>
      <w:proofErr w:type="gramStart"/>
      <w:r w:rsidRPr="00B47294">
        <w:rPr>
          <w:rFonts w:ascii="Times New Roman" w:hAnsi="Times New Roman" w:cs="Times New Roman"/>
          <w:sz w:val="28"/>
          <w:szCs w:val="28"/>
        </w:rPr>
        <w:t>района</w:t>
      </w:r>
      <w:proofErr w:type="gramEnd"/>
      <w:r w:rsidR="00D21008">
        <w:rPr>
          <w:rFonts w:ascii="Times New Roman" w:hAnsi="Times New Roman" w:cs="Times New Roman"/>
          <w:sz w:val="28"/>
          <w:szCs w:val="28"/>
        </w:rPr>
        <w:t xml:space="preserve"> </w:t>
      </w:r>
      <w:r w:rsidRPr="00D21008">
        <w:rPr>
          <w:rFonts w:ascii="Times New Roman" w:hAnsi="Times New Roman" w:cs="Times New Roman"/>
          <w:sz w:val="28"/>
          <w:szCs w:val="28"/>
        </w:rPr>
        <w:t>если не обеспечена конфиденциальность и требования по защите указанных данных.</w:t>
      </w:r>
    </w:p>
    <w:p w:rsidR="00B47294" w:rsidRPr="00B47294" w:rsidRDefault="00B47294" w:rsidP="00B47294">
      <w:pPr>
        <w:pStyle w:val="a"/>
        <w:numPr>
          <w:ilvl w:val="0"/>
          <w:numId w:val="0"/>
        </w:numPr>
        <w:tabs>
          <w:tab w:val="clear" w:pos="851"/>
          <w:tab w:val="clear" w:pos="1588"/>
          <w:tab w:val="clear" w:pos="1985"/>
          <w:tab w:val="left" w:pos="-2268"/>
          <w:tab w:val="left" w:pos="-142"/>
        </w:tabs>
        <w:spacing w:after="0" w:line="240" w:lineRule="auto"/>
        <w:ind w:firstLine="709"/>
        <w:rPr>
          <w:sz w:val="28"/>
          <w:szCs w:val="28"/>
        </w:rPr>
      </w:pPr>
      <w:r w:rsidRPr="00B47294">
        <w:rPr>
          <w:sz w:val="28"/>
          <w:szCs w:val="28"/>
        </w:rPr>
        <w:t>При автоматизированной обработке различных категорий персональных данных должен использоваться отдельный электронный носитель информации для каждой категории персональных данных.</w:t>
      </w:r>
    </w:p>
    <w:p w:rsidR="00B47294" w:rsidRPr="00B47294" w:rsidRDefault="00B47294" w:rsidP="00B47294">
      <w:pPr>
        <w:pStyle w:val="a"/>
        <w:numPr>
          <w:ilvl w:val="0"/>
          <w:numId w:val="0"/>
        </w:numPr>
        <w:tabs>
          <w:tab w:val="clear" w:pos="851"/>
          <w:tab w:val="clear" w:pos="1588"/>
          <w:tab w:val="clear" w:pos="1985"/>
          <w:tab w:val="left" w:pos="-2268"/>
          <w:tab w:val="left" w:pos="-142"/>
        </w:tabs>
        <w:spacing w:after="0" w:line="240" w:lineRule="auto"/>
        <w:ind w:firstLine="709"/>
        <w:rPr>
          <w:sz w:val="28"/>
          <w:szCs w:val="28"/>
        </w:rPr>
      </w:pPr>
      <w:r w:rsidRPr="00B47294">
        <w:rPr>
          <w:sz w:val="28"/>
          <w:szCs w:val="28"/>
        </w:rPr>
        <w:t>При отсутствии технологической возможности осуществления 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B47294" w:rsidRPr="00B47294" w:rsidRDefault="00B47294" w:rsidP="00B47294">
      <w:pPr>
        <w:pStyle w:val="a"/>
        <w:numPr>
          <w:ilvl w:val="0"/>
          <w:numId w:val="0"/>
        </w:numPr>
        <w:tabs>
          <w:tab w:val="clear" w:pos="851"/>
          <w:tab w:val="clear" w:pos="1588"/>
          <w:tab w:val="clear" w:pos="1985"/>
          <w:tab w:val="left" w:pos="-2268"/>
          <w:tab w:val="left" w:pos="-142"/>
        </w:tabs>
        <w:spacing w:after="0" w:line="240" w:lineRule="auto"/>
        <w:ind w:firstLine="709"/>
        <w:rPr>
          <w:sz w:val="28"/>
          <w:szCs w:val="28"/>
        </w:rPr>
      </w:pPr>
      <w:r w:rsidRPr="00B47294">
        <w:rPr>
          <w:sz w:val="28"/>
          <w:szCs w:val="28"/>
        </w:rPr>
        <w:t>Электронные носители информации, содержащие персональные данные, учитываются в журнале учета электронных носителей персональных данных, составленном по форме согласно приложению № 1.</w:t>
      </w:r>
    </w:p>
    <w:p w:rsidR="00B47294" w:rsidRPr="00B47294" w:rsidRDefault="00B47294" w:rsidP="00B47294">
      <w:pPr>
        <w:pStyle w:val="a"/>
        <w:numPr>
          <w:ilvl w:val="0"/>
          <w:numId w:val="0"/>
        </w:numPr>
        <w:tabs>
          <w:tab w:val="clear" w:pos="851"/>
          <w:tab w:val="clear" w:pos="1588"/>
          <w:tab w:val="clear" w:pos="1985"/>
          <w:tab w:val="left" w:pos="-2268"/>
          <w:tab w:val="left" w:pos="-142"/>
        </w:tabs>
        <w:spacing w:after="0" w:line="240" w:lineRule="auto"/>
        <w:ind w:firstLine="709"/>
        <w:rPr>
          <w:sz w:val="28"/>
          <w:szCs w:val="28"/>
        </w:rPr>
      </w:pPr>
      <w:r w:rsidRPr="00B47294">
        <w:rPr>
          <w:sz w:val="28"/>
          <w:szCs w:val="28"/>
        </w:rPr>
        <w:t>Учет электронных носителей информации, содержащих персональные данные, осуществляется администратором информационной безопасности администрации Пугачевского муниципального района.</w:t>
      </w:r>
    </w:p>
    <w:p w:rsidR="00B47294" w:rsidRPr="00B47294" w:rsidRDefault="00B47294" w:rsidP="00B47294">
      <w:pPr>
        <w:pStyle w:val="a"/>
        <w:numPr>
          <w:ilvl w:val="0"/>
          <w:numId w:val="0"/>
        </w:numPr>
        <w:tabs>
          <w:tab w:val="clear" w:pos="851"/>
          <w:tab w:val="clear" w:pos="1588"/>
          <w:tab w:val="clear" w:pos="1985"/>
          <w:tab w:val="left" w:pos="-2268"/>
          <w:tab w:val="left" w:pos="-142"/>
        </w:tabs>
        <w:spacing w:after="0" w:line="240" w:lineRule="auto"/>
        <w:ind w:firstLine="709"/>
        <w:rPr>
          <w:sz w:val="28"/>
          <w:szCs w:val="28"/>
        </w:rPr>
      </w:pPr>
      <w:r w:rsidRPr="00B47294">
        <w:rPr>
          <w:sz w:val="28"/>
          <w:szCs w:val="28"/>
        </w:rPr>
        <w:t>При несовместимости целей 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B47294" w:rsidRPr="00B47294" w:rsidRDefault="00D21008" w:rsidP="00D21008">
      <w:pPr>
        <w:pStyle w:val="a"/>
        <w:numPr>
          <w:ilvl w:val="0"/>
          <w:numId w:val="0"/>
        </w:numPr>
        <w:tabs>
          <w:tab w:val="clear" w:pos="851"/>
          <w:tab w:val="clear" w:pos="1588"/>
          <w:tab w:val="clear" w:pos="1985"/>
          <w:tab w:val="left" w:pos="-2268"/>
          <w:tab w:val="left" w:pos="-709"/>
        </w:tabs>
        <w:spacing w:after="0" w:line="240" w:lineRule="auto"/>
        <w:rPr>
          <w:b/>
          <w:snapToGrid w:val="0"/>
          <w:sz w:val="28"/>
          <w:szCs w:val="28"/>
        </w:rPr>
      </w:pPr>
      <w:r>
        <w:rPr>
          <w:sz w:val="28"/>
          <w:szCs w:val="28"/>
        </w:rPr>
        <w:tab/>
      </w:r>
      <w:r w:rsidR="00B47294" w:rsidRPr="00B47294">
        <w:rPr>
          <w:sz w:val="28"/>
          <w:szCs w:val="28"/>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47294" w:rsidRPr="00B47294" w:rsidRDefault="00D21008" w:rsidP="00D21008">
      <w:pPr>
        <w:pStyle w:val="a"/>
        <w:numPr>
          <w:ilvl w:val="0"/>
          <w:numId w:val="0"/>
        </w:numPr>
        <w:tabs>
          <w:tab w:val="clear" w:pos="851"/>
          <w:tab w:val="clear" w:pos="1588"/>
          <w:tab w:val="clear" w:pos="1985"/>
          <w:tab w:val="left" w:pos="-2268"/>
          <w:tab w:val="left" w:pos="-426"/>
        </w:tabs>
        <w:spacing w:after="0" w:line="240" w:lineRule="auto"/>
        <w:rPr>
          <w:b/>
          <w:snapToGrid w:val="0"/>
          <w:sz w:val="28"/>
          <w:szCs w:val="28"/>
        </w:rPr>
      </w:pPr>
      <w:r>
        <w:rPr>
          <w:sz w:val="28"/>
          <w:szCs w:val="28"/>
        </w:rPr>
        <w:tab/>
      </w:r>
      <w:r w:rsidR="00B47294" w:rsidRPr="00B47294">
        <w:rPr>
          <w:sz w:val="28"/>
          <w:szCs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47294" w:rsidRPr="00B47294" w:rsidRDefault="00B47294" w:rsidP="00B47294">
      <w:pPr>
        <w:pStyle w:val="a"/>
        <w:numPr>
          <w:ilvl w:val="0"/>
          <w:numId w:val="0"/>
        </w:numPr>
        <w:tabs>
          <w:tab w:val="clear" w:pos="851"/>
          <w:tab w:val="clear" w:pos="1588"/>
          <w:tab w:val="clear" w:pos="1985"/>
          <w:tab w:val="left" w:pos="-2268"/>
          <w:tab w:val="left" w:pos="-426"/>
        </w:tabs>
        <w:spacing w:after="0" w:line="240" w:lineRule="auto"/>
        <w:ind w:left="709"/>
        <w:rPr>
          <w:b/>
          <w:snapToGrid w:val="0"/>
          <w:sz w:val="28"/>
          <w:szCs w:val="28"/>
        </w:rPr>
      </w:pPr>
    </w:p>
    <w:p w:rsidR="00B47294" w:rsidRPr="00B47294" w:rsidRDefault="00B47294" w:rsidP="00B47294">
      <w:pPr>
        <w:pStyle w:val="1"/>
        <w:spacing w:before="0"/>
        <w:rPr>
          <w:snapToGrid w:val="0"/>
          <w:spacing w:val="0"/>
          <w:szCs w:val="28"/>
        </w:rPr>
      </w:pPr>
      <w:bookmarkStart w:id="15" w:name="_Toc324511585"/>
      <w:r w:rsidRPr="00B47294">
        <w:rPr>
          <w:snapToGrid w:val="0"/>
          <w:spacing w:val="0"/>
          <w:szCs w:val="28"/>
        </w:rPr>
        <w:t xml:space="preserve">5. </w:t>
      </w:r>
      <w:bookmarkStart w:id="16" w:name="_Toc268102188"/>
      <w:r w:rsidRPr="00B47294">
        <w:rPr>
          <w:snapToGrid w:val="0"/>
          <w:spacing w:val="0"/>
          <w:szCs w:val="28"/>
        </w:rPr>
        <w:t>Получение персональных данных</w:t>
      </w:r>
      <w:bookmarkEnd w:id="15"/>
      <w:bookmarkEnd w:id="16"/>
    </w:p>
    <w:p w:rsidR="00B47294" w:rsidRPr="00B47294" w:rsidRDefault="00B47294" w:rsidP="00B47294">
      <w:pPr>
        <w:spacing w:after="0" w:line="240" w:lineRule="auto"/>
        <w:rPr>
          <w:rFonts w:ascii="Times New Roman" w:hAnsi="Times New Roman" w:cs="Times New Roman"/>
          <w:sz w:val="28"/>
          <w:szCs w:val="28"/>
        </w:rPr>
      </w:pPr>
    </w:p>
    <w:p w:rsidR="00B47294" w:rsidRPr="00B47294" w:rsidRDefault="00B47294" w:rsidP="00B47294">
      <w:pPr>
        <w:pStyle w:val="a9"/>
        <w:ind w:left="0" w:firstLine="709"/>
        <w:contextualSpacing w:val="0"/>
        <w:jc w:val="both"/>
        <w:rPr>
          <w:rFonts w:eastAsia="Times New Roman"/>
          <w:snapToGrid w:val="0"/>
          <w:sz w:val="28"/>
          <w:szCs w:val="28"/>
          <w:lang w:eastAsia="ru-RU"/>
        </w:rPr>
      </w:pPr>
      <w:r w:rsidRPr="00B47294">
        <w:rPr>
          <w:rFonts w:eastAsia="Times New Roman"/>
          <w:snapToGrid w:val="0"/>
          <w:sz w:val="28"/>
          <w:szCs w:val="28"/>
          <w:lang w:eastAsia="ru-RU"/>
        </w:rPr>
        <w:t>При поступлении на муниципальную службу гражданин предоставляет:</w:t>
      </w:r>
    </w:p>
    <w:p w:rsidR="00B47294" w:rsidRPr="00B47294" w:rsidRDefault="00B47294" w:rsidP="00B47294">
      <w:pPr>
        <w:pStyle w:val="a9"/>
        <w:ind w:left="0" w:firstLine="709"/>
        <w:contextualSpacing w:val="0"/>
        <w:jc w:val="both"/>
        <w:rPr>
          <w:rFonts w:eastAsia="Calibri"/>
          <w:sz w:val="28"/>
          <w:szCs w:val="28"/>
          <w:lang w:eastAsia="ru-RU"/>
        </w:rPr>
      </w:pPr>
      <w:r w:rsidRPr="00B47294">
        <w:rPr>
          <w:rFonts w:eastAsia="Calibri"/>
          <w:sz w:val="28"/>
          <w:szCs w:val="28"/>
          <w:lang w:eastAsia="ru-RU"/>
        </w:rPr>
        <w:t>заявление с просьбой о поступлении на муниципальную службу и замещении должности муниципальной службы;</w:t>
      </w:r>
    </w:p>
    <w:p w:rsidR="00B47294" w:rsidRPr="00B47294" w:rsidRDefault="00B47294" w:rsidP="00B47294">
      <w:pPr>
        <w:pStyle w:val="a9"/>
        <w:ind w:left="0" w:firstLine="709"/>
        <w:contextualSpacing w:val="0"/>
        <w:jc w:val="both"/>
        <w:rPr>
          <w:rFonts w:eastAsia="Calibri"/>
          <w:sz w:val="28"/>
          <w:szCs w:val="28"/>
          <w:lang w:eastAsia="ru-RU"/>
        </w:rPr>
      </w:pPr>
      <w:r w:rsidRPr="00B47294">
        <w:rPr>
          <w:rFonts w:eastAsia="Calibri"/>
          <w:sz w:val="28"/>
          <w:szCs w:val="28"/>
          <w:lang w:eastAsia="ru-RU"/>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47294" w:rsidRPr="00B47294" w:rsidRDefault="00B47294" w:rsidP="00B47294">
      <w:pPr>
        <w:pStyle w:val="a9"/>
        <w:ind w:left="0" w:firstLine="709"/>
        <w:contextualSpacing w:val="0"/>
        <w:jc w:val="both"/>
        <w:rPr>
          <w:rFonts w:eastAsia="Calibri"/>
          <w:sz w:val="28"/>
          <w:szCs w:val="28"/>
          <w:lang w:eastAsia="ru-RU"/>
        </w:rPr>
      </w:pPr>
      <w:r w:rsidRPr="00B47294">
        <w:rPr>
          <w:rFonts w:eastAsia="Calibri"/>
          <w:sz w:val="28"/>
          <w:szCs w:val="28"/>
          <w:lang w:eastAsia="ru-RU"/>
        </w:rPr>
        <w:lastRenderedPageBreak/>
        <w:t>паспорт;</w:t>
      </w:r>
    </w:p>
    <w:p w:rsidR="00B47294" w:rsidRPr="00B47294" w:rsidRDefault="00B47294" w:rsidP="00B47294">
      <w:pPr>
        <w:pStyle w:val="a9"/>
        <w:ind w:left="0" w:firstLine="709"/>
        <w:contextualSpacing w:val="0"/>
        <w:jc w:val="both"/>
        <w:rPr>
          <w:rFonts w:eastAsia="Calibri"/>
          <w:sz w:val="28"/>
          <w:szCs w:val="28"/>
          <w:lang w:eastAsia="ru-RU"/>
        </w:rPr>
      </w:pPr>
      <w:r w:rsidRPr="00B47294">
        <w:rPr>
          <w:rFonts w:eastAsia="Calibri"/>
          <w:sz w:val="28"/>
          <w:szCs w:val="28"/>
          <w:lang w:eastAsia="ru-RU"/>
        </w:rPr>
        <w:t>трудовую книжку, за исключением случаев, когда трудовой договор (контракт) заключается впервые;</w:t>
      </w:r>
    </w:p>
    <w:p w:rsidR="00B47294" w:rsidRPr="00B47294" w:rsidRDefault="00B47294" w:rsidP="00B47294">
      <w:pPr>
        <w:pStyle w:val="a9"/>
        <w:ind w:left="0" w:firstLine="709"/>
        <w:contextualSpacing w:val="0"/>
        <w:jc w:val="both"/>
        <w:rPr>
          <w:rFonts w:eastAsia="Calibri"/>
          <w:sz w:val="28"/>
          <w:szCs w:val="28"/>
          <w:lang w:eastAsia="ru-RU"/>
        </w:rPr>
      </w:pPr>
      <w:r w:rsidRPr="00B47294">
        <w:rPr>
          <w:rFonts w:eastAsia="Calibri"/>
          <w:sz w:val="28"/>
          <w:szCs w:val="28"/>
          <w:lang w:eastAsia="ru-RU"/>
        </w:rPr>
        <w:t>документ об образовании;</w:t>
      </w:r>
    </w:p>
    <w:p w:rsidR="00B47294" w:rsidRPr="00B47294" w:rsidRDefault="00B47294" w:rsidP="00D21008">
      <w:pPr>
        <w:pStyle w:val="a9"/>
        <w:ind w:left="0" w:firstLine="708"/>
        <w:contextualSpacing w:val="0"/>
        <w:jc w:val="both"/>
        <w:rPr>
          <w:rFonts w:eastAsia="Calibri"/>
          <w:sz w:val="28"/>
          <w:szCs w:val="28"/>
          <w:lang w:eastAsia="ru-RU"/>
        </w:rPr>
      </w:pPr>
      <w:r w:rsidRPr="00B47294">
        <w:rPr>
          <w:rFonts w:eastAsia="Calibri"/>
          <w:sz w:val="28"/>
          <w:szCs w:val="28"/>
          <w:lang w:eastAsia="ru-RU"/>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47294" w:rsidRPr="00B47294" w:rsidRDefault="00B47294" w:rsidP="00B47294">
      <w:pPr>
        <w:pStyle w:val="a9"/>
        <w:ind w:left="0" w:firstLine="709"/>
        <w:contextualSpacing w:val="0"/>
        <w:jc w:val="both"/>
        <w:rPr>
          <w:rFonts w:eastAsia="Calibri"/>
          <w:sz w:val="28"/>
          <w:szCs w:val="28"/>
          <w:lang w:eastAsia="ru-RU"/>
        </w:rPr>
      </w:pPr>
      <w:r w:rsidRPr="00B47294">
        <w:rPr>
          <w:rFonts w:eastAsia="Calibri"/>
          <w:sz w:val="28"/>
          <w:szCs w:val="28"/>
          <w:lang w:eastAsia="ru-RU"/>
        </w:rPr>
        <w:t xml:space="preserve">свидетельство </w:t>
      </w:r>
      <w:proofErr w:type="gramStart"/>
      <w:r w:rsidRPr="00B47294">
        <w:rPr>
          <w:rFonts w:eastAsia="Calibri"/>
          <w:sz w:val="28"/>
          <w:szCs w:val="28"/>
          <w:lang w:eastAsia="ru-RU"/>
        </w:rPr>
        <w:t>о постановке физического лица на учет в налоговом органе по месту жительства на территории</w:t>
      </w:r>
      <w:proofErr w:type="gramEnd"/>
      <w:r w:rsidRPr="00B47294">
        <w:rPr>
          <w:rFonts w:eastAsia="Calibri"/>
          <w:sz w:val="28"/>
          <w:szCs w:val="28"/>
          <w:lang w:eastAsia="ru-RU"/>
        </w:rPr>
        <w:t xml:space="preserve"> Российской Федерации;</w:t>
      </w:r>
    </w:p>
    <w:p w:rsidR="00B47294" w:rsidRPr="00B47294" w:rsidRDefault="00B47294" w:rsidP="00B47294">
      <w:pPr>
        <w:pStyle w:val="a9"/>
        <w:ind w:left="0" w:firstLine="709"/>
        <w:contextualSpacing w:val="0"/>
        <w:jc w:val="both"/>
        <w:rPr>
          <w:rFonts w:eastAsia="Calibri"/>
          <w:sz w:val="28"/>
          <w:szCs w:val="28"/>
          <w:lang w:eastAsia="ru-RU"/>
        </w:rPr>
      </w:pPr>
      <w:r w:rsidRPr="00B47294">
        <w:rPr>
          <w:rFonts w:eastAsia="Calibri"/>
          <w:sz w:val="28"/>
          <w:szCs w:val="28"/>
          <w:lang w:eastAsia="ru-RU"/>
        </w:rPr>
        <w:t>документы воинского учета - для граждан, пребывающих в запасе, и лиц, подлежащих призыву на военную службу;</w:t>
      </w:r>
    </w:p>
    <w:p w:rsidR="00B47294" w:rsidRPr="00B47294" w:rsidRDefault="00B47294" w:rsidP="00B47294">
      <w:pPr>
        <w:pStyle w:val="a9"/>
        <w:ind w:left="0" w:firstLine="709"/>
        <w:contextualSpacing w:val="0"/>
        <w:jc w:val="both"/>
        <w:rPr>
          <w:rFonts w:eastAsia="Calibri"/>
          <w:sz w:val="28"/>
          <w:szCs w:val="28"/>
          <w:lang w:eastAsia="ru-RU"/>
        </w:rPr>
      </w:pPr>
      <w:r w:rsidRPr="00B47294">
        <w:rPr>
          <w:rFonts w:eastAsia="Calibri"/>
          <w:sz w:val="28"/>
          <w:szCs w:val="28"/>
          <w:lang w:eastAsia="ru-RU"/>
        </w:rPr>
        <w:t>заключение медицинской организации об отсутствии заболевания, препятствующего поступлению на муниципальную службу;</w:t>
      </w:r>
    </w:p>
    <w:p w:rsidR="00B47294" w:rsidRPr="00B47294" w:rsidRDefault="00B47294" w:rsidP="00B47294">
      <w:pPr>
        <w:pStyle w:val="a9"/>
        <w:ind w:left="0" w:firstLine="709"/>
        <w:contextualSpacing w:val="0"/>
        <w:jc w:val="both"/>
        <w:rPr>
          <w:rFonts w:eastAsia="Calibri"/>
          <w:sz w:val="28"/>
          <w:szCs w:val="28"/>
          <w:lang w:eastAsia="ru-RU"/>
        </w:rPr>
      </w:pPr>
      <w:r w:rsidRPr="00B47294">
        <w:rPr>
          <w:rFonts w:eastAsia="Calibri"/>
          <w:sz w:val="28"/>
          <w:szCs w:val="28"/>
          <w:lang w:eastAsia="ru-RU"/>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B47294" w:rsidRPr="00B47294" w:rsidRDefault="00B47294" w:rsidP="00B47294">
      <w:pPr>
        <w:pStyle w:val="a9"/>
        <w:ind w:left="0" w:firstLine="709"/>
        <w:contextualSpacing w:val="0"/>
        <w:jc w:val="both"/>
        <w:rPr>
          <w:rFonts w:eastAsia="Calibri"/>
          <w:sz w:val="28"/>
          <w:szCs w:val="28"/>
          <w:lang w:eastAsia="ru-RU"/>
        </w:rPr>
      </w:pPr>
      <w:r w:rsidRPr="00B47294">
        <w:rPr>
          <w:rFonts w:eastAsia="Calibri"/>
          <w:sz w:val="28"/>
          <w:szCs w:val="28"/>
          <w:lang w:eastAsia="ru-RU"/>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47294" w:rsidRPr="00B47294" w:rsidRDefault="00B47294" w:rsidP="00B47294">
      <w:pPr>
        <w:pStyle w:val="a9"/>
        <w:ind w:left="0" w:firstLine="709"/>
        <w:contextualSpacing w:val="0"/>
        <w:jc w:val="both"/>
        <w:rPr>
          <w:rFonts w:eastAsia="Times New Roman"/>
          <w:b/>
          <w:snapToGrid w:val="0"/>
          <w:sz w:val="28"/>
          <w:szCs w:val="28"/>
          <w:lang w:eastAsia="ru-RU"/>
        </w:rPr>
      </w:pPr>
      <w:r w:rsidRPr="00B47294">
        <w:rPr>
          <w:sz w:val="28"/>
          <w:szCs w:val="28"/>
        </w:rPr>
        <w:t>В целях предоставления государственных или муниципальных услуг в электронной форме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w:t>
      </w:r>
      <w:r w:rsidR="00D21008">
        <w:rPr>
          <w:sz w:val="28"/>
          <w:szCs w:val="28"/>
        </w:rPr>
        <w:t xml:space="preserve"> </w:t>
      </w:r>
      <w:r w:rsidRPr="00B47294">
        <w:rPr>
          <w:sz w:val="28"/>
          <w:szCs w:val="28"/>
        </w:rPr>
        <w:t xml:space="preserve">из </w:t>
      </w:r>
      <w:r w:rsidR="00D21008">
        <w:rPr>
          <w:sz w:val="28"/>
          <w:szCs w:val="28"/>
        </w:rPr>
        <w:t>следующих</w:t>
      </w:r>
      <w:r w:rsidR="00D21008" w:rsidRPr="00B47294">
        <w:rPr>
          <w:sz w:val="28"/>
          <w:szCs w:val="28"/>
        </w:rPr>
        <w:t xml:space="preserve"> </w:t>
      </w:r>
      <w:r w:rsidRPr="00B47294">
        <w:rPr>
          <w:sz w:val="28"/>
          <w:szCs w:val="28"/>
        </w:rPr>
        <w:t>документов:</w:t>
      </w:r>
    </w:p>
    <w:p w:rsidR="00B47294" w:rsidRPr="00B47294" w:rsidRDefault="00B47294" w:rsidP="00D21008">
      <w:pPr>
        <w:pStyle w:val="ConsPlusNormal"/>
        <w:widowControl/>
        <w:jc w:val="both"/>
        <w:rPr>
          <w:rFonts w:ascii="Times New Roman" w:eastAsia="Batang" w:hAnsi="Times New Roman"/>
          <w:sz w:val="28"/>
          <w:szCs w:val="28"/>
          <w:lang w:eastAsia="ko-KR"/>
        </w:rPr>
      </w:pPr>
      <w:r w:rsidRPr="00B47294">
        <w:rPr>
          <w:rFonts w:ascii="Times New Roman" w:eastAsia="Batang" w:hAnsi="Times New Roman"/>
          <w:sz w:val="28"/>
          <w:szCs w:val="28"/>
          <w:lang w:eastAsia="ko-KR"/>
        </w:rPr>
        <w:t>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B47294" w:rsidRPr="00B47294" w:rsidRDefault="00B47294" w:rsidP="00D21008">
      <w:pPr>
        <w:pStyle w:val="ConsPlusNormal"/>
        <w:widowControl/>
        <w:ind w:left="709" w:firstLine="0"/>
        <w:jc w:val="both"/>
        <w:rPr>
          <w:rFonts w:ascii="Times New Roman" w:eastAsia="Batang" w:hAnsi="Times New Roman"/>
          <w:sz w:val="28"/>
          <w:szCs w:val="28"/>
          <w:lang w:eastAsia="ko-KR"/>
        </w:rPr>
      </w:pPr>
      <w:r w:rsidRPr="00B47294">
        <w:rPr>
          <w:rFonts w:ascii="Times New Roman" w:eastAsia="Batang" w:hAnsi="Times New Roman"/>
          <w:sz w:val="28"/>
          <w:szCs w:val="28"/>
          <w:lang w:eastAsia="ko-KR"/>
        </w:rPr>
        <w:t>документы воинского учета;</w:t>
      </w:r>
    </w:p>
    <w:p w:rsidR="00B47294" w:rsidRPr="00B47294" w:rsidRDefault="00B47294" w:rsidP="00D21008">
      <w:pPr>
        <w:pStyle w:val="ConsPlusNormal"/>
        <w:widowControl/>
        <w:jc w:val="both"/>
        <w:rPr>
          <w:rFonts w:ascii="Times New Roman" w:eastAsia="Batang" w:hAnsi="Times New Roman"/>
          <w:sz w:val="28"/>
          <w:szCs w:val="28"/>
          <w:lang w:eastAsia="ko-KR"/>
        </w:rPr>
      </w:pPr>
      <w:r w:rsidRPr="00B47294">
        <w:rPr>
          <w:rFonts w:ascii="Times New Roman" w:eastAsia="Batang" w:hAnsi="Times New Roman"/>
          <w:sz w:val="28"/>
          <w:szCs w:val="28"/>
          <w:lang w:eastAsia="ko-KR"/>
        </w:rPr>
        <w:t>свидетельства о государственной регистрации актов гражданского состояния;</w:t>
      </w:r>
    </w:p>
    <w:p w:rsidR="00B47294" w:rsidRPr="00B47294" w:rsidRDefault="00B47294" w:rsidP="00D21008">
      <w:pPr>
        <w:pStyle w:val="ConsPlusNormal"/>
        <w:widowControl/>
        <w:jc w:val="both"/>
        <w:rPr>
          <w:rFonts w:ascii="Times New Roman" w:eastAsia="Batang" w:hAnsi="Times New Roman"/>
          <w:sz w:val="28"/>
          <w:szCs w:val="28"/>
          <w:lang w:eastAsia="ko-KR"/>
        </w:rPr>
      </w:pPr>
      <w:r w:rsidRPr="00B47294">
        <w:rPr>
          <w:rFonts w:ascii="Times New Roman" w:eastAsia="Batang" w:hAnsi="Times New Roman"/>
          <w:sz w:val="28"/>
          <w:szCs w:val="28"/>
          <w:lang w:eastAsia="ko-KR"/>
        </w:rPr>
        <w:t>документы, подтверждающие регистрацию по месту жительства или по месту пребывания;</w:t>
      </w:r>
    </w:p>
    <w:p w:rsidR="00B47294" w:rsidRPr="00B47294" w:rsidRDefault="00B47294" w:rsidP="00D21008">
      <w:pPr>
        <w:pStyle w:val="ConsPlusNormal"/>
        <w:widowControl/>
        <w:jc w:val="both"/>
        <w:rPr>
          <w:rFonts w:ascii="Times New Roman" w:eastAsia="Batang" w:hAnsi="Times New Roman"/>
          <w:sz w:val="28"/>
          <w:szCs w:val="28"/>
          <w:lang w:eastAsia="ko-KR"/>
        </w:rPr>
      </w:pPr>
      <w:r w:rsidRPr="00B47294">
        <w:rPr>
          <w:rFonts w:ascii="Times New Roman" w:eastAsia="Batang" w:hAnsi="Times New Roman"/>
          <w:sz w:val="28"/>
          <w:szCs w:val="28"/>
          <w:lang w:eastAsia="ko-KR"/>
        </w:rPr>
        <w:t>документы, подтверждающие предоставление лицу специального права на управление транспортным средством соответствующего вида;</w:t>
      </w:r>
    </w:p>
    <w:p w:rsidR="00B47294" w:rsidRPr="00B47294" w:rsidRDefault="00B47294" w:rsidP="00D21008">
      <w:pPr>
        <w:pStyle w:val="ConsPlusNormal"/>
        <w:widowControl/>
        <w:jc w:val="both"/>
        <w:rPr>
          <w:rFonts w:ascii="Times New Roman" w:eastAsia="Batang" w:hAnsi="Times New Roman"/>
          <w:sz w:val="28"/>
          <w:szCs w:val="28"/>
          <w:lang w:eastAsia="ko-KR"/>
        </w:rPr>
      </w:pPr>
      <w:r w:rsidRPr="00B47294">
        <w:rPr>
          <w:rFonts w:ascii="Times New Roman" w:eastAsia="Batang" w:hAnsi="Times New Roman"/>
          <w:sz w:val="28"/>
          <w:szCs w:val="28"/>
          <w:lang w:eastAsia="ko-KR"/>
        </w:rPr>
        <w:t>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B47294" w:rsidRPr="00B47294" w:rsidRDefault="00B47294" w:rsidP="00D21008">
      <w:pPr>
        <w:pStyle w:val="ConsPlusNormal"/>
        <w:widowControl/>
        <w:jc w:val="both"/>
        <w:rPr>
          <w:rFonts w:ascii="Times New Roman" w:eastAsia="Batang" w:hAnsi="Times New Roman"/>
          <w:sz w:val="28"/>
          <w:szCs w:val="28"/>
          <w:lang w:eastAsia="ko-KR"/>
        </w:rPr>
      </w:pPr>
      <w:r w:rsidRPr="00B47294">
        <w:rPr>
          <w:rFonts w:ascii="Times New Roman" w:eastAsia="Batang" w:hAnsi="Times New Roman"/>
          <w:sz w:val="28"/>
          <w:szCs w:val="28"/>
          <w:lang w:eastAsia="ko-KR"/>
        </w:rPr>
        <w:t>документы на транспортное средство и его составные части, в том числе регистрационные документы;</w:t>
      </w:r>
    </w:p>
    <w:p w:rsidR="00B47294" w:rsidRPr="00B47294" w:rsidRDefault="00B47294" w:rsidP="00D21008">
      <w:pPr>
        <w:pStyle w:val="ConsPlusNormal"/>
        <w:widowControl/>
        <w:jc w:val="both"/>
        <w:rPr>
          <w:rFonts w:ascii="Times New Roman" w:eastAsia="Batang" w:hAnsi="Times New Roman"/>
          <w:sz w:val="28"/>
          <w:szCs w:val="28"/>
          <w:lang w:eastAsia="ko-KR"/>
        </w:rPr>
      </w:pPr>
      <w:r w:rsidRPr="00B47294">
        <w:rPr>
          <w:rFonts w:ascii="Times New Roman" w:eastAsia="Batang" w:hAnsi="Times New Roman"/>
          <w:sz w:val="28"/>
          <w:szCs w:val="28"/>
          <w:lang w:eastAsia="ko-KR"/>
        </w:rPr>
        <w:t>документы о трудовой деятельности, трудовом стаже и заработке гражданина;</w:t>
      </w:r>
    </w:p>
    <w:p w:rsidR="00B47294" w:rsidRPr="00B47294" w:rsidRDefault="00B47294" w:rsidP="00D21008">
      <w:pPr>
        <w:pStyle w:val="ConsPlusNormal"/>
        <w:widowControl/>
        <w:jc w:val="both"/>
        <w:rPr>
          <w:rFonts w:ascii="Times New Roman" w:eastAsia="Batang" w:hAnsi="Times New Roman"/>
          <w:sz w:val="28"/>
          <w:szCs w:val="28"/>
          <w:lang w:eastAsia="ko-KR"/>
        </w:rPr>
      </w:pPr>
      <w:r w:rsidRPr="00B47294">
        <w:rPr>
          <w:rFonts w:ascii="Times New Roman" w:eastAsia="Batang" w:hAnsi="Times New Roman"/>
          <w:sz w:val="28"/>
          <w:szCs w:val="28"/>
          <w:lang w:eastAsia="ko-KR"/>
        </w:rPr>
        <w:t xml:space="preserve">документы о соответствующих </w:t>
      </w:r>
      <w:proofErr w:type="gramStart"/>
      <w:r w:rsidRPr="00B47294">
        <w:rPr>
          <w:rFonts w:ascii="Times New Roman" w:eastAsia="Batang" w:hAnsi="Times New Roman"/>
          <w:sz w:val="28"/>
          <w:szCs w:val="28"/>
          <w:lang w:eastAsia="ko-KR"/>
        </w:rPr>
        <w:t>образовании</w:t>
      </w:r>
      <w:proofErr w:type="gramEnd"/>
      <w:r w:rsidRPr="00B47294">
        <w:rPr>
          <w:rFonts w:ascii="Times New Roman" w:eastAsia="Batang" w:hAnsi="Times New Roman"/>
          <w:sz w:val="28"/>
          <w:szCs w:val="28"/>
          <w:lang w:eastAsia="ko-KR"/>
        </w:rPr>
        <w:t xml:space="preserve">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B47294" w:rsidRPr="00B47294" w:rsidRDefault="00B47294" w:rsidP="00D21008">
      <w:pPr>
        <w:pStyle w:val="ConsPlusNormal"/>
        <w:widowControl/>
        <w:jc w:val="both"/>
        <w:rPr>
          <w:rFonts w:ascii="Times New Roman" w:eastAsia="Batang" w:hAnsi="Times New Roman"/>
          <w:sz w:val="28"/>
          <w:szCs w:val="28"/>
          <w:lang w:eastAsia="ko-KR"/>
        </w:rPr>
      </w:pPr>
      <w:r w:rsidRPr="00B47294">
        <w:rPr>
          <w:rFonts w:ascii="Times New Roman" w:eastAsia="Batang" w:hAnsi="Times New Roman"/>
          <w:sz w:val="28"/>
          <w:szCs w:val="28"/>
          <w:lang w:eastAsia="ko-KR"/>
        </w:rPr>
        <w:lastRenderedPageBreak/>
        <w:t>справки, заключения и иные документы, выдаваемые медицинскими организациями, осуществляющими медицинскую деятельность и входящими в государственную, муниципальную или частную систему здравоохранения;</w:t>
      </w:r>
    </w:p>
    <w:p w:rsidR="00B47294" w:rsidRPr="00B47294" w:rsidRDefault="00B47294" w:rsidP="00D21008">
      <w:pPr>
        <w:pStyle w:val="ConsPlusNormal"/>
        <w:widowControl/>
        <w:jc w:val="both"/>
        <w:rPr>
          <w:rFonts w:ascii="Times New Roman" w:eastAsia="Batang" w:hAnsi="Times New Roman"/>
          <w:sz w:val="28"/>
          <w:szCs w:val="28"/>
          <w:lang w:eastAsia="ko-KR"/>
        </w:rPr>
      </w:pPr>
      <w:r w:rsidRPr="00B47294">
        <w:rPr>
          <w:rFonts w:ascii="Times New Roman" w:eastAsia="Batang" w:hAnsi="Times New Roman"/>
          <w:sz w:val="28"/>
          <w:szCs w:val="28"/>
          <w:lang w:eastAsia="ko-KR"/>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B47294" w:rsidRPr="00B47294" w:rsidRDefault="00B47294" w:rsidP="00D21008">
      <w:pPr>
        <w:pStyle w:val="ConsPlusNormal"/>
        <w:widowControl/>
        <w:jc w:val="both"/>
        <w:rPr>
          <w:rFonts w:ascii="Times New Roman" w:eastAsia="Batang" w:hAnsi="Times New Roman"/>
          <w:sz w:val="28"/>
          <w:szCs w:val="28"/>
          <w:lang w:eastAsia="ko-KR"/>
        </w:rPr>
      </w:pPr>
      <w:r w:rsidRPr="00B47294">
        <w:rPr>
          <w:rFonts w:ascii="Times New Roman" w:eastAsia="Batang" w:hAnsi="Times New Roman"/>
          <w:sz w:val="28"/>
          <w:szCs w:val="28"/>
          <w:lang w:eastAsia="ko-KR"/>
        </w:rPr>
        <w:t>решения, приговоры, определения и постановления судов общей юрисдикции и арбитражных судов;</w:t>
      </w:r>
    </w:p>
    <w:p w:rsidR="00B47294" w:rsidRPr="00B47294" w:rsidRDefault="00B47294" w:rsidP="00D21008">
      <w:pPr>
        <w:pStyle w:val="ConsPlusNormal"/>
        <w:widowControl/>
        <w:jc w:val="both"/>
        <w:rPr>
          <w:rFonts w:ascii="Times New Roman" w:eastAsia="Batang" w:hAnsi="Times New Roman"/>
          <w:sz w:val="28"/>
          <w:szCs w:val="28"/>
          <w:lang w:eastAsia="ko-KR"/>
        </w:rPr>
      </w:pPr>
      <w:r w:rsidRPr="00B47294">
        <w:rPr>
          <w:rFonts w:ascii="Times New Roman" w:eastAsia="Batang" w:hAnsi="Times New Roman"/>
          <w:sz w:val="28"/>
          <w:szCs w:val="28"/>
          <w:lang w:eastAsia="ko-KR"/>
        </w:rPr>
        <w:t>учредительные документы юридического лица;</w:t>
      </w:r>
    </w:p>
    <w:p w:rsidR="00B47294" w:rsidRPr="00B47294" w:rsidRDefault="00B47294" w:rsidP="00D21008">
      <w:pPr>
        <w:pStyle w:val="ConsPlusNormal"/>
        <w:widowControl/>
        <w:jc w:val="both"/>
        <w:rPr>
          <w:rFonts w:ascii="Times New Roman" w:eastAsia="Batang" w:hAnsi="Times New Roman"/>
          <w:sz w:val="28"/>
          <w:szCs w:val="28"/>
          <w:lang w:eastAsia="ko-KR"/>
        </w:rPr>
      </w:pPr>
      <w:r w:rsidRPr="00B47294">
        <w:rPr>
          <w:rFonts w:ascii="Times New Roman" w:eastAsia="Batang" w:hAnsi="Times New Roman"/>
          <w:sz w:val="28"/>
          <w:szCs w:val="28"/>
          <w:lang w:eastAsia="ko-KR"/>
        </w:rPr>
        <w:t>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B47294" w:rsidRPr="00B47294" w:rsidRDefault="00B47294" w:rsidP="00D21008">
      <w:pPr>
        <w:pStyle w:val="ConsPlusNormal"/>
        <w:widowControl/>
        <w:jc w:val="both"/>
        <w:rPr>
          <w:rFonts w:ascii="Times New Roman" w:eastAsia="Batang" w:hAnsi="Times New Roman"/>
          <w:sz w:val="28"/>
          <w:szCs w:val="28"/>
          <w:lang w:eastAsia="ko-KR"/>
        </w:rPr>
      </w:pPr>
      <w:r w:rsidRPr="00B47294">
        <w:rPr>
          <w:rFonts w:ascii="Times New Roman" w:eastAsia="Batang" w:hAnsi="Times New Roman"/>
          <w:sz w:val="28"/>
          <w:szCs w:val="28"/>
          <w:lang w:eastAsia="ko-KR"/>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B47294" w:rsidRPr="00B47294" w:rsidRDefault="00B47294" w:rsidP="00D21008">
      <w:pPr>
        <w:pStyle w:val="ConsPlusNormal"/>
        <w:widowControl/>
        <w:jc w:val="both"/>
        <w:rPr>
          <w:rFonts w:ascii="Times New Roman" w:eastAsia="Batang" w:hAnsi="Times New Roman"/>
          <w:sz w:val="28"/>
          <w:szCs w:val="28"/>
          <w:lang w:eastAsia="ko-KR"/>
        </w:rPr>
      </w:pPr>
      <w:r w:rsidRPr="00B47294">
        <w:rPr>
          <w:rFonts w:ascii="Times New Roman" w:eastAsia="Batang" w:hAnsi="Times New Roman"/>
          <w:sz w:val="28"/>
          <w:szCs w:val="28"/>
          <w:lang w:eastAsia="ko-KR"/>
        </w:rPr>
        <w:t>документы, выдаваемые федеральными государственными учреждениями медико-социальной экспертизы;</w:t>
      </w:r>
    </w:p>
    <w:p w:rsidR="00B47294" w:rsidRPr="00B47294" w:rsidRDefault="00B47294" w:rsidP="00D21008">
      <w:pPr>
        <w:pStyle w:val="ConsPlusNormal"/>
        <w:widowControl/>
        <w:jc w:val="both"/>
        <w:rPr>
          <w:rFonts w:ascii="Times New Roman" w:eastAsia="Batang" w:hAnsi="Times New Roman"/>
          <w:sz w:val="28"/>
          <w:szCs w:val="28"/>
          <w:lang w:eastAsia="ko-KR"/>
        </w:rPr>
      </w:pPr>
      <w:r w:rsidRPr="00B47294">
        <w:rPr>
          <w:rFonts w:ascii="Times New Roman" w:eastAsia="Batang" w:hAnsi="Times New Roman"/>
          <w:sz w:val="28"/>
          <w:szCs w:val="28"/>
          <w:lang w:eastAsia="ko-KR"/>
        </w:rPr>
        <w:t>удостоверения и документы, подтверждающие право гражданина на получение социальной поддержки;</w:t>
      </w:r>
    </w:p>
    <w:p w:rsidR="00B47294" w:rsidRPr="00B47294" w:rsidRDefault="00B47294" w:rsidP="00D21008">
      <w:pPr>
        <w:pStyle w:val="ConsPlusNormal"/>
        <w:widowControl/>
        <w:jc w:val="both"/>
        <w:rPr>
          <w:rFonts w:ascii="Times New Roman" w:eastAsia="Batang" w:hAnsi="Times New Roman"/>
          <w:sz w:val="28"/>
          <w:szCs w:val="28"/>
          <w:lang w:eastAsia="ko-KR"/>
        </w:rPr>
      </w:pPr>
      <w:r w:rsidRPr="00B47294">
        <w:rPr>
          <w:rFonts w:ascii="Times New Roman" w:eastAsia="Batang" w:hAnsi="Times New Roman"/>
          <w:sz w:val="28"/>
          <w:szCs w:val="28"/>
          <w:lang w:eastAsia="ko-KR"/>
        </w:rPr>
        <w:t>документы о государственных и ведомственных наградах, государст</w:t>
      </w:r>
      <w:r w:rsidR="00D21008">
        <w:rPr>
          <w:rFonts w:ascii="Times New Roman" w:eastAsia="Batang" w:hAnsi="Times New Roman"/>
          <w:sz w:val="28"/>
          <w:szCs w:val="28"/>
          <w:lang w:eastAsia="ko-KR"/>
        </w:rPr>
        <w:t>венных премиях и знаках отличия</w:t>
      </w:r>
    </w:p>
    <w:p w:rsidR="00B47294" w:rsidRPr="00B47294" w:rsidRDefault="00B47294" w:rsidP="00B47294">
      <w:pPr>
        <w:pStyle w:val="a9"/>
        <w:tabs>
          <w:tab w:val="left" w:pos="709"/>
        </w:tabs>
        <w:ind w:left="0" w:firstLine="709"/>
        <w:contextualSpacing w:val="0"/>
        <w:jc w:val="both"/>
        <w:rPr>
          <w:rFonts w:eastAsia="Times New Roman"/>
          <w:b/>
          <w:snapToGrid w:val="0"/>
          <w:sz w:val="28"/>
          <w:szCs w:val="28"/>
          <w:lang w:eastAsia="ru-RU"/>
        </w:rPr>
      </w:pPr>
      <w:r w:rsidRPr="00B47294">
        <w:rPr>
          <w:sz w:val="28"/>
          <w:szCs w:val="28"/>
        </w:rPr>
        <w:t>если иное не предусмотрено законодательными актами при регламентации предоставления государственной или муниципальной услуги.</w:t>
      </w:r>
    </w:p>
    <w:p w:rsidR="00B47294" w:rsidRPr="00B47294" w:rsidRDefault="00B47294" w:rsidP="00B47294">
      <w:pPr>
        <w:pStyle w:val="a9"/>
        <w:ind w:left="0" w:firstLine="709"/>
        <w:contextualSpacing w:val="0"/>
        <w:jc w:val="both"/>
        <w:rPr>
          <w:sz w:val="28"/>
          <w:szCs w:val="28"/>
        </w:rPr>
      </w:pPr>
      <w:proofErr w:type="gramStart"/>
      <w:r w:rsidRPr="00B47294">
        <w:rPr>
          <w:sz w:val="28"/>
          <w:szCs w:val="28"/>
        </w:rPr>
        <w:t>Запрещается получать и иным способом обрабатывать персональные данные субъекта, касающиеся расовой, национальной принадлежности политических, религиозных, философских и иных убеждениях, состояния здоровья, частной жизни, членстве в общественных объединениях, в том числе в профессиональных союзах, за исключением случаев, предусмотренных действующим законодательством Российской Федерации.</w:t>
      </w:r>
      <w:proofErr w:type="gramEnd"/>
    </w:p>
    <w:p w:rsidR="00B47294" w:rsidRPr="00B47294" w:rsidRDefault="00B47294" w:rsidP="00B47294">
      <w:pPr>
        <w:pStyle w:val="1"/>
        <w:spacing w:before="0"/>
        <w:rPr>
          <w:snapToGrid w:val="0"/>
          <w:spacing w:val="0"/>
          <w:szCs w:val="28"/>
        </w:rPr>
      </w:pPr>
      <w:bookmarkStart w:id="17" w:name="_Toc324511586"/>
    </w:p>
    <w:p w:rsidR="00B47294" w:rsidRPr="00B47294" w:rsidRDefault="00B47294" w:rsidP="00B47294">
      <w:pPr>
        <w:pStyle w:val="1"/>
        <w:spacing w:before="0"/>
        <w:rPr>
          <w:snapToGrid w:val="0"/>
          <w:spacing w:val="0"/>
          <w:szCs w:val="28"/>
        </w:rPr>
      </w:pPr>
      <w:r w:rsidRPr="00B47294">
        <w:rPr>
          <w:snapToGrid w:val="0"/>
          <w:spacing w:val="0"/>
          <w:szCs w:val="28"/>
        </w:rPr>
        <w:t xml:space="preserve">6. </w:t>
      </w:r>
      <w:bookmarkStart w:id="18" w:name="_Toc268102190"/>
      <w:r w:rsidRPr="00B47294">
        <w:rPr>
          <w:snapToGrid w:val="0"/>
          <w:spacing w:val="0"/>
          <w:szCs w:val="28"/>
        </w:rPr>
        <w:t>Передача персональных данных</w:t>
      </w:r>
      <w:bookmarkEnd w:id="17"/>
      <w:bookmarkEnd w:id="18"/>
    </w:p>
    <w:p w:rsidR="00B47294" w:rsidRPr="00B47294" w:rsidRDefault="00B47294" w:rsidP="00B47294">
      <w:pPr>
        <w:spacing w:after="0" w:line="240" w:lineRule="auto"/>
        <w:rPr>
          <w:rFonts w:ascii="Times New Roman" w:hAnsi="Times New Roman" w:cs="Times New Roman"/>
          <w:sz w:val="28"/>
          <w:szCs w:val="28"/>
        </w:rPr>
      </w:pPr>
    </w:p>
    <w:p w:rsidR="00B47294" w:rsidRPr="00B47294" w:rsidRDefault="00B47294" w:rsidP="00B47294">
      <w:pPr>
        <w:pStyle w:val="a9"/>
        <w:ind w:left="0" w:firstLine="709"/>
        <w:contextualSpacing w:val="0"/>
        <w:jc w:val="both"/>
        <w:rPr>
          <w:rFonts w:eastAsia="Times New Roman"/>
          <w:snapToGrid w:val="0"/>
          <w:sz w:val="28"/>
          <w:szCs w:val="28"/>
          <w:lang w:eastAsia="ru-RU"/>
        </w:rPr>
      </w:pPr>
      <w:r w:rsidRPr="00B47294">
        <w:rPr>
          <w:sz w:val="28"/>
          <w:szCs w:val="28"/>
        </w:rPr>
        <w:t>Предоставление персональных данных субъекта производится в соответствии с требованиями действующего законодательства Российской Федерации.</w:t>
      </w:r>
    </w:p>
    <w:p w:rsidR="00B47294" w:rsidRPr="00B47294" w:rsidRDefault="00B47294" w:rsidP="00B47294">
      <w:pPr>
        <w:pStyle w:val="a9"/>
        <w:ind w:left="0" w:firstLine="709"/>
        <w:contextualSpacing w:val="0"/>
        <w:jc w:val="both"/>
        <w:rPr>
          <w:rFonts w:eastAsia="Times New Roman"/>
          <w:snapToGrid w:val="0"/>
          <w:sz w:val="28"/>
          <w:szCs w:val="28"/>
          <w:lang w:eastAsia="ru-RU"/>
        </w:rPr>
      </w:pPr>
      <w:r w:rsidRPr="00B47294">
        <w:rPr>
          <w:rFonts w:eastAsia="Times New Roman"/>
          <w:snapToGrid w:val="0"/>
          <w:sz w:val="28"/>
          <w:szCs w:val="28"/>
          <w:lang w:eastAsia="ru-RU"/>
        </w:rPr>
        <w:t>При передаче персональных данных заявителя оператор обязан соблюдать следующие требования:</w:t>
      </w:r>
    </w:p>
    <w:p w:rsidR="00B47294" w:rsidRPr="00CE2746" w:rsidRDefault="00B47294" w:rsidP="00CE2746">
      <w:pPr>
        <w:spacing w:after="0" w:line="240" w:lineRule="auto"/>
        <w:ind w:firstLine="709"/>
        <w:jc w:val="both"/>
        <w:rPr>
          <w:rFonts w:ascii="Times New Roman" w:eastAsia="Times New Roman" w:hAnsi="Times New Roman" w:cs="Times New Roman"/>
          <w:snapToGrid w:val="0"/>
          <w:sz w:val="28"/>
          <w:szCs w:val="28"/>
        </w:rPr>
      </w:pPr>
      <w:r w:rsidRPr="00CE2746">
        <w:rPr>
          <w:rFonts w:ascii="Times New Roman" w:eastAsia="Times New Roman" w:hAnsi="Times New Roman" w:cs="Times New Roman"/>
          <w:snapToGrid w:val="0"/>
          <w:sz w:val="28"/>
          <w:szCs w:val="28"/>
        </w:rPr>
        <w:t>не сообщать персональные данные субъекта в коммерческих целях без его письменного согласия;</w:t>
      </w:r>
    </w:p>
    <w:p w:rsidR="00B47294" w:rsidRPr="00CE2746" w:rsidRDefault="00B47294" w:rsidP="00CE2746">
      <w:pPr>
        <w:spacing w:after="0" w:line="240" w:lineRule="auto"/>
        <w:ind w:firstLine="709"/>
        <w:jc w:val="both"/>
        <w:rPr>
          <w:rFonts w:ascii="Times New Roman" w:hAnsi="Times New Roman" w:cs="Times New Roman"/>
          <w:sz w:val="28"/>
          <w:szCs w:val="28"/>
        </w:rPr>
      </w:pPr>
      <w:proofErr w:type="gramStart"/>
      <w:r w:rsidRPr="00CE2746">
        <w:rPr>
          <w:rFonts w:ascii="Times New Roman" w:hAnsi="Times New Roman" w:cs="Times New Roman"/>
          <w:sz w:val="28"/>
          <w:szCs w:val="28"/>
        </w:rPr>
        <w:t>предоставление персональных данных субъекта уполномоченному органу по защите прав субъектов ПД, на который возлагаются функции обеспечения контроля и надзора за соответствием обработки ПД требованиям ФЗ №-152, осуществляется по запросу (указанный уполномоченный орган имеет право запрашивать у органов исполнительной власти информацию, необходимую для реализации своих полномочий, и безвозмездно получать такую информацию).</w:t>
      </w:r>
      <w:proofErr w:type="gramEnd"/>
    </w:p>
    <w:p w:rsidR="00B47294" w:rsidRPr="00CE2746" w:rsidRDefault="00B47294" w:rsidP="00CE2746">
      <w:pPr>
        <w:spacing w:after="0" w:line="240" w:lineRule="auto"/>
        <w:ind w:firstLine="709"/>
        <w:jc w:val="both"/>
        <w:rPr>
          <w:rFonts w:ascii="Times New Roman" w:hAnsi="Times New Roman" w:cs="Times New Roman"/>
          <w:sz w:val="28"/>
          <w:szCs w:val="28"/>
        </w:rPr>
      </w:pPr>
      <w:r w:rsidRPr="00CE2746">
        <w:rPr>
          <w:rFonts w:ascii="Times New Roman" w:hAnsi="Times New Roman" w:cs="Times New Roman"/>
          <w:sz w:val="28"/>
          <w:szCs w:val="28"/>
        </w:rPr>
        <w:lastRenderedPageBreak/>
        <w:t xml:space="preserve">в случае если лицо, обратившееся к </w:t>
      </w:r>
      <w:r w:rsidRPr="00CE2746">
        <w:rPr>
          <w:rFonts w:ascii="Times New Roman" w:hAnsi="Times New Roman" w:cs="Times New Roman"/>
          <w:sz w:val="28"/>
          <w:szCs w:val="28"/>
          <w:lang w:eastAsia="zh-CN"/>
        </w:rPr>
        <w:t>администрации Пугачевского муниципального района</w:t>
      </w:r>
      <w:r w:rsidRPr="00CE2746">
        <w:rPr>
          <w:rFonts w:ascii="Times New Roman" w:hAnsi="Times New Roman" w:cs="Times New Roman"/>
          <w:sz w:val="28"/>
          <w:szCs w:val="28"/>
        </w:rPr>
        <w:t xml:space="preserve"> с запросом на предоставление персональных данных, не уполномочено на получение информации, относящейся к персональным данным, </w:t>
      </w:r>
      <w:r w:rsidRPr="00CE2746">
        <w:rPr>
          <w:rFonts w:ascii="Times New Roman" w:hAnsi="Times New Roman" w:cs="Times New Roman"/>
          <w:sz w:val="28"/>
          <w:szCs w:val="28"/>
          <w:lang w:eastAsia="zh-CN"/>
        </w:rPr>
        <w:t>администрация Пугачевского муниципального района</w:t>
      </w:r>
      <w:r w:rsidRPr="00CE2746">
        <w:rPr>
          <w:rFonts w:ascii="Times New Roman" w:hAnsi="Times New Roman" w:cs="Times New Roman"/>
          <w:sz w:val="28"/>
          <w:szCs w:val="28"/>
        </w:rPr>
        <w:t xml:space="preserve"> обязана отказать лицу в выдаче такой информации. Лицу, обратившемуся с соответствующим запросом, выдается уведомление в свободной форме об отказе в выдаче информации, а копия уведомления хранится в соответствии с принятыми правилами делопроизводства (как исходящая корреспонденция). </w:t>
      </w:r>
    </w:p>
    <w:p w:rsidR="00B47294" w:rsidRPr="00B47294" w:rsidRDefault="00B47294" w:rsidP="00B47294">
      <w:pPr>
        <w:pStyle w:val="a9"/>
        <w:ind w:left="0"/>
        <w:contextualSpacing w:val="0"/>
        <w:jc w:val="both"/>
        <w:rPr>
          <w:sz w:val="28"/>
          <w:szCs w:val="28"/>
        </w:rPr>
      </w:pPr>
    </w:p>
    <w:p w:rsidR="00B47294" w:rsidRPr="00B47294" w:rsidRDefault="00B47294" w:rsidP="00B47294">
      <w:pPr>
        <w:pStyle w:val="1"/>
        <w:spacing w:before="0"/>
        <w:rPr>
          <w:snapToGrid w:val="0"/>
          <w:spacing w:val="0"/>
          <w:szCs w:val="28"/>
        </w:rPr>
      </w:pPr>
      <w:bookmarkStart w:id="19" w:name="_Toc324511587"/>
      <w:r w:rsidRPr="00B47294">
        <w:rPr>
          <w:snapToGrid w:val="0"/>
          <w:spacing w:val="0"/>
          <w:szCs w:val="28"/>
        </w:rPr>
        <w:t xml:space="preserve">7. </w:t>
      </w:r>
      <w:bookmarkStart w:id="20" w:name="_Toc267580503"/>
      <w:bookmarkStart w:id="21" w:name="_Toc268102191"/>
      <w:r w:rsidRPr="00B47294">
        <w:rPr>
          <w:snapToGrid w:val="0"/>
          <w:spacing w:val="0"/>
          <w:szCs w:val="28"/>
        </w:rPr>
        <w:t xml:space="preserve">Доступ к </w:t>
      </w:r>
      <w:bookmarkEnd w:id="19"/>
      <w:bookmarkEnd w:id="20"/>
      <w:bookmarkEnd w:id="21"/>
      <w:r w:rsidRPr="00B47294">
        <w:rPr>
          <w:snapToGrid w:val="0"/>
          <w:spacing w:val="0"/>
          <w:szCs w:val="28"/>
        </w:rPr>
        <w:t>персональным данным</w:t>
      </w:r>
    </w:p>
    <w:p w:rsidR="00B47294" w:rsidRPr="00B47294" w:rsidRDefault="00B47294" w:rsidP="00B47294">
      <w:pPr>
        <w:spacing w:after="0" w:line="240" w:lineRule="auto"/>
        <w:rPr>
          <w:rFonts w:ascii="Times New Roman" w:hAnsi="Times New Roman" w:cs="Times New Roman"/>
          <w:sz w:val="28"/>
          <w:szCs w:val="28"/>
        </w:rPr>
      </w:pPr>
    </w:p>
    <w:p w:rsidR="00B47294" w:rsidRPr="00B47294" w:rsidRDefault="00B47294" w:rsidP="00B47294">
      <w:pPr>
        <w:pStyle w:val="a9"/>
        <w:numPr>
          <w:ilvl w:val="1"/>
          <w:numId w:val="5"/>
        </w:numPr>
        <w:ind w:left="0" w:firstLine="709"/>
        <w:contextualSpacing w:val="0"/>
        <w:rPr>
          <w:b/>
          <w:snapToGrid w:val="0"/>
          <w:sz w:val="28"/>
          <w:szCs w:val="28"/>
        </w:rPr>
      </w:pPr>
      <w:bookmarkStart w:id="22" w:name="_Toc126299241"/>
      <w:bookmarkStart w:id="23" w:name="_Toc264554942"/>
      <w:bookmarkStart w:id="24" w:name="_Toc265647748"/>
      <w:bookmarkStart w:id="25" w:name="_Toc266246933"/>
      <w:r w:rsidRPr="00B47294">
        <w:rPr>
          <w:b/>
          <w:snapToGrid w:val="0"/>
          <w:sz w:val="28"/>
          <w:szCs w:val="28"/>
        </w:rPr>
        <w:t>Организация допуска к ПД</w:t>
      </w:r>
      <w:bookmarkEnd w:id="22"/>
      <w:bookmarkEnd w:id="23"/>
      <w:bookmarkEnd w:id="24"/>
      <w:bookmarkEnd w:id="25"/>
    </w:p>
    <w:p w:rsidR="00B47294" w:rsidRPr="00B47294" w:rsidRDefault="00B47294" w:rsidP="00B47294">
      <w:pPr>
        <w:pStyle w:val="a9"/>
        <w:ind w:left="0" w:firstLine="720"/>
        <w:contextualSpacing w:val="0"/>
        <w:jc w:val="both"/>
        <w:rPr>
          <w:sz w:val="28"/>
          <w:szCs w:val="28"/>
        </w:rPr>
      </w:pPr>
      <w:r w:rsidRPr="00B47294">
        <w:rPr>
          <w:sz w:val="28"/>
          <w:szCs w:val="28"/>
        </w:rPr>
        <w:t>Доступ к персональным данным субъектов персональных данных имеют только сотрудники, являющиеся пользователями информационных систем персональных данных администрации Пугачевского муниципального района.</w:t>
      </w:r>
    </w:p>
    <w:p w:rsidR="00B47294" w:rsidRPr="00B47294" w:rsidRDefault="00B47294" w:rsidP="00B47294">
      <w:pPr>
        <w:pStyle w:val="a9"/>
        <w:ind w:left="0" w:firstLine="720"/>
        <w:contextualSpacing w:val="0"/>
        <w:jc w:val="both"/>
        <w:rPr>
          <w:sz w:val="28"/>
          <w:szCs w:val="28"/>
        </w:rPr>
      </w:pPr>
      <w:r w:rsidRPr="00B47294">
        <w:rPr>
          <w:sz w:val="28"/>
          <w:szCs w:val="28"/>
        </w:rPr>
        <w:t>Доступ к персональным данным субъектов других работников администрации Пугачевского муниципального района, не имеющих надлежащим образом оформленного допуска, запрещается.</w:t>
      </w:r>
    </w:p>
    <w:p w:rsidR="00B47294" w:rsidRPr="00B47294" w:rsidRDefault="00B47294" w:rsidP="00B47294">
      <w:pPr>
        <w:pStyle w:val="a9"/>
        <w:ind w:left="0" w:firstLine="720"/>
        <w:contextualSpacing w:val="0"/>
        <w:jc w:val="both"/>
        <w:rPr>
          <w:sz w:val="28"/>
          <w:szCs w:val="28"/>
        </w:rPr>
      </w:pPr>
    </w:p>
    <w:p w:rsidR="00B47294" w:rsidRPr="00B47294" w:rsidRDefault="00B47294" w:rsidP="00B47294">
      <w:pPr>
        <w:pStyle w:val="3"/>
        <w:keepLines w:val="0"/>
        <w:numPr>
          <w:ilvl w:val="1"/>
          <w:numId w:val="4"/>
        </w:numPr>
        <w:tabs>
          <w:tab w:val="clear" w:pos="1296"/>
          <w:tab w:val="num" w:pos="-2268"/>
          <w:tab w:val="left" w:pos="-284"/>
        </w:tabs>
        <w:spacing w:before="0"/>
        <w:ind w:left="0" w:firstLine="709"/>
        <w:jc w:val="both"/>
        <w:rPr>
          <w:rFonts w:ascii="Times New Roman" w:hAnsi="Times New Roman"/>
          <w:color w:val="auto"/>
          <w:sz w:val="28"/>
          <w:szCs w:val="28"/>
        </w:rPr>
      </w:pPr>
      <w:bookmarkStart w:id="26" w:name="_Toc256009205"/>
      <w:bookmarkStart w:id="27" w:name="_Toc256352958"/>
      <w:bookmarkStart w:id="28" w:name="_Toc264554520"/>
      <w:bookmarkStart w:id="29" w:name="_Toc265647749"/>
      <w:bookmarkStart w:id="30" w:name="_Toc266246934"/>
      <w:bookmarkStart w:id="31" w:name="_Toc299233988"/>
      <w:r w:rsidRPr="00B47294">
        <w:rPr>
          <w:rFonts w:ascii="Times New Roman" w:hAnsi="Times New Roman"/>
          <w:color w:val="auto"/>
          <w:sz w:val="28"/>
          <w:szCs w:val="28"/>
        </w:rPr>
        <w:t xml:space="preserve">Доступ к </w:t>
      </w:r>
      <w:bookmarkEnd w:id="26"/>
      <w:bookmarkEnd w:id="27"/>
      <w:bookmarkEnd w:id="28"/>
      <w:bookmarkEnd w:id="29"/>
      <w:bookmarkEnd w:id="30"/>
      <w:r w:rsidRPr="00B47294">
        <w:rPr>
          <w:rFonts w:ascii="Times New Roman" w:hAnsi="Times New Roman"/>
          <w:color w:val="auto"/>
          <w:sz w:val="28"/>
          <w:szCs w:val="28"/>
        </w:rPr>
        <w:t>ПД</w:t>
      </w:r>
      <w:bookmarkEnd w:id="31"/>
    </w:p>
    <w:p w:rsidR="00B47294" w:rsidRPr="00B47294" w:rsidRDefault="00B47294" w:rsidP="00B47294">
      <w:pPr>
        <w:pStyle w:val="a5"/>
        <w:tabs>
          <w:tab w:val="clear" w:pos="851"/>
          <w:tab w:val="left" w:pos="-567"/>
          <w:tab w:val="left" w:pos="-284"/>
        </w:tabs>
        <w:spacing w:before="0" w:after="0" w:line="240" w:lineRule="auto"/>
        <w:ind w:firstLine="720"/>
        <w:contextualSpacing w:val="0"/>
        <w:rPr>
          <w:sz w:val="28"/>
          <w:szCs w:val="28"/>
        </w:rPr>
      </w:pPr>
      <w:r w:rsidRPr="00B47294">
        <w:rPr>
          <w:sz w:val="28"/>
          <w:szCs w:val="28"/>
          <w:lang w:eastAsia="zh-CN"/>
        </w:rPr>
        <w:t xml:space="preserve">Администрация Пугачевского муниципального района </w:t>
      </w:r>
      <w:r w:rsidRPr="00B47294">
        <w:rPr>
          <w:sz w:val="28"/>
          <w:szCs w:val="28"/>
        </w:rPr>
        <w:t xml:space="preserve">не допускает распространение ПД без согласия субъекта ПД или наличия иного законного основания, за исключением случаев обезличивания персональных данных и в отношении общедоступных персональных данных. </w:t>
      </w:r>
    </w:p>
    <w:p w:rsidR="00B47294" w:rsidRPr="00B47294" w:rsidRDefault="00B47294" w:rsidP="00B47294">
      <w:pPr>
        <w:pStyle w:val="a5"/>
        <w:tabs>
          <w:tab w:val="clear" w:pos="851"/>
          <w:tab w:val="left" w:pos="-567"/>
          <w:tab w:val="left" w:pos="-284"/>
        </w:tabs>
        <w:spacing w:before="0" w:after="0" w:line="240" w:lineRule="auto"/>
        <w:ind w:firstLine="720"/>
        <w:contextualSpacing w:val="0"/>
        <w:rPr>
          <w:sz w:val="28"/>
          <w:szCs w:val="28"/>
        </w:rPr>
      </w:pPr>
      <w:r w:rsidRPr="00B47294">
        <w:rPr>
          <w:sz w:val="28"/>
          <w:szCs w:val="28"/>
        </w:rPr>
        <w:t xml:space="preserve">Лица, имеющие доступ к персональным данным субъектов ПД, обязаны соблюдать требования по нераспространению персональных данных. </w:t>
      </w:r>
    </w:p>
    <w:p w:rsidR="00B47294" w:rsidRPr="00B47294" w:rsidRDefault="00B47294" w:rsidP="00B47294">
      <w:pPr>
        <w:pStyle w:val="a5"/>
        <w:tabs>
          <w:tab w:val="clear" w:pos="851"/>
          <w:tab w:val="left" w:pos="-567"/>
          <w:tab w:val="left" w:pos="-284"/>
        </w:tabs>
        <w:spacing w:before="0" w:after="0" w:line="240" w:lineRule="auto"/>
        <w:ind w:firstLine="720"/>
        <w:contextualSpacing w:val="0"/>
        <w:rPr>
          <w:sz w:val="28"/>
          <w:szCs w:val="28"/>
        </w:rPr>
      </w:pPr>
      <w:proofErr w:type="gramStart"/>
      <w:r w:rsidRPr="00B47294">
        <w:rPr>
          <w:sz w:val="28"/>
          <w:szCs w:val="28"/>
        </w:rPr>
        <w:t>Сотрудники администрации Пугачевского муниципального района, являющиеся пользователями информационных систем персональных данных администрации Пугачевского муниципального района, должны быть ознакомлены под роспись с настоящим документом, с иными документами, устанавливающими порядок обработки персональных данных субъектов ПД в информационных системах персональных данных администрации Пугачевского муниципального района, а также об их правах и обязанностях в этой области.</w:t>
      </w:r>
      <w:proofErr w:type="gramEnd"/>
    </w:p>
    <w:p w:rsidR="00B47294" w:rsidRPr="00B47294" w:rsidRDefault="00B47294" w:rsidP="00B47294">
      <w:pPr>
        <w:pStyle w:val="a5"/>
        <w:tabs>
          <w:tab w:val="clear" w:pos="851"/>
          <w:tab w:val="left" w:pos="-567"/>
          <w:tab w:val="left" w:pos="-284"/>
        </w:tabs>
        <w:spacing w:before="0" w:after="0" w:line="240" w:lineRule="auto"/>
        <w:ind w:firstLine="709"/>
        <w:contextualSpacing w:val="0"/>
        <w:rPr>
          <w:sz w:val="28"/>
          <w:szCs w:val="28"/>
        </w:rPr>
      </w:pPr>
      <w:r w:rsidRPr="00B47294">
        <w:rPr>
          <w:sz w:val="28"/>
          <w:szCs w:val="28"/>
        </w:rPr>
        <w:t>Субъект ПД имеет право на свободный доступ к своим персональным данным, включая право на получение копии любой записи, содержащей его персональные данные, за исключением случаев, когда:</w:t>
      </w:r>
    </w:p>
    <w:p w:rsidR="00B47294" w:rsidRPr="00B47294" w:rsidRDefault="00B47294" w:rsidP="00B47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7294">
        <w:rPr>
          <w:rFonts w:ascii="Times New Roman" w:eastAsia="Calibri" w:hAnsi="Times New Roman" w:cs="Times New Roman"/>
          <w:sz w:val="28"/>
          <w:szCs w:val="28"/>
        </w:rPr>
        <w:t xml:space="preserve">обработка персональных данных, включая персональные данные, полученные в результате </w:t>
      </w:r>
      <w:proofErr w:type="spellStart"/>
      <w:r w:rsidRPr="00B47294">
        <w:rPr>
          <w:rFonts w:ascii="Times New Roman" w:eastAsia="Calibri" w:hAnsi="Times New Roman" w:cs="Times New Roman"/>
          <w:sz w:val="28"/>
          <w:szCs w:val="28"/>
        </w:rPr>
        <w:t>оперативно-разыскной</w:t>
      </w:r>
      <w:proofErr w:type="spellEnd"/>
      <w:r w:rsidRPr="00B47294">
        <w:rPr>
          <w:rFonts w:ascii="Times New Roman" w:eastAsia="Calibri" w:hAnsi="Times New Roman" w:cs="Times New Roman"/>
          <w:sz w:val="28"/>
          <w:szCs w:val="28"/>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47294" w:rsidRPr="00B47294" w:rsidRDefault="00B47294" w:rsidP="00B4729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47294">
        <w:rPr>
          <w:rFonts w:ascii="Times New Roman" w:eastAsia="Calibri" w:hAnsi="Times New Roman" w:cs="Times New Roman"/>
          <w:sz w:val="28"/>
          <w:szCs w:val="28"/>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w:t>
      </w:r>
      <w:r w:rsidRPr="00B47294">
        <w:rPr>
          <w:rFonts w:ascii="Times New Roman" w:eastAsia="Calibri" w:hAnsi="Times New Roman" w:cs="Times New Roman"/>
          <w:sz w:val="28"/>
          <w:szCs w:val="28"/>
        </w:rPr>
        <w:lastRenderedPageBreak/>
        <w:t>Российской Федерации случаев, если допускается ознакомление подозреваемого или обвиняемого с такими персональными данными;</w:t>
      </w:r>
      <w:proofErr w:type="gramEnd"/>
    </w:p>
    <w:p w:rsidR="00B47294" w:rsidRPr="00B47294" w:rsidRDefault="00B47294" w:rsidP="00B47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7294">
        <w:rPr>
          <w:rFonts w:ascii="Times New Roman" w:eastAsia="Calibri" w:hAnsi="Times New Roman" w:cs="Times New Roman"/>
          <w:sz w:val="28"/>
          <w:szCs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47294" w:rsidRPr="00B47294" w:rsidRDefault="00B47294" w:rsidP="00B47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7294">
        <w:rPr>
          <w:rFonts w:ascii="Times New Roman" w:eastAsia="Calibri" w:hAnsi="Times New Roman" w:cs="Times New Roman"/>
          <w:sz w:val="28"/>
          <w:szCs w:val="28"/>
        </w:rPr>
        <w:t>доступ субъекта персональных данных к его персональным данным нарушает права и законные интересы третьих лиц;</w:t>
      </w:r>
    </w:p>
    <w:p w:rsidR="00B47294" w:rsidRPr="00B47294" w:rsidRDefault="00B47294" w:rsidP="00B47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7294">
        <w:rPr>
          <w:rFonts w:ascii="Times New Roman" w:eastAsia="Calibri" w:hAnsi="Times New Roman" w:cs="Times New Roman"/>
          <w:sz w:val="28"/>
          <w:szCs w:val="28"/>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47294" w:rsidRPr="00B47294" w:rsidRDefault="00B47294" w:rsidP="00B47294">
      <w:pPr>
        <w:pStyle w:val="a5"/>
        <w:tabs>
          <w:tab w:val="clear" w:pos="851"/>
          <w:tab w:val="left" w:pos="-567"/>
          <w:tab w:val="left" w:pos="-284"/>
        </w:tabs>
        <w:spacing w:before="0" w:after="0" w:line="240" w:lineRule="auto"/>
        <w:ind w:firstLine="709"/>
        <w:contextualSpacing w:val="0"/>
        <w:rPr>
          <w:sz w:val="28"/>
          <w:szCs w:val="28"/>
        </w:rPr>
      </w:pPr>
      <w:r w:rsidRPr="00B47294">
        <w:rPr>
          <w:sz w:val="28"/>
          <w:szCs w:val="28"/>
        </w:rPr>
        <w:t>Субъект имеет право вносить предложения по внесению изменений в свои данные в случае обнаружения в них неточностей.</w:t>
      </w:r>
    </w:p>
    <w:p w:rsidR="00B47294" w:rsidRPr="00B47294" w:rsidRDefault="00B47294" w:rsidP="00B47294">
      <w:pPr>
        <w:pStyle w:val="a5"/>
        <w:tabs>
          <w:tab w:val="clear" w:pos="851"/>
          <w:tab w:val="left" w:pos="-567"/>
          <w:tab w:val="left" w:pos="-284"/>
        </w:tabs>
        <w:spacing w:before="0" w:after="0" w:line="240" w:lineRule="auto"/>
        <w:ind w:firstLine="720"/>
        <w:contextualSpacing w:val="0"/>
        <w:rPr>
          <w:sz w:val="28"/>
          <w:szCs w:val="28"/>
        </w:rPr>
      </w:pPr>
      <w:r w:rsidRPr="00B47294">
        <w:rPr>
          <w:sz w:val="28"/>
          <w:szCs w:val="28"/>
        </w:rPr>
        <w:t xml:space="preserve">Субъект ПД имеет право на получение при обращении информации, касающейся обработки его персональных данных, в том числе содержащей: </w:t>
      </w:r>
    </w:p>
    <w:p w:rsidR="00B47294" w:rsidRPr="00B47294" w:rsidRDefault="009C43DF" w:rsidP="009C43DF">
      <w:pPr>
        <w:pStyle w:val="a"/>
        <w:numPr>
          <w:ilvl w:val="0"/>
          <w:numId w:val="0"/>
        </w:numPr>
        <w:tabs>
          <w:tab w:val="clear" w:pos="851"/>
          <w:tab w:val="clear" w:pos="1588"/>
          <w:tab w:val="clear" w:pos="1985"/>
          <w:tab w:val="left" w:pos="-2268"/>
        </w:tabs>
        <w:spacing w:after="0" w:line="240" w:lineRule="auto"/>
        <w:rPr>
          <w:sz w:val="28"/>
          <w:szCs w:val="28"/>
        </w:rPr>
      </w:pPr>
      <w:r>
        <w:rPr>
          <w:sz w:val="28"/>
          <w:szCs w:val="28"/>
        </w:rPr>
        <w:tab/>
      </w:r>
      <w:r w:rsidR="00B47294" w:rsidRPr="00B47294">
        <w:rPr>
          <w:sz w:val="28"/>
          <w:szCs w:val="28"/>
        </w:rPr>
        <w:t xml:space="preserve">подтверждение факта обработки персональных данных </w:t>
      </w:r>
      <w:r w:rsidR="00B47294" w:rsidRPr="00B47294">
        <w:rPr>
          <w:sz w:val="28"/>
          <w:szCs w:val="28"/>
          <w:lang w:eastAsia="zh-CN"/>
        </w:rPr>
        <w:t>администрацией Пугачевского муниципального района</w:t>
      </w:r>
      <w:r w:rsidR="00B47294" w:rsidRPr="00B47294">
        <w:rPr>
          <w:sz w:val="28"/>
          <w:szCs w:val="28"/>
        </w:rPr>
        <w:t xml:space="preserve">, а также правовые основания и цель такой обработки; </w:t>
      </w:r>
    </w:p>
    <w:p w:rsidR="00B47294" w:rsidRPr="00B47294" w:rsidRDefault="009C43DF" w:rsidP="009C43DF">
      <w:pPr>
        <w:pStyle w:val="a"/>
        <w:numPr>
          <w:ilvl w:val="0"/>
          <w:numId w:val="0"/>
        </w:numPr>
        <w:tabs>
          <w:tab w:val="clear" w:pos="851"/>
          <w:tab w:val="clear" w:pos="1588"/>
          <w:tab w:val="clear" w:pos="1985"/>
          <w:tab w:val="left" w:pos="-2268"/>
        </w:tabs>
        <w:spacing w:after="0" w:line="240" w:lineRule="auto"/>
        <w:rPr>
          <w:sz w:val="28"/>
          <w:szCs w:val="28"/>
        </w:rPr>
      </w:pPr>
      <w:r>
        <w:rPr>
          <w:sz w:val="28"/>
          <w:szCs w:val="28"/>
        </w:rPr>
        <w:tab/>
      </w:r>
      <w:r w:rsidR="00B47294" w:rsidRPr="00B47294">
        <w:rPr>
          <w:sz w:val="28"/>
          <w:szCs w:val="28"/>
        </w:rPr>
        <w:t xml:space="preserve">способы обработки персональных данных, применяемые </w:t>
      </w:r>
      <w:r w:rsidR="00B47294" w:rsidRPr="00B47294">
        <w:rPr>
          <w:sz w:val="28"/>
          <w:szCs w:val="28"/>
          <w:lang w:eastAsia="zh-CN"/>
        </w:rPr>
        <w:t>администрацией Пугачевского муниципального района</w:t>
      </w:r>
      <w:r w:rsidR="00B47294" w:rsidRPr="00B47294">
        <w:rPr>
          <w:sz w:val="28"/>
          <w:szCs w:val="28"/>
        </w:rPr>
        <w:t xml:space="preserve">; </w:t>
      </w:r>
    </w:p>
    <w:p w:rsidR="00B47294" w:rsidRPr="00B47294" w:rsidRDefault="009C43DF" w:rsidP="009C43DF">
      <w:pPr>
        <w:pStyle w:val="a"/>
        <w:numPr>
          <w:ilvl w:val="0"/>
          <w:numId w:val="0"/>
        </w:numPr>
        <w:tabs>
          <w:tab w:val="clear" w:pos="851"/>
          <w:tab w:val="clear" w:pos="1588"/>
          <w:tab w:val="clear" w:pos="1985"/>
          <w:tab w:val="left" w:pos="-2268"/>
        </w:tabs>
        <w:spacing w:after="0" w:line="240" w:lineRule="auto"/>
        <w:rPr>
          <w:sz w:val="28"/>
          <w:szCs w:val="28"/>
        </w:rPr>
      </w:pPr>
      <w:r>
        <w:rPr>
          <w:sz w:val="28"/>
          <w:szCs w:val="28"/>
        </w:rPr>
        <w:tab/>
      </w:r>
      <w:r w:rsidR="00B47294" w:rsidRPr="00B47294">
        <w:rPr>
          <w:sz w:val="28"/>
          <w:szCs w:val="28"/>
        </w:rPr>
        <w:t xml:space="preserve">сведения о лицах, которые имеют доступ к персональным данным или которым может быть предоставлен такой доступ; </w:t>
      </w:r>
    </w:p>
    <w:p w:rsidR="00B47294" w:rsidRPr="00B47294" w:rsidRDefault="009C43DF" w:rsidP="009C43DF">
      <w:pPr>
        <w:pStyle w:val="a"/>
        <w:numPr>
          <w:ilvl w:val="0"/>
          <w:numId w:val="0"/>
        </w:numPr>
        <w:tabs>
          <w:tab w:val="clear" w:pos="851"/>
          <w:tab w:val="clear" w:pos="1588"/>
          <w:tab w:val="clear" w:pos="1985"/>
          <w:tab w:val="left" w:pos="-2268"/>
        </w:tabs>
        <w:spacing w:after="0" w:line="240" w:lineRule="auto"/>
        <w:rPr>
          <w:sz w:val="28"/>
          <w:szCs w:val="28"/>
        </w:rPr>
      </w:pPr>
      <w:r>
        <w:rPr>
          <w:sz w:val="28"/>
          <w:szCs w:val="28"/>
        </w:rPr>
        <w:tab/>
      </w:r>
      <w:r w:rsidR="00B47294" w:rsidRPr="00B47294">
        <w:rPr>
          <w:sz w:val="28"/>
          <w:szCs w:val="28"/>
        </w:rPr>
        <w:t xml:space="preserve">перечень обрабатываемых персональных данных и источник их получения; </w:t>
      </w:r>
    </w:p>
    <w:p w:rsidR="00B47294" w:rsidRPr="00B47294" w:rsidRDefault="00B47294" w:rsidP="009C43DF">
      <w:pPr>
        <w:pStyle w:val="a"/>
        <w:numPr>
          <w:ilvl w:val="0"/>
          <w:numId w:val="0"/>
        </w:numPr>
        <w:tabs>
          <w:tab w:val="clear" w:pos="851"/>
          <w:tab w:val="clear" w:pos="1588"/>
          <w:tab w:val="clear" w:pos="1985"/>
          <w:tab w:val="left" w:pos="-2268"/>
        </w:tabs>
        <w:spacing w:after="0" w:line="240" w:lineRule="auto"/>
        <w:ind w:left="709"/>
        <w:rPr>
          <w:sz w:val="28"/>
          <w:szCs w:val="28"/>
        </w:rPr>
      </w:pPr>
      <w:r w:rsidRPr="00B47294">
        <w:rPr>
          <w:sz w:val="28"/>
          <w:szCs w:val="28"/>
        </w:rPr>
        <w:t>сроки обработки персональных данных, в том числе сроки их хранения;</w:t>
      </w:r>
    </w:p>
    <w:p w:rsidR="00B47294" w:rsidRPr="00B47294" w:rsidRDefault="009C43DF" w:rsidP="009C43DF">
      <w:pPr>
        <w:pStyle w:val="a"/>
        <w:numPr>
          <w:ilvl w:val="0"/>
          <w:numId w:val="0"/>
        </w:numPr>
        <w:tabs>
          <w:tab w:val="clear" w:pos="851"/>
          <w:tab w:val="clear" w:pos="1588"/>
          <w:tab w:val="clear" w:pos="1985"/>
          <w:tab w:val="left" w:pos="-2268"/>
        </w:tabs>
        <w:spacing w:after="0" w:line="240" w:lineRule="auto"/>
        <w:rPr>
          <w:sz w:val="28"/>
          <w:szCs w:val="28"/>
        </w:rPr>
      </w:pPr>
      <w:r>
        <w:rPr>
          <w:sz w:val="28"/>
          <w:szCs w:val="28"/>
        </w:rPr>
        <w:tab/>
      </w:r>
      <w:r w:rsidR="00B47294" w:rsidRPr="00B47294">
        <w:rPr>
          <w:sz w:val="28"/>
          <w:szCs w:val="28"/>
        </w:rPr>
        <w:t xml:space="preserve">порядок осуществления субъектом персональных данных прав, предусмотренных настоящим Федеральным законом; </w:t>
      </w:r>
    </w:p>
    <w:p w:rsidR="00B47294" w:rsidRPr="00B47294" w:rsidRDefault="009C43DF" w:rsidP="009C43DF">
      <w:pPr>
        <w:pStyle w:val="a"/>
        <w:numPr>
          <w:ilvl w:val="0"/>
          <w:numId w:val="0"/>
        </w:numPr>
        <w:tabs>
          <w:tab w:val="clear" w:pos="851"/>
          <w:tab w:val="clear" w:pos="1588"/>
          <w:tab w:val="clear" w:pos="1985"/>
          <w:tab w:val="left" w:pos="-2268"/>
        </w:tabs>
        <w:spacing w:after="0" w:line="240" w:lineRule="auto"/>
        <w:rPr>
          <w:sz w:val="28"/>
          <w:szCs w:val="28"/>
        </w:rPr>
      </w:pPr>
      <w:r>
        <w:rPr>
          <w:sz w:val="28"/>
          <w:szCs w:val="28"/>
        </w:rPr>
        <w:tab/>
      </w:r>
      <w:r w:rsidR="00B47294" w:rsidRPr="00B47294">
        <w:rPr>
          <w:sz w:val="28"/>
          <w:szCs w:val="28"/>
        </w:rPr>
        <w:t>иные сведения, предусмотренные Федеральным законом № 152-ФЗ «О персональных данных» или другими федеральными законами.</w:t>
      </w:r>
    </w:p>
    <w:p w:rsidR="00B47294" w:rsidRPr="00B47294" w:rsidRDefault="00B47294" w:rsidP="00B47294">
      <w:pPr>
        <w:pStyle w:val="a"/>
        <w:numPr>
          <w:ilvl w:val="0"/>
          <w:numId w:val="0"/>
        </w:numPr>
        <w:tabs>
          <w:tab w:val="clear" w:pos="851"/>
          <w:tab w:val="clear" w:pos="1588"/>
          <w:tab w:val="clear" w:pos="1985"/>
          <w:tab w:val="left" w:pos="-2268"/>
          <w:tab w:val="left" w:pos="-426"/>
          <w:tab w:val="left" w:pos="-142"/>
        </w:tabs>
        <w:spacing w:after="0" w:line="240" w:lineRule="auto"/>
        <w:ind w:firstLine="720"/>
        <w:rPr>
          <w:sz w:val="28"/>
          <w:szCs w:val="28"/>
        </w:rPr>
      </w:pPr>
      <w:r w:rsidRPr="00B47294">
        <w:rPr>
          <w:sz w:val="28"/>
          <w:szCs w:val="28"/>
        </w:rPr>
        <w:t>Доступ к своим персональным данным предоставляется субъекту ПД или его законному представителю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w:t>
      </w:r>
    </w:p>
    <w:p w:rsidR="00B47294" w:rsidRPr="00B47294" w:rsidRDefault="00B47294" w:rsidP="00B47294">
      <w:pPr>
        <w:pStyle w:val="a"/>
        <w:numPr>
          <w:ilvl w:val="0"/>
          <w:numId w:val="0"/>
        </w:numPr>
        <w:tabs>
          <w:tab w:val="clear" w:pos="851"/>
          <w:tab w:val="clear" w:pos="1588"/>
          <w:tab w:val="clear" w:pos="1985"/>
          <w:tab w:val="left" w:pos="-2268"/>
          <w:tab w:val="left" w:pos="-426"/>
          <w:tab w:val="left" w:pos="-142"/>
        </w:tabs>
        <w:spacing w:after="0" w:line="240" w:lineRule="auto"/>
        <w:ind w:firstLine="720"/>
        <w:rPr>
          <w:sz w:val="28"/>
          <w:szCs w:val="28"/>
        </w:rPr>
      </w:pPr>
    </w:p>
    <w:p w:rsidR="00B47294" w:rsidRPr="00B47294" w:rsidRDefault="00B47294" w:rsidP="00B47294">
      <w:pPr>
        <w:pStyle w:val="1"/>
        <w:spacing w:before="0"/>
        <w:rPr>
          <w:snapToGrid w:val="0"/>
          <w:spacing w:val="0"/>
          <w:szCs w:val="28"/>
        </w:rPr>
      </w:pPr>
      <w:bookmarkStart w:id="32" w:name="_Toc324511588"/>
      <w:r w:rsidRPr="00B47294">
        <w:rPr>
          <w:snapToGrid w:val="0"/>
          <w:spacing w:val="0"/>
          <w:szCs w:val="28"/>
        </w:rPr>
        <w:t>8. Контроль защиты персональных данных. Порядок разбирательства  по фактам нарушения требований по защите персональных данных и принятие мер по предотвращению возможных опасных последствий</w:t>
      </w:r>
      <w:bookmarkEnd w:id="32"/>
    </w:p>
    <w:p w:rsidR="00B47294" w:rsidRPr="00B47294" w:rsidRDefault="00B47294" w:rsidP="00B47294">
      <w:pPr>
        <w:spacing w:after="0" w:line="240" w:lineRule="auto"/>
        <w:rPr>
          <w:rFonts w:ascii="Times New Roman" w:hAnsi="Times New Roman" w:cs="Times New Roman"/>
          <w:sz w:val="28"/>
          <w:szCs w:val="28"/>
        </w:rPr>
      </w:pPr>
    </w:p>
    <w:p w:rsidR="00B47294" w:rsidRPr="00B47294" w:rsidRDefault="00B47294" w:rsidP="00B47294">
      <w:pPr>
        <w:spacing w:after="0" w:line="240" w:lineRule="auto"/>
        <w:ind w:firstLine="709"/>
        <w:jc w:val="both"/>
        <w:rPr>
          <w:rFonts w:ascii="Times New Roman" w:hAnsi="Times New Roman" w:cs="Times New Roman"/>
          <w:sz w:val="28"/>
          <w:szCs w:val="28"/>
        </w:rPr>
      </w:pPr>
      <w:r w:rsidRPr="00B47294">
        <w:rPr>
          <w:rFonts w:ascii="Times New Roman" w:hAnsi="Times New Roman" w:cs="Times New Roman"/>
          <w:sz w:val="28"/>
          <w:szCs w:val="28"/>
        </w:rPr>
        <w:t xml:space="preserve">Ведение контроля защиты персональных данных осуществляется путем проведения периодических, плановых и внеплановых проверок объектов защиты. Периодические, плановые и внеплановые проверки объектов защиты проводятся, как правило, силами </w:t>
      </w:r>
      <w:r w:rsidRPr="00B47294">
        <w:rPr>
          <w:rFonts w:ascii="Times New Roman" w:hAnsi="Times New Roman" w:cs="Times New Roman"/>
          <w:iCs/>
          <w:sz w:val="28"/>
          <w:szCs w:val="28"/>
        </w:rPr>
        <w:t xml:space="preserve">администратора информационной </w:t>
      </w:r>
      <w:r w:rsidRPr="00B47294">
        <w:rPr>
          <w:rFonts w:ascii="Times New Roman" w:hAnsi="Times New Roman" w:cs="Times New Roman"/>
          <w:iCs/>
          <w:sz w:val="28"/>
          <w:szCs w:val="28"/>
        </w:rPr>
        <w:lastRenderedPageBreak/>
        <w:t xml:space="preserve">безопасности (ИБ) информационных систем персональных данных администрации Пугачевского муниципального района </w:t>
      </w:r>
      <w:proofErr w:type="gramStart"/>
      <w:r w:rsidRPr="00B47294">
        <w:rPr>
          <w:rFonts w:ascii="Times New Roman" w:hAnsi="Times New Roman" w:cs="Times New Roman"/>
          <w:iCs/>
          <w:sz w:val="28"/>
          <w:szCs w:val="28"/>
        </w:rPr>
        <w:t>и(</w:t>
      </w:r>
      <w:proofErr w:type="gramEnd"/>
      <w:r w:rsidRPr="00B47294">
        <w:rPr>
          <w:rFonts w:ascii="Times New Roman" w:hAnsi="Times New Roman" w:cs="Times New Roman"/>
          <w:iCs/>
          <w:sz w:val="28"/>
          <w:szCs w:val="28"/>
        </w:rPr>
        <w:t xml:space="preserve">или) ответственного за </w:t>
      </w:r>
      <w:r w:rsidRPr="00B47294">
        <w:rPr>
          <w:rFonts w:ascii="Times New Roman" w:eastAsia="Arial Unicode MS" w:hAnsi="Times New Roman" w:cs="Times New Roman"/>
          <w:sz w:val="28"/>
          <w:szCs w:val="28"/>
        </w:rPr>
        <w:t>обеспечение безопасности ПД администрации Пугачевского муниципального района</w:t>
      </w:r>
      <w:r w:rsidRPr="00B47294">
        <w:rPr>
          <w:rFonts w:ascii="Times New Roman" w:hAnsi="Times New Roman" w:cs="Times New Roman"/>
          <w:iCs/>
          <w:sz w:val="28"/>
          <w:szCs w:val="28"/>
        </w:rPr>
        <w:t>,</w:t>
      </w:r>
      <w:r w:rsidRPr="00B47294">
        <w:rPr>
          <w:rFonts w:ascii="Times New Roman" w:hAnsi="Times New Roman" w:cs="Times New Roman"/>
          <w:i/>
          <w:sz w:val="28"/>
          <w:szCs w:val="28"/>
        </w:rPr>
        <w:t xml:space="preserve"> </w:t>
      </w:r>
      <w:r w:rsidRPr="00B47294">
        <w:rPr>
          <w:rFonts w:ascii="Times New Roman" w:hAnsi="Times New Roman" w:cs="Times New Roman"/>
          <w:sz w:val="28"/>
          <w:szCs w:val="28"/>
        </w:rPr>
        <w:t>в соответствии с утвержденным планом или по согласованию с главой администрации Пугачевского муниципального района.</w:t>
      </w:r>
    </w:p>
    <w:p w:rsidR="00B47294" w:rsidRPr="00B47294" w:rsidRDefault="00B47294" w:rsidP="00B47294">
      <w:pPr>
        <w:spacing w:after="0" w:line="240" w:lineRule="auto"/>
        <w:ind w:firstLine="709"/>
        <w:jc w:val="both"/>
        <w:rPr>
          <w:rFonts w:ascii="Times New Roman" w:hAnsi="Times New Roman" w:cs="Times New Roman"/>
          <w:sz w:val="28"/>
          <w:szCs w:val="28"/>
        </w:rPr>
      </w:pPr>
      <w:r w:rsidRPr="00B47294">
        <w:rPr>
          <w:rFonts w:ascii="Times New Roman" w:hAnsi="Times New Roman" w:cs="Times New Roman"/>
          <w:sz w:val="28"/>
          <w:szCs w:val="28"/>
        </w:rPr>
        <w:t xml:space="preserve">При обнаружении нарушений требований по защите ПД администратор ИБ докладывает о нарушении главе администрации Пугачевского муниципального района. Глава администрации Пугачевского муниципального района должен принять решение о продолжении или прекращении обработки ПД и проведения соответствующих организационных и технических мер по устранению нарушения. Результаты контроля системы защиты ПД оформляются администратором ИБ в виде актов. </w:t>
      </w:r>
    </w:p>
    <w:p w:rsidR="00B47294" w:rsidRPr="00B47294" w:rsidRDefault="00B47294" w:rsidP="00B47294">
      <w:pPr>
        <w:spacing w:after="0" w:line="240" w:lineRule="auto"/>
        <w:ind w:firstLine="709"/>
        <w:jc w:val="both"/>
        <w:rPr>
          <w:rFonts w:ascii="Times New Roman" w:hAnsi="Times New Roman" w:cs="Times New Roman"/>
          <w:sz w:val="28"/>
          <w:szCs w:val="28"/>
        </w:rPr>
      </w:pPr>
      <w:r w:rsidRPr="00B47294">
        <w:rPr>
          <w:rFonts w:ascii="Times New Roman" w:hAnsi="Times New Roman" w:cs="Times New Roman"/>
          <w:sz w:val="28"/>
          <w:szCs w:val="28"/>
        </w:rPr>
        <w:t>Невыполнение предписанных мероприятий по защите ПД, считается предпосылкой к утечке ПД (далее - предпосылка).</w:t>
      </w:r>
    </w:p>
    <w:p w:rsidR="00B47294" w:rsidRPr="00B47294" w:rsidRDefault="00B47294" w:rsidP="00B47294">
      <w:pPr>
        <w:spacing w:after="0" w:line="240" w:lineRule="auto"/>
        <w:ind w:firstLine="720"/>
        <w:jc w:val="both"/>
        <w:rPr>
          <w:rFonts w:ascii="Times New Roman" w:hAnsi="Times New Roman" w:cs="Times New Roman"/>
          <w:sz w:val="28"/>
          <w:szCs w:val="28"/>
        </w:rPr>
      </w:pPr>
      <w:r w:rsidRPr="00B47294">
        <w:rPr>
          <w:rFonts w:ascii="Times New Roman" w:hAnsi="Times New Roman" w:cs="Times New Roman"/>
          <w:sz w:val="28"/>
          <w:szCs w:val="28"/>
        </w:rPr>
        <w:t xml:space="preserve">По каждой предпосылке для выяснения обстоятельств и причин  невыполнения установленных требований по указанию главы администрации Пугачевского муниципального района или ответственного за </w:t>
      </w:r>
      <w:r w:rsidRPr="00B47294">
        <w:rPr>
          <w:rFonts w:ascii="Times New Roman" w:eastAsia="Arial Unicode MS" w:hAnsi="Times New Roman" w:cs="Times New Roman"/>
          <w:sz w:val="28"/>
          <w:szCs w:val="28"/>
        </w:rPr>
        <w:t xml:space="preserve">обеспечение безопасности </w:t>
      </w:r>
      <w:r w:rsidRPr="00B47294">
        <w:rPr>
          <w:rFonts w:ascii="Times New Roman" w:hAnsi="Times New Roman" w:cs="Times New Roman"/>
          <w:sz w:val="28"/>
          <w:szCs w:val="28"/>
        </w:rPr>
        <w:t xml:space="preserve">ПД администрации Пугачевского муниципального района </w:t>
      </w:r>
      <w:r w:rsidRPr="00B47294">
        <w:rPr>
          <w:rFonts w:ascii="Times New Roman" w:hAnsi="Times New Roman" w:cs="Times New Roman"/>
          <w:i/>
          <w:sz w:val="28"/>
          <w:szCs w:val="28"/>
        </w:rPr>
        <w:t xml:space="preserve"> </w:t>
      </w:r>
      <w:r w:rsidRPr="00B47294">
        <w:rPr>
          <w:rFonts w:ascii="Times New Roman" w:hAnsi="Times New Roman" w:cs="Times New Roman"/>
          <w:sz w:val="28"/>
          <w:szCs w:val="28"/>
        </w:rPr>
        <w:t xml:space="preserve">проводится расследование.   </w:t>
      </w:r>
    </w:p>
    <w:p w:rsidR="00B47294" w:rsidRPr="00B47294" w:rsidRDefault="00B47294" w:rsidP="00B47294">
      <w:pPr>
        <w:spacing w:after="0" w:line="240" w:lineRule="auto"/>
        <w:ind w:firstLine="709"/>
        <w:jc w:val="both"/>
        <w:rPr>
          <w:rFonts w:ascii="Times New Roman" w:hAnsi="Times New Roman" w:cs="Times New Roman"/>
          <w:sz w:val="28"/>
          <w:szCs w:val="28"/>
        </w:rPr>
      </w:pPr>
      <w:r w:rsidRPr="00B47294">
        <w:rPr>
          <w:rFonts w:ascii="Times New Roman" w:hAnsi="Times New Roman" w:cs="Times New Roman"/>
          <w:sz w:val="28"/>
          <w:szCs w:val="28"/>
        </w:rPr>
        <w:t>Для проведения расследования назначается комиссия с привлечением администратора ИБ. Комиссия должна установить, имела ли место утечка сведений, и обстоятельства ей сопутствующие. Так же комиссия устанавливает лиц, виновных в нарушении предписанных мероприятий по защите персональных данных, выясняет причины и условия, приводящие к нарушению, и вырабатывает рекомендации по их устранению. После окончания расследования глава администрации Пугачевского муниципального района принимает решение о мерах, применяемых к виновным лицам, и необходимых мероприятиях по устранению недостатков.</w:t>
      </w:r>
    </w:p>
    <w:p w:rsidR="00B47294" w:rsidRPr="00B47294" w:rsidRDefault="00B47294" w:rsidP="00B47294">
      <w:pPr>
        <w:pStyle w:val="50"/>
        <w:tabs>
          <w:tab w:val="left" w:pos="1134"/>
        </w:tabs>
        <w:spacing w:line="240" w:lineRule="auto"/>
        <w:ind w:firstLine="709"/>
        <w:jc w:val="both"/>
        <w:rPr>
          <w:rFonts w:cs="Times New Roman"/>
          <w:sz w:val="28"/>
          <w:szCs w:val="28"/>
        </w:rPr>
      </w:pPr>
      <w:r w:rsidRPr="00B47294">
        <w:rPr>
          <w:rFonts w:cs="Times New Roman"/>
          <w:sz w:val="28"/>
          <w:szCs w:val="28"/>
        </w:rPr>
        <w:t>Мероприятия по физическому контролю доступа включают:</w:t>
      </w:r>
    </w:p>
    <w:p w:rsidR="00B47294" w:rsidRPr="00B47294" w:rsidRDefault="00A735D5" w:rsidP="00A735D5">
      <w:pPr>
        <w:pStyle w:val="50"/>
        <w:tabs>
          <w:tab w:val="left" w:pos="1134"/>
          <w:tab w:val="left" w:pos="1435"/>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мероприятия по контролю доступа на территорию;</w:t>
      </w:r>
    </w:p>
    <w:p w:rsidR="00B47294" w:rsidRPr="00B47294" w:rsidRDefault="00A735D5" w:rsidP="00A735D5">
      <w:pPr>
        <w:pStyle w:val="50"/>
        <w:tabs>
          <w:tab w:val="left" w:pos="1134"/>
          <w:tab w:val="left" w:pos="1435"/>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 xml:space="preserve">мероприятия по контролю доступа в помещения с оборудованием </w:t>
      </w:r>
      <w:proofErr w:type="spellStart"/>
      <w:r w:rsidR="00B47294" w:rsidRPr="00B47294">
        <w:rPr>
          <w:rFonts w:cs="Times New Roman"/>
          <w:sz w:val="28"/>
          <w:szCs w:val="28"/>
        </w:rPr>
        <w:t>ИСПДн</w:t>
      </w:r>
      <w:proofErr w:type="spellEnd"/>
      <w:r w:rsidR="00B47294" w:rsidRPr="00B47294">
        <w:rPr>
          <w:rFonts w:cs="Times New Roman"/>
          <w:sz w:val="28"/>
          <w:szCs w:val="28"/>
        </w:rPr>
        <w:t>;</w:t>
      </w:r>
    </w:p>
    <w:p w:rsidR="00B47294" w:rsidRPr="00B47294" w:rsidRDefault="00A735D5" w:rsidP="00A735D5">
      <w:pPr>
        <w:pStyle w:val="50"/>
        <w:tabs>
          <w:tab w:val="left" w:pos="1134"/>
          <w:tab w:val="left" w:pos="1435"/>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 xml:space="preserve">мероприятия по контролю доступа к техническим средствам </w:t>
      </w:r>
      <w:proofErr w:type="spellStart"/>
      <w:r w:rsidR="00B47294" w:rsidRPr="00B47294">
        <w:rPr>
          <w:rFonts w:cs="Times New Roman"/>
          <w:sz w:val="28"/>
          <w:szCs w:val="28"/>
        </w:rPr>
        <w:t>ИСПДн</w:t>
      </w:r>
      <w:proofErr w:type="spellEnd"/>
      <w:r w:rsidR="00B47294" w:rsidRPr="00B47294">
        <w:rPr>
          <w:rFonts w:cs="Times New Roman"/>
          <w:sz w:val="28"/>
          <w:szCs w:val="28"/>
        </w:rPr>
        <w:t>;</w:t>
      </w:r>
    </w:p>
    <w:p w:rsidR="00B47294" w:rsidRPr="00B47294" w:rsidRDefault="00A735D5" w:rsidP="00A735D5">
      <w:pPr>
        <w:pStyle w:val="50"/>
        <w:tabs>
          <w:tab w:val="left" w:pos="1134"/>
          <w:tab w:val="left" w:pos="1435"/>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 xml:space="preserve">мероприятия по контролю перемещений физических компонентов </w:t>
      </w:r>
      <w:proofErr w:type="spellStart"/>
      <w:r w:rsidR="00B47294" w:rsidRPr="00B47294">
        <w:rPr>
          <w:rFonts w:cs="Times New Roman"/>
          <w:sz w:val="28"/>
          <w:szCs w:val="28"/>
        </w:rPr>
        <w:t>ИСПДн</w:t>
      </w:r>
      <w:proofErr w:type="spellEnd"/>
      <w:r w:rsidR="00B47294" w:rsidRPr="00B47294">
        <w:rPr>
          <w:rFonts w:cs="Times New Roman"/>
          <w:sz w:val="28"/>
          <w:szCs w:val="28"/>
        </w:rPr>
        <w:t>.</w:t>
      </w:r>
    </w:p>
    <w:p w:rsidR="00B47294" w:rsidRPr="00B47294" w:rsidRDefault="00B47294" w:rsidP="00B47294">
      <w:pPr>
        <w:pStyle w:val="50"/>
        <w:tabs>
          <w:tab w:val="left" w:pos="1134"/>
        </w:tabs>
        <w:spacing w:line="240" w:lineRule="auto"/>
        <w:ind w:firstLine="709"/>
        <w:jc w:val="both"/>
        <w:rPr>
          <w:rFonts w:cs="Times New Roman"/>
          <w:sz w:val="28"/>
          <w:szCs w:val="28"/>
        </w:rPr>
      </w:pPr>
      <w:r w:rsidRPr="00B47294">
        <w:rPr>
          <w:rFonts w:cs="Times New Roman"/>
          <w:sz w:val="28"/>
          <w:szCs w:val="28"/>
        </w:rPr>
        <w:t>Мероприятия по контролю доступа на территорию должны обеспечить контролируемое нахождение посетителей на территории администрации Пугачевского муниципального района.</w:t>
      </w:r>
    </w:p>
    <w:p w:rsidR="00B47294" w:rsidRPr="00B47294" w:rsidRDefault="00B47294" w:rsidP="00B47294">
      <w:pPr>
        <w:pStyle w:val="50"/>
        <w:spacing w:line="240" w:lineRule="auto"/>
        <w:ind w:firstLine="709"/>
        <w:jc w:val="both"/>
        <w:rPr>
          <w:rFonts w:cs="Times New Roman"/>
          <w:sz w:val="28"/>
          <w:szCs w:val="28"/>
        </w:rPr>
      </w:pPr>
      <w:r w:rsidRPr="00B47294">
        <w:rPr>
          <w:rFonts w:cs="Times New Roman"/>
          <w:sz w:val="28"/>
          <w:szCs w:val="28"/>
        </w:rPr>
        <w:t xml:space="preserve">Помещения с серверным, телекоммуникационным и сетевым оборудованием </w:t>
      </w:r>
      <w:proofErr w:type="spellStart"/>
      <w:r w:rsidRPr="00B47294">
        <w:rPr>
          <w:rFonts w:cs="Times New Roman"/>
          <w:sz w:val="28"/>
          <w:szCs w:val="28"/>
        </w:rPr>
        <w:t>ИСПДн</w:t>
      </w:r>
      <w:proofErr w:type="spellEnd"/>
      <w:r w:rsidRPr="00B47294">
        <w:rPr>
          <w:rFonts w:cs="Times New Roman"/>
          <w:sz w:val="28"/>
          <w:szCs w:val="28"/>
        </w:rPr>
        <w:t xml:space="preserve"> должны иметь прочные входные двери с надежными замками или приспособлениями для опечатывания. Двери должны быть постоянно закрыты на замок и открываться только для санкционированного прохода сотрудников.</w:t>
      </w:r>
    </w:p>
    <w:p w:rsidR="00B47294" w:rsidRPr="00B47294" w:rsidRDefault="00B47294" w:rsidP="00B47294">
      <w:pPr>
        <w:pStyle w:val="50"/>
        <w:spacing w:line="240" w:lineRule="auto"/>
        <w:ind w:firstLine="709"/>
        <w:jc w:val="both"/>
        <w:rPr>
          <w:rFonts w:cs="Times New Roman"/>
          <w:sz w:val="28"/>
          <w:szCs w:val="28"/>
        </w:rPr>
      </w:pPr>
      <w:r w:rsidRPr="00B47294">
        <w:rPr>
          <w:rFonts w:cs="Times New Roman"/>
          <w:sz w:val="28"/>
          <w:szCs w:val="28"/>
        </w:rPr>
        <w:t xml:space="preserve">Двери помещений, в которых размещаются автоматизированные рабочие места (АРМ) пользователей </w:t>
      </w:r>
      <w:proofErr w:type="spellStart"/>
      <w:r w:rsidRPr="00B47294">
        <w:rPr>
          <w:rFonts w:cs="Times New Roman"/>
          <w:sz w:val="28"/>
          <w:szCs w:val="28"/>
        </w:rPr>
        <w:t>ИСПДн</w:t>
      </w:r>
      <w:proofErr w:type="spellEnd"/>
      <w:r w:rsidRPr="00B47294">
        <w:rPr>
          <w:rFonts w:cs="Times New Roman"/>
          <w:sz w:val="28"/>
          <w:szCs w:val="28"/>
        </w:rPr>
        <w:t xml:space="preserve">, должны быть оборудованы замками, либо в этих помещениях должны обеспечиваться мероприятия по </w:t>
      </w:r>
      <w:r w:rsidRPr="00B47294">
        <w:rPr>
          <w:rFonts w:cs="Times New Roman"/>
          <w:sz w:val="28"/>
          <w:szCs w:val="28"/>
        </w:rPr>
        <w:lastRenderedPageBreak/>
        <w:t>контролю действий находящихся в них посторонних лиц.</w:t>
      </w:r>
    </w:p>
    <w:p w:rsidR="00B47294" w:rsidRPr="00B47294" w:rsidRDefault="00B47294" w:rsidP="00B47294">
      <w:pPr>
        <w:pStyle w:val="50"/>
        <w:spacing w:line="240" w:lineRule="auto"/>
        <w:ind w:firstLine="709"/>
        <w:jc w:val="both"/>
        <w:rPr>
          <w:rFonts w:cs="Times New Roman"/>
          <w:sz w:val="28"/>
          <w:szCs w:val="28"/>
        </w:rPr>
      </w:pPr>
      <w:r w:rsidRPr="00B47294">
        <w:rPr>
          <w:rFonts w:cs="Times New Roman"/>
          <w:sz w:val="28"/>
          <w:szCs w:val="28"/>
        </w:rPr>
        <w:t>Нахождение в помещении лиц, не участвующих в технологических процессах обработки персональных данных (обслуживающий персонал, другие сотрудники), должно производиться только в присутствии сотрудников, участвующих в соответствующих технологических процессах.</w:t>
      </w:r>
    </w:p>
    <w:p w:rsidR="00B47294" w:rsidRPr="00B47294" w:rsidRDefault="00B47294" w:rsidP="00B47294">
      <w:pPr>
        <w:pStyle w:val="50"/>
        <w:spacing w:line="240" w:lineRule="auto"/>
        <w:ind w:firstLine="709"/>
        <w:jc w:val="both"/>
        <w:rPr>
          <w:rFonts w:cs="Times New Roman"/>
          <w:sz w:val="28"/>
          <w:szCs w:val="28"/>
        </w:rPr>
      </w:pPr>
      <w:r w:rsidRPr="00B47294">
        <w:rPr>
          <w:rFonts w:cs="Times New Roman"/>
          <w:sz w:val="28"/>
          <w:szCs w:val="28"/>
        </w:rPr>
        <w:t>Расположение мониторов рабочих станций должно препятствовать их несанкционированному просмотру со стороны других лиц, не допущенных к обработке персональных данных.</w:t>
      </w:r>
    </w:p>
    <w:p w:rsidR="00B47294" w:rsidRPr="00B47294" w:rsidRDefault="00B47294" w:rsidP="00B47294">
      <w:pPr>
        <w:pStyle w:val="50"/>
        <w:spacing w:line="240" w:lineRule="auto"/>
        <w:ind w:firstLine="709"/>
        <w:jc w:val="both"/>
        <w:rPr>
          <w:rFonts w:cs="Times New Roman"/>
          <w:sz w:val="28"/>
          <w:szCs w:val="28"/>
        </w:rPr>
      </w:pPr>
      <w:r w:rsidRPr="00B47294">
        <w:rPr>
          <w:rFonts w:cs="Times New Roman"/>
          <w:sz w:val="28"/>
          <w:szCs w:val="28"/>
        </w:rPr>
        <w:t>При выносе устройств, хранящих персональные данные, за пределы контролируемой зоны для ремонта, замены и т.п. должно быть обеспечено гарантированное уничтожение информации хранимой на этих устройствах.</w:t>
      </w:r>
    </w:p>
    <w:p w:rsidR="00B47294" w:rsidRPr="00B47294" w:rsidRDefault="00B47294" w:rsidP="00B47294">
      <w:pPr>
        <w:spacing w:after="0" w:line="240" w:lineRule="auto"/>
        <w:jc w:val="both"/>
        <w:rPr>
          <w:rFonts w:ascii="Times New Roman" w:hAnsi="Times New Roman" w:cs="Times New Roman"/>
          <w:sz w:val="28"/>
          <w:szCs w:val="28"/>
        </w:rPr>
      </w:pPr>
    </w:p>
    <w:p w:rsidR="00B47294" w:rsidRPr="00B47294" w:rsidRDefault="00B47294" w:rsidP="00B47294">
      <w:pPr>
        <w:pStyle w:val="1"/>
        <w:spacing w:before="0"/>
        <w:rPr>
          <w:snapToGrid w:val="0"/>
          <w:spacing w:val="0"/>
          <w:szCs w:val="28"/>
        </w:rPr>
      </w:pPr>
      <w:r w:rsidRPr="00B47294">
        <w:rPr>
          <w:snapToGrid w:val="0"/>
          <w:spacing w:val="0"/>
          <w:szCs w:val="28"/>
        </w:rPr>
        <w:t>9. Реагирование на нештатные ситуации</w:t>
      </w:r>
    </w:p>
    <w:p w:rsidR="00B47294" w:rsidRPr="00B47294" w:rsidRDefault="00B47294" w:rsidP="00B47294">
      <w:pPr>
        <w:spacing w:after="0" w:line="240" w:lineRule="auto"/>
        <w:rPr>
          <w:rFonts w:ascii="Times New Roman" w:hAnsi="Times New Roman" w:cs="Times New Roman"/>
          <w:sz w:val="28"/>
          <w:szCs w:val="28"/>
        </w:rPr>
      </w:pPr>
    </w:p>
    <w:p w:rsidR="00B47294" w:rsidRPr="00B47294" w:rsidRDefault="00B47294" w:rsidP="00B47294">
      <w:pPr>
        <w:pStyle w:val="50"/>
        <w:spacing w:line="240" w:lineRule="auto"/>
        <w:ind w:firstLine="700"/>
        <w:jc w:val="both"/>
        <w:rPr>
          <w:rFonts w:cs="Times New Roman"/>
          <w:sz w:val="28"/>
          <w:szCs w:val="28"/>
        </w:rPr>
      </w:pPr>
      <w:r w:rsidRPr="00B47294">
        <w:rPr>
          <w:rFonts w:cs="Times New Roman"/>
          <w:sz w:val="28"/>
          <w:szCs w:val="28"/>
        </w:rPr>
        <w:t>При возникновении  инцидентов, связанных с несанкционированным доступом и другими несанкционированными действиями затрагивающими безопасность персональных данных, проводится соответствующее расследование нештатных ситуаций.</w:t>
      </w:r>
    </w:p>
    <w:p w:rsidR="00B47294" w:rsidRPr="00B47294" w:rsidRDefault="00B47294" w:rsidP="00B47294">
      <w:pPr>
        <w:pStyle w:val="50"/>
        <w:spacing w:line="240" w:lineRule="auto"/>
        <w:ind w:firstLine="700"/>
        <w:jc w:val="both"/>
        <w:rPr>
          <w:rFonts w:cs="Times New Roman"/>
          <w:sz w:val="28"/>
          <w:szCs w:val="28"/>
        </w:rPr>
      </w:pPr>
      <w:r w:rsidRPr="00B47294">
        <w:rPr>
          <w:rFonts w:cs="Times New Roman"/>
          <w:sz w:val="28"/>
          <w:szCs w:val="28"/>
        </w:rPr>
        <w:t>В рамках расследования решаются следующие задачи:</w:t>
      </w:r>
    </w:p>
    <w:p w:rsidR="00B47294" w:rsidRPr="00B47294" w:rsidRDefault="00A735D5" w:rsidP="00A735D5">
      <w:pPr>
        <w:pStyle w:val="50"/>
        <w:tabs>
          <w:tab w:val="left" w:pos="993"/>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расследование инцидентов, связанных с безопасностью персональных данных;</w:t>
      </w:r>
    </w:p>
    <w:p w:rsidR="00B47294" w:rsidRPr="00B47294" w:rsidRDefault="00A735D5" w:rsidP="00A735D5">
      <w:pPr>
        <w:pStyle w:val="50"/>
        <w:tabs>
          <w:tab w:val="left" w:pos="993"/>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ликвидация последствий инцидентов связанных с безопасностью персональных данных;</w:t>
      </w:r>
    </w:p>
    <w:p w:rsidR="00B47294" w:rsidRPr="00B47294" w:rsidRDefault="00A735D5" w:rsidP="00A735D5">
      <w:pPr>
        <w:pStyle w:val="50"/>
        <w:tabs>
          <w:tab w:val="left" w:pos="993"/>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принятие мер по недопущению возникновения подобных инцидентов в дальнейшем.</w:t>
      </w:r>
    </w:p>
    <w:p w:rsidR="00B47294" w:rsidRPr="00B47294" w:rsidRDefault="00B47294" w:rsidP="00B47294">
      <w:pPr>
        <w:spacing w:after="0" w:line="240" w:lineRule="auto"/>
        <w:jc w:val="both"/>
        <w:rPr>
          <w:rFonts w:ascii="Times New Roman" w:hAnsi="Times New Roman" w:cs="Times New Roman"/>
          <w:sz w:val="28"/>
          <w:szCs w:val="28"/>
        </w:rPr>
      </w:pPr>
    </w:p>
    <w:p w:rsidR="00B47294" w:rsidRPr="00B47294" w:rsidRDefault="00B47294" w:rsidP="00B47294">
      <w:pPr>
        <w:pStyle w:val="1"/>
        <w:spacing w:before="0"/>
        <w:rPr>
          <w:snapToGrid w:val="0"/>
          <w:spacing w:val="0"/>
          <w:szCs w:val="28"/>
        </w:rPr>
      </w:pPr>
      <w:bookmarkStart w:id="33" w:name="_Toc324511589"/>
      <w:r w:rsidRPr="00B47294">
        <w:rPr>
          <w:snapToGrid w:val="0"/>
          <w:spacing w:val="0"/>
          <w:szCs w:val="28"/>
        </w:rPr>
        <w:t xml:space="preserve">10. </w:t>
      </w:r>
      <w:bookmarkStart w:id="34" w:name="_Toc256009207"/>
      <w:bookmarkStart w:id="35" w:name="_Toc256352960"/>
      <w:bookmarkStart w:id="36" w:name="_Toc264554522"/>
      <w:bookmarkStart w:id="37" w:name="_Toc266246936"/>
      <w:r w:rsidRPr="00B47294">
        <w:rPr>
          <w:snapToGrid w:val="0"/>
          <w:spacing w:val="0"/>
          <w:szCs w:val="28"/>
        </w:rPr>
        <w:t>Блокирование персональных данных</w:t>
      </w:r>
      <w:bookmarkEnd w:id="33"/>
      <w:bookmarkEnd w:id="34"/>
      <w:bookmarkEnd w:id="35"/>
      <w:bookmarkEnd w:id="36"/>
      <w:bookmarkEnd w:id="37"/>
    </w:p>
    <w:p w:rsidR="00B47294" w:rsidRPr="00B47294" w:rsidRDefault="00B47294" w:rsidP="00B47294">
      <w:pPr>
        <w:spacing w:after="0" w:line="240" w:lineRule="auto"/>
        <w:rPr>
          <w:rFonts w:ascii="Times New Roman" w:hAnsi="Times New Roman" w:cs="Times New Roman"/>
          <w:sz w:val="28"/>
          <w:szCs w:val="28"/>
        </w:rPr>
      </w:pPr>
    </w:p>
    <w:p w:rsidR="00B47294" w:rsidRPr="00B47294" w:rsidRDefault="00B47294" w:rsidP="00B47294">
      <w:pPr>
        <w:pStyle w:val="a5"/>
        <w:tabs>
          <w:tab w:val="clear" w:pos="851"/>
          <w:tab w:val="left" w:pos="-284"/>
        </w:tabs>
        <w:spacing w:before="0" w:after="0" w:line="240" w:lineRule="auto"/>
        <w:ind w:firstLine="709"/>
        <w:contextualSpacing w:val="0"/>
        <w:rPr>
          <w:sz w:val="28"/>
          <w:szCs w:val="28"/>
        </w:rPr>
      </w:pPr>
      <w:bookmarkStart w:id="38" w:name="sub_1058"/>
      <w:proofErr w:type="gramStart"/>
      <w:r w:rsidRPr="00B47294">
        <w:rPr>
          <w:sz w:val="28"/>
          <w:szCs w:val="28"/>
        </w:rPr>
        <w:t>В случае выявления недостоверных персональных данных субъекта ПД или неправомерных действий с ними пользователей информационных систем персональных данных администрации Пугачевского муниципального района</w:t>
      </w:r>
      <w:r w:rsidRPr="00B47294">
        <w:rPr>
          <w:sz w:val="28"/>
          <w:szCs w:val="28"/>
          <w:lang w:eastAsia="zh-CN"/>
        </w:rPr>
        <w:t>,</w:t>
      </w:r>
      <w:r w:rsidRPr="00B47294">
        <w:rPr>
          <w:sz w:val="28"/>
          <w:szCs w:val="28"/>
        </w:rPr>
        <w:t xml:space="preserve"> при обращении или по запросу субъекта ПД или его законного представителя, либо уполномоченного органа по защите прав субъектов персональных данных осуществляется блокирование персональных данных, относящихся к соответствующему субъекту, с момента такого обращения или получения такого запроса на период</w:t>
      </w:r>
      <w:proofErr w:type="gramEnd"/>
      <w:r w:rsidRPr="00B47294">
        <w:rPr>
          <w:sz w:val="28"/>
          <w:szCs w:val="28"/>
        </w:rPr>
        <w:t xml:space="preserve"> проверки.</w:t>
      </w:r>
    </w:p>
    <w:p w:rsidR="00B47294" w:rsidRPr="00B47294" w:rsidRDefault="00B47294" w:rsidP="00B47294">
      <w:pPr>
        <w:pStyle w:val="a5"/>
        <w:tabs>
          <w:tab w:val="clear" w:pos="851"/>
          <w:tab w:val="left" w:pos="-284"/>
        </w:tabs>
        <w:spacing w:before="0" w:after="0" w:line="240" w:lineRule="auto"/>
        <w:ind w:firstLine="709"/>
        <w:contextualSpacing w:val="0"/>
        <w:rPr>
          <w:sz w:val="28"/>
          <w:szCs w:val="28"/>
        </w:rPr>
      </w:pPr>
      <w:bookmarkStart w:id="39" w:name="sub_1059"/>
      <w:bookmarkEnd w:id="38"/>
      <w:r w:rsidRPr="00B47294">
        <w:rPr>
          <w:sz w:val="28"/>
          <w:szCs w:val="28"/>
        </w:rPr>
        <w:t>В случае подтверждения факта недостоверности персональных данных субъекта ПД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производится уточнение персональных данных, соответствующая блокировка снимается.</w:t>
      </w:r>
    </w:p>
    <w:bookmarkEnd w:id="39"/>
    <w:p w:rsidR="00B47294" w:rsidRPr="00B47294" w:rsidRDefault="00B47294" w:rsidP="00B47294">
      <w:pPr>
        <w:pStyle w:val="a5"/>
        <w:tabs>
          <w:tab w:val="clear" w:pos="851"/>
          <w:tab w:val="left" w:pos="-284"/>
        </w:tabs>
        <w:spacing w:before="0" w:after="0" w:line="240" w:lineRule="auto"/>
        <w:ind w:firstLine="709"/>
        <w:contextualSpacing w:val="0"/>
        <w:rPr>
          <w:sz w:val="28"/>
          <w:szCs w:val="28"/>
        </w:rPr>
      </w:pPr>
      <w:r w:rsidRPr="00B47294">
        <w:rPr>
          <w:sz w:val="28"/>
          <w:szCs w:val="28"/>
        </w:rPr>
        <w:t xml:space="preserve">В случае выявления неправомерных действий с персональными данными в срок, не превышающий трех рабочих дней с момента выявления, необходимо устранить допущенные нарушения. В случае невозможности устранения допущенных нарушений в срок, не превышающий десяти рабочих дней с момента выявления неправомерности действий с персональными данными, </w:t>
      </w:r>
      <w:r w:rsidRPr="00B47294">
        <w:rPr>
          <w:sz w:val="28"/>
          <w:szCs w:val="28"/>
        </w:rPr>
        <w:lastRenderedPageBreak/>
        <w:t>необходимо уничтожить персональные данные. Об устранении допущенных нарушений или об уничтожении персональных данных администрация Пугачевского муниципального района обязана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B47294" w:rsidRPr="00B47294" w:rsidRDefault="00B47294" w:rsidP="00B47294">
      <w:pPr>
        <w:pStyle w:val="a5"/>
        <w:tabs>
          <w:tab w:val="clear" w:pos="851"/>
          <w:tab w:val="left" w:pos="-284"/>
        </w:tabs>
        <w:spacing w:before="0" w:after="0" w:line="240" w:lineRule="auto"/>
        <w:contextualSpacing w:val="0"/>
        <w:rPr>
          <w:sz w:val="28"/>
          <w:szCs w:val="28"/>
        </w:rPr>
      </w:pPr>
    </w:p>
    <w:p w:rsidR="00B47294" w:rsidRPr="00B47294" w:rsidRDefault="00B47294" w:rsidP="00B47294">
      <w:pPr>
        <w:pStyle w:val="1"/>
        <w:spacing w:before="0"/>
        <w:rPr>
          <w:snapToGrid w:val="0"/>
          <w:spacing w:val="0"/>
          <w:szCs w:val="28"/>
        </w:rPr>
      </w:pPr>
      <w:r w:rsidRPr="00B47294">
        <w:rPr>
          <w:snapToGrid w:val="0"/>
          <w:spacing w:val="0"/>
          <w:szCs w:val="28"/>
        </w:rPr>
        <w:t>11. Резервирование персональных данных</w:t>
      </w:r>
    </w:p>
    <w:p w:rsidR="00B47294" w:rsidRPr="00B47294" w:rsidRDefault="00B47294" w:rsidP="00B47294">
      <w:pPr>
        <w:spacing w:after="0" w:line="240" w:lineRule="auto"/>
        <w:rPr>
          <w:rFonts w:ascii="Times New Roman" w:hAnsi="Times New Roman" w:cs="Times New Roman"/>
          <w:sz w:val="28"/>
          <w:szCs w:val="28"/>
        </w:rPr>
      </w:pPr>
    </w:p>
    <w:p w:rsidR="00B47294" w:rsidRPr="00B47294" w:rsidRDefault="00B47294" w:rsidP="00B47294">
      <w:pPr>
        <w:pStyle w:val="50"/>
        <w:spacing w:line="240" w:lineRule="auto"/>
        <w:ind w:firstLine="700"/>
        <w:jc w:val="both"/>
        <w:rPr>
          <w:rFonts w:cs="Times New Roman"/>
          <w:sz w:val="28"/>
          <w:szCs w:val="28"/>
        </w:rPr>
      </w:pPr>
      <w:r w:rsidRPr="00B47294">
        <w:rPr>
          <w:rFonts w:cs="Times New Roman"/>
          <w:sz w:val="28"/>
          <w:szCs w:val="28"/>
        </w:rPr>
        <w:t>Резервирование персональных данных должно обеспечить возможность восстановления информации при нарушении целостности основных хранилищ данных.</w:t>
      </w:r>
    </w:p>
    <w:p w:rsidR="00B47294" w:rsidRPr="00B47294" w:rsidRDefault="00B47294" w:rsidP="00B47294">
      <w:pPr>
        <w:pStyle w:val="50"/>
        <w:spacing w:line="240" w:lineRule="auto"/>
        <w:ind w:firstLine="700"/>
        <w:jc w:val="both"/>
        <w:rPr>
          <w:rFonts w:cs="Times New Roman"/>
          <w:sz w:val="28"/>
          <w:szCs w:val="28"/>
        </w:rPr>
      </w:pPr>
      <w:r w:rsidRPr="00B47294">
        <w:rPr>
          <w:rFonts w:cs="Times New Roman"/>
          <w:sz w:val="28"/>
          <w:szCs w:val="28"/>
        </w:rPr>
        <w:t xml:space="preserve">Резервированию должна подвергаться информация на серверах </w:t>
      </w:r>
      <w:proofErr w:type="spellStart"/>
      <w:r w:rsidRPr="00B47294">
        <w:rPr>
          <w:rFonts w:cs="Times New Roman"/>
          <w:sz w:val="28"/>
          <w:szCs w:val="28"/>
        </w:rPr>
        <w:t>ИСПДн</w:t>
      </w:r>
      <w:proofErr w:type="spellEnd"/>
      <w:r w:rsidRPr="00B47294">
        <w:rPr>
          <w:rFonts w:cs="Times New Roman"/>
          <w:sz w:val="28"/>
          <w:szCs w:val="28"/>
        </w:rPr>
        <w:t>.</w:t>
      </w:r>
    </w:p>
    <w:p w:rsidR="00B47294" w:rsidRPr="00B47294" w:rsidRDefault="00B47294" w:rsidP="00B47294">
      <w:pPr>
        <w:pStyle w:val="50"/>
        <w:spacing w:line="240" w:lineRule="auto"/>
        <w:ind w:firstLine="700"/>
        <w:jc w:val="both"/>
        <w:rPr>
          <w:rFonts w:cs="Times New Roman"/>
          <w:sz w:val="28"/>
          <w:szCs w:val="28"/>
        </w:rPr>
      </w:pPr>
      <w:r w:rsidRPr="00B47294">
        <w:rPr>
          <w:rFonts w:cs="Times New Roman"/>
          <w:sz w:val="28"/>
          <w:szCs w:val="28"/>
        </w:rPr>
        <w:t>Резервирование должно осуществляться на различные носители информации с соответствующим уровнем надежности и долговечности.</w:t>
      </w:r>
    </w:p>
    <w:p w:rsidR="00B47294" w:rsidRPr="00B47294" w:rsidRDefault="00B47294" w:rsidP="00B47294">
      <w:pPr>
        <w:pStyle w:val="50"/>
        <w:spacing w:line="240" w:lineRule="auto"/>
        <w:ind w:firstLine="700"/>
        <w:jc w:val="both"/>
        <w:rPr>
          <w:rFonts w:cs="Times New Roman"/>
          <w:sz w:val="28"/>
          <w:szCs w:val="28"/>
        </w:rPr>
      </w:pPr>
      <w:r w:rsidRPr="00B47294">
        <w:rPr>
          <w:rFonts w:cs="Times New Roman"/>
          <w:sz w:val="28"/>
          <w:szCs w:val="28"/>
        </w:rPr>
        <w:t>Хранение резервных копий должно осуществляться в надежных сейфах (металлических шкафах). Хранение (по возможности) должно осуществляться в месте, территориально удаленном от основного хранилища информации.</w:t>
      </w:r>
    </w:p>
    <w:p w:rsidR="00B47294" w:rsidRPr="00B47294" w:rsidRDefault="00B47294" w:rsidP="00B47294">
      <w:pPr>
        <w:pStyle w:val="a5"/>
        <w:tabs>
          <w:tab w:val="clear" w:pos="851"/>
          <w:tab w:val="left" w:pos="-284"/>
        </w:tabs>
        <w:spacing w:before="0" w:after="0" w:line="240" w:lineRule="auto"/>
        <w:contextualSpacing w:val="0"/>
        <w:rPr>
          <w:sz w:val="28"/>
          <w:szCs w:val="28"/>
        </w:rPr>
      </w:pPr>
    </w:p>
    <w:p w:rsidR="00B47294" w:rsidRPr="00B47294" w:rsidRDefault="00B47294" w:rsidP="00B47294">
      <w:pPr>
        <w:pStyle w:val="1"/>
        <w:spacing w:before="0"/>
        <w:rPr>
          <w:snapToGrid w:val="0"/>
          <w:spacing w:val="0"/>
          <w:szCs w:val="28"/>
        </w:rPr>
      </w:pPr>
      <w:bookmarkStart w:id="40" w:name="_Toc324511590"/>
      <w:r w:rsidRPr="00B47294">
        <w:rPr>
          <w:snapToGrid w:val="0"/>
          <w:spacing w:val="0"/>
          <w:szCs w:val="28"/>
        </w:rPr>
        <w:t xml:space="preserve">12. </w:t>
      </w:r>
      <w:bookmarkStart w:id="41" w:name="_Toc268102195"/>
      <w:r w:rsidRPr="00B47294">
        <w:rPr>
          <w:snapToGrid w:val="0"/>
          <w:spacing w:val="0"/>
          <w:szCs w:val="28"/>
        </w:rPr>
        <w:t xml:space="preserve">Права и обязанности субъектов </w:t>
      </w:r>
      <w:bookmarkEnd w:id="41"/>
      <w:r w:rsidRPr="00B47294">
        <w:rPr>
          <w:snapToGrid w:val="0"/>
          <w:spacing w:val="0"/>
          <w:szCs w:val="28"/>
        </w:rPr>
        <w:t>ПД и оператора</w:t>
      </w:r>
      <w:bookmarkEnd w:id="40"/>
    </w:p>
    <w:p w:rsidR="00B47294" w:rsidRPr="00B47294" w:rsidRDefault="00B47294" w:rsidP="00B47294">
      <w:pPr>
        <w:spacing w:after="0" w:line="240" w:lineRule="auto"/>
        <w:rPr>
          <w:rFonts w:ascii="Times New Roman" w:hAnsi="Times New Roman" w:cs="Times New Roman"/>
          <w:sz w:val="28"/>
          <w:szCs w:val="28"/>
        </w:rPr>
      </w:pPr>
    </w:p>
    <w:p w:rsidR="00B47294" w:rsidRPr="00B47294" w:rsidRDefault="00B47294" w:rsidP="00B47294">
      <w:pPr>
        <w:pStyle w:val="a5"/>
        <w:tabs>
          <w:tab w:val="clear" w:pos="851"/>
          <w:tab w:val="left" w:pos="-567"/>
          <w:tab w:val="left" w:pos="-284"/>
        </w:tabs>
        <w:spacing w:before="0" w:after="0" w:line="240" w:lineRule="auto"/>
        <w:ind w:firstLine="709"/>
        <w:contextualSpacing w:val="0"/>
        <w:rPr>
          <w:sz w:val="28"/>
          <w:szCs w:val="28"/>
        </w:rPr>
      </w:pPr>
      <w:bookmarkStart w:id="42" w:name="_Toc266246942"/>
      <w:r w:rsidRPr="00B47294">
        <w:rPr>
          <w:sz w:val="28"/>
          <w:szCs w:val="28"/>
        </w:rPr>
        <w:t>Субъект ПД имеет право на свободный доступ к своим персональным данным, включая право на получение копии любой записи (за исключением случаев, предусмотренных п.8 ст.14 Федерального закона №152-ФЗ «О персональных данных»), содержащей его персональные данные. Субъект имеет право вносить предложения по внесению изменений в свои данные в случае обнаружения в них неточностей.</w:t>
      </w:r>
    </w:p>
    <w:p w:rsidR="00B47294" w:rsidRPr="00B47294" w:rsidRDefault="00B47294" w:rsidP="00B47294">
      <w:pPr>
        <w:pStyle w:val="a5"/>
        <w:tabs>
          <w:tab w:val="clear" w:pos="851"/>
          <w:tab w:val="left" w:pos="-567"/>
          <w:tab w:val="left" w:pos="-284"/>
        </w:tabs>
        <w:spacing w:before="0" w:after="0" w:line="240" w:lineRule="auto"/>
        <w:ind w:firstLine="709"/>
        <w:contextualSpacing w:val="0"/>
        <w:rPr>
          <w:sz w:val="28"/>
          <w:szCs w:val="28"/>
        </w:rPr>
      </w:pPr>
      <w:r w:rsidRPr="00B47294">
        <w:rPr>
          <w:sz w:val="28"/>
          <w:szCs w:val="28"/>
        </w:rPr>
        <w:t xml:space="preserve">Субъект персональных данных имеет право на получение при обращении информации, касающейся обработки его персональных данных, в том числе содержащей: </w:t>
      </w:r>
    </w:p>
    <w:p w:rsidR="00B47294" w:rsidRPr="00B47294" w:rsidRDefault="00A735D5" w:rsidP="00A735D5">
      <w:pPr>
        <w:pStyle w:val="a"/>
        <w:numPr>
          <w:ilvl w:val="0"/>
          <w:numId w:val="0"/>
        </w:numPr>
        <w:tabs>
          <w:tab w:val="clear" w:pos="851"/>
          <w:tab w:val="clear" w:pos="1588"/>
          <w:tab w:val="clear" w:pos="1985"/>
          <w:tab w:val="left" w:pos="-2268"/>
        </w:tabs>
        <w:spacing w:after="0" w:line="240" w:lineRule="auto"/>
        <w:rPr>
          <w:sz w:val="28"/>
          <w:szCs w:val="28"/>
        </w:rPr>
      </w:pPr>
      <w:r>
        <w:rPr>
          <w:sz w:val="28"/>
          <w:szCs w:val="28"/>
        </w:rPr>
        <w:tab/>
      </w:r>
      <w:r w:rsidR="00B47294" w:rsidRPr="00B47294">
        <w:rPr>
          <w:sz w:val="28"/>
          <w:szCs w:val="28"/>
        </w:rPr>
        <w:t xml:space="preserve">подтверждение факта обработки персональных данных </w:t>
      </w:r>
      <w:r w:rsidR="00B47294" w:rsidRPr="00B47294">
        <w:rPr>
          <w:sz w:val="28"/>
          <w:szCs w:val="28"/>
          <w:lang w:eastAsia="zh-CN"/>
        </w:rPr>
        <w:t>администрацией Пугачевского муниципального района</w:t>
      </w:r>
      <w:r w:rsidR="00B47294" w:rsidRPr="00B47294">
        <w:rPr>
          <w:sz w:val="28"/>
          <w:szCs w:val="28"/>
        </w:rPr>
        <w:t xml:space="preserve">, а также правовые основания и цель такой обработки; </w:t>
      </w:r>
    </w:p>
    <w:p w:rsidR="00B47294" w:rsidRPr="00B47294" w:rsidRDefault="00A735D5" w:rsidP="00A735D5">
      <w:pPr>
        <w:pStyle w:val="a"/>
        <w:numPr>
          <w:ilvl w:val="0"/>
          <w:numId w:val="0"/>
        </w:numPr>
        <w:tabs>
          <w:tab w:val="clear" w:pos="851"/>
          <w:tab w:val="clear" w:pos="1588"/>
          <w:tab w:val="clear" w:pos="1985"/>
          <w:tab w:val="left" w:pos="-2268"/>
        </w:tabs>
        <w:spacing w:after="0" w:line="240" w:lineRule="auto"/>
        <w:rPr>
          <w:sz w:val="28"/>
          <w:szCs w:val="28"/>
        </w:rPr>
      </w:pPr>
      <w:r>
        <w:rPr>
          <w:sz w:val="28"/>
          <w:szCs w:val="28"/>
        </w:rPr>
        <w:tab/>
      </w:r>
      <w:r w:rsidR="00B47294" w:rsidRPr="00B47294">
        <w:rPr>
          <w:sz w:val="28"/>
          <w:szCs w:val="28"/>
        </w:rPr>
        <w:t xml:space="preserve">способы обработки персональных данных, применяемые </w:t>
      </w:r>
      <w:r w:rsidR="00B47294" w:rsidRPr="00B47294">
        <w:rPr>
          <w:sz w:val="28"/>
          <w:szCs w:val="28"/>
          <w:lang w:eastAsia="zh-CN"/>
        </w:rPr>
        <w:t>администрацией Пугачевского муниципального района</w:t>
      </w:r>
      <w:r w:rsidR="00B47294" w:rsidRPr="00B47294">
        <w:rPr>
          <w:sz w:val="28"/>
          <w:szCs w:val="28"/>
        </w:rPr>
        <w:t xml:space="preserve">; </w:t>
      </w:r>
    </w:p>
    <w:p w:rsidR="00B47294" w:rsidRPr="00B47294" w:rsidRDefault="00A735D5" w:rsidP="00A735D5">
      <w:pPr>
        <w:pStyle w:val="a"/>
        <w:numPr>
          <w:ilvl w:val="0"/>
          <w:numId w:val="0"/>
        </w:numPr>
        <w:tabs>
          <w:tab w:val="clear" w:pos="851"/>
          <w:tab w:val="clear" w:pos="1588"/>
          <w:tab w:val="clear" w:pos="1985"/>
          <w:tab w:val="left" w:pos="-2268"/>
        </w:tabs>
        <w:spacing w:after="0" w:line="240" w:lineRule="auto"/>
        <w:rPr>
          <w:sz w:val="28"/>
          <w:szCs w:val="28"/>
        </w:rPr>
      </w:pPr>
      <w:r>
        <w:rPr>
          <w:sz w:val="28"/>
          <w:szCs w:val="28"/>
        </w:rPr>
        <w:tab/>
      </w:r>
      <w:r w:rsidR="00B47294" w:rsidRPr="00B47294">
        <w:rPr>
          <w:sz w:val="28"/>
          <w:szCs w:val="28"/>
        </w:rPr>
        <w:t xml:space="preserve">сведения о лицах, которые имеют доступ к персональным данным или которым может быть предоставлен такой доступ; </w:t>
      </w:r>
    </w:p>
    <w:p w:rsidR="00B47294" w:rsidRPr="00B47294" w:rsidRDefault="00A735D5" w:rsidP="00A735D5">
      <w:pPr>
        <w:pStyle w:val="a"/>
        <w:numPr>
          <w:ilvl w:val="0"/>
          <w:numId w:val="0"/>
        </w:numPr>
        <w:tabs>
          <w:tab w:val="clear" w:pos="851"/>
          <w:tab w:val="clear" w:pos="1588"/>
          <w:tab w:val="clear" w:pos="1985"/>
          <w:tab w:val="left" w:pos="-2268"/>
        </w:tabs>
        <w:spacing w:after="0" w:line="240" w:lineRule="auto"/>
        <w:rPr>
          <w:sz w:val="28"/>
          <w:szCs w:val="28"/>
        </w:rPr>
      </w:pPr>
      <w:r>
        <w:rPr>
          <w:sz w:val="28"/>
          <w:szCs w:val="28"/>
        </w:rPr>
        <w:tab/>
      </w:r>
      <w:r w:rsidR="00B47294" w:rsidRPr="00B47294">
        <w:rPr>
          <w:sz w:val="28"/>
          <w:szCs w:val="28"/>
        </w:rPr>
        <w:t xml:space="preserve">перечень обрабатываемых персональных данных и источник их получения; </w:t>
      </w:r>
    </w:p>
    <w:p w:rsidR="00B47294" w:rsidRPr="00B47294" w:rsidRDefault="00A735D5" w:rsidP="00A735D5">
      <w:pPr>
        <w:pStyle w:val="a"/>
        <w:numPr>
          <w:ilvl w:val="0"/>
          <w:numId w:val="0"/>
        </w:numPr>
        <w:tabs>
          <w:tab w:val="clear" w:pos="851"/>
          <w:tab w:val="clear" w:pos="1588"/>
          <w:tab w:val="clear" w:pos="1985"/>
          <w:tab w:val="left" w:pos="-2268"/>
        </w:tabs>
        <w:spacing w:after="0" w:line="240" w:lineRule="auto"/>
        <w:rPr>
          <w:sz w:val="28"/>
          <w:szCs w:val="28"/>
        </w:rPr>
      </w:pPr>
      <w:r>
        <w:rPr>
          <w:sz w:val="28"/>
          <w:szCs w:val="28"/>
        </w:rPr>
        <w:tab/>
      </w:r>
      <w:r w:rsidR="00B47294" w:rsidRPr="00B47294">
        <w:rPr>
          <w:sz w:val="28"/>
          <w:szCs w:val="28"/>
        </w:rPr>
        <w:t>сроки обработки персональных данных, в том числе сроки их хранения;</w:t>
      </w:r>
    </w:p>
    <w:p w:rsidR="00B47294" w:rsidRPr="00B47294" w:rsidRDefault="00A735D5" w:rsidP="00A735D5">
      <w:pPr>
        <w:pStyle w:val="a"/>
        <w:numPr>
          <w:ilvl w:val="0"/>
          <w:numId w:val="0"/>
        </w:numPr>
        <w:tabs>
          <w:tab w:val="clear" w:pos="851"/>
          <w:tab w:val="clear" w:pos="1588"/>
          <w:tab w:val="clear" w:pos="1985"/>
          <w:tab w:val="left" w:pos="-2268"/>
        </w:tabs>
        <w:spacing w:after="0" w:line="240" w:lineRule="auto"/>
        <w:rPr>
          <w:sz w:val="28"/>
          <w:szCs w:val="28"/>
        </w:rPr>
      </w:pPr>
      <w:r>
        <w:rPr>
          <w:sz w:val="28"/>
          <w:szCs w:val="28"/>
        </w:rPr>
        <w:tab/>
      </w:r>
      <w:r w:rsidR="00B47294" w:rsidRPr="00B47294">
        <w:rPr>
          <w:sz w:val="28"/>
          <w:szCs w:val="28"/>
        </w:rPr>
        <w:t xml:space="preserve">порядок осуществления субъектом персональных данных прав, предусмотренных Федеральным законом № 152-ФЗ «О персональных данных»; </w:t>
      </w:r>
    </w:p>
    <w:p w:rsidR="00B47294" w:rsidRPr="00B47294" w:rsidRDefault="00B47294" w:rsidP="00A735D5">
      <w:pPr>
        <w:pStyle w:val="a"/>
        <w:numPr>
          <w:ilvl w:val="0"/>
          <w:numId w:val="0"/>
        </w:numPr>
        <w:tabs>
          <w:tab w:val="clear" w:pos="851"/>
          <w:tab w:val="clear" w:pos="1588"/>
          <w:tab w:val="clear" w:pos="1985"/>
          <w:tab w:val="left" w:pos="-2268"/>
        </w:tabs>
        <w:spacing w:after="0" w:line="240" w:lineRule="auto"/>
        <w:rPr>
          <w:sz w:val="28"/>
          <w:szCs w:val="28"/>
        </w:rPr>
      </w:pPr>
      <w:r w:rsidRPr="00B47294">
        <w:rPr>
          <w:sz w:val="28"/>
          <w:szCs w:val="28"/>
        </w:rPr>
        <w:t>иные сведения, предусмотренные Федеральным законом № 152-ФЗ «О персональных данных» или другими федеральными законами.</w:t>
      </w:r>
    </w:p>
    <w:p w:rsidR="00B47294" w:rsidRPr="00B47294" w:rsidRDefault="00B47294" w:rsidP="00B47294">
      <w:pPr>
        <w:pStyle w:val="a"/>
        <w:numPr>
          <w:ilvl w:val="0"/>
          <w:numId w:val="0"/>
        </w:numPr>
        <w:tabs>
          <w:tab w:val="clear" w:pos="851"/>
          <w:tab w:val="clear" w:pos="1588"/>
          <w:tab w:val="clear" w:pos="1985"/>
          <w:tab w:val="left" w:pos="-2268"/>
        </w:tabs>
        <w:spacing w:after="0" w:line="240" w:lineRule="auto"/>
        <w:ind w:firstLine="709"/>
        <w:rPr>
          <w:sz w:val="28"/>
          <w:szCs w:val="28"/>
        </w:rPr>
      </w:pPr>
      <w:r w:rsidRPr="00B47294">
        <w:rPr>
          <w:sz w:val="28"/>
          <w:szCs w:val="28"/>
        </w:rPr>
        <w:t xml:space="preserve">Субъект персональных данных может обжаловать действия или бездействие администрации Пугачевского муниципального района в установленном законом порядке, если субъект персональных данных, считает, </w:t>
      </w:r>
      <w:r w:rsidRPr="00B47294">
        <w:rPr>
          <w:sz w:val="28"/>
          <w:szCs w:val="28"/>
        </w:rPr>
        <w:lastRenderedPageBreak/>
        <w:t>что обработка его персональных данных осуществляется с нарушением требований Федерального закона № 152-ФЗ «О персональных данных» или иным образом нарушает его права и свободы.</w:t>
      </w:r>
    </w:p>
    <w:p w:rsidR="00B47294" w:rsidRPr="00B47294" w:rsidRDefault="00B47294" w:rsidP="00B47294">
      <w:pPr>
        <w:pStyle w:val="a"/>
        <w:numPr>
          <w:ilvl w:val="0"/>
          <w:numId w:val="0"/>
        </w:numPr>
        <w:tabs>
          <w:tab w:val="clear" w:pos="851"/>
          <w:tab w:val="clear" w:pos="1588"/>
          <w:tab w:val="clear" w:pos="1985"/>
          <w:tab w:val="left" w:pos="-2268"/>
        </w:tabs>
        <w:spacing w:after="0" w:line="240" w:lineRule="auto"/>
        <w:ind w:firstLine="709"/>
        <w:rPr>
          <w:sz w:val="28"/>
          <w:szCs w:val="28"/>
        </w:rPr>
      </w:pPr>
      <w:r w:rsidRPr="00B47294">
        <w:rPr>
          <w:sz w:val="28"/>
          <w:szCs w:val="28"/>
        </w:rPr>
        <w:t>Права и обязанности О</w:t>
      </w:r>
      <w:bookmarkEnd w:id="42"/>
      <w:r w:rsidRPr="00B47294">
        <w:rPr>
          <w:sz w:val="28"/>
          <w:szCs w:val="28"/>
        </w:rPr>
        <w:t>ператора:</w:t>
      </w:r>
    </w:p>
    <w:p w:rsidR="00B47294" w:rsidRPr="00B47294" w:rsidRDefault="00A735D5" w:rsidP="00A735D5">
      <w:pPr>
        <w:pStyle w:val="a"/>
        <w:numPr>
          <w:ilvl w:val="0"/>
          <w:numId w:val="0"/>
        </w:numPr>
        <w:tabs>
          <w:tab w:val="clear" w:pos="851"/>
          <w:tab w:val="clear" w:pos="1588"/>
          <w:tab w:val="clear" w:pos="1985"/>
          <w:tab w:val="left" w:pos="-2268"/>
        </w:tabs>
        <w:spacing w:after="0" w:line="240" w:lineRule="auto"/>
        <w:rPr>
          <w:sz w:val="28"/>
          <w:szCs w:val="28"/>
        </w:rPr>
      </w:pPr>
      <w:r>
        <w:rPr>
          <w:sz w:val="28"/>
          <w:szCs w:val="28"/>
        </w:rPr>
        <w:tab/>
        <w:t>о</w:t>
      </w:r>
      <w:r w:rsidR="00B47294" w:rsidRPr="00B47294">
        <w:rPr>
          <w:sz w:val="28"/>
          <w:szCs w:val="28"/>
        </w:rPr>
        <w:t xml:space="preserve">ператор обязан принимать необходимые и достаточные  меры для обеспечения выполнения обязанностей, предусмотренных Федеральным законом № 152-ФЗ «О персональных данных» и принятыми в соответствии с ним нормативными правовыми актами;  </w:t>
      </w:r>
    </w:p>
    <w:p w:rsidR="00B47294" w:rsidRPr="00B47294" w:rsidRDefault="00A735D5" w:rsidP="00A735D5">
      <w:pPr>
        <w:pStyle w:val="a"/>
        <w:numPr>
          <w:ilvl w:val="0"/>
          <w:numId w:val="0"/>
        </w:numPr>
        <w:tabs>
          <w:tab w:val="clear" w:pos="851"/>
          <w:tab w:val="clear" w:pos="1588"/>
          <w:tab w:val="clear" w:pos="1985"/>
          <w:tab w:val="left" w:pos="-2268"/>
        </w:tabs>
        <w:spacing w:after="0" w:line="240" w:lineRule="auto"/>
        <w:rPr>
          <w:sz w:val="28"/>
          <w:szCs w:val="28"/>
        </w:rPr>
      </w:pPr>
      <w:r>
        <w:rPr>
          <w:sz w:val="28"/>
          <w:szCs w:val="28"/>
        </w:rPr>
        <w:tab/>
        <w:t>о</w:t>
      </w:r>
      <w:r w:rsidR="00B47294" w:rsidRPr="00B47294">
        <w:rPr>
          <w:sz w:val="28"/>
          <w:szCs w:val="28"/>
        </w:rPr>
        <w:t xml:space="preserve">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p>
    <w:p w:rsidR="00B47294" w:rsidRPr="00B47294" w:rsidRDefault="00B47294" w:rsidP="00B47294">
      <w:pPr>
        <w:pStyle w:val="a"/>
        <w:numPr>
          <w:ilvl w:val="0"/>
          <w:numId w:val="0"/>
        </w:numPr>
        <w:tabs>
          <w:tab w:val="clear" w:pos="851"/>
          <w:tab w:val="clear" w:pos="1588"/>
          <w:tab w:val="clear" w:pos="1985"/>
          <w:tab w:val="left" w:pos="-2268"/>
        </w:tabs>
        <w:spacing w:after="0" w:line="240" w:lineRule="auto"/>
        <w:ind w:hanging="368"/>
        <w:rPr>
          <w:sz w:val="28"/>
          <w:szCs w:val="28"/>
        </w:rPr>
      </w:pPr>
    </w:p>
    <w:p w:rsidR="00B47294" w:rsidRPr="00B47294" w:rsidRDefault="00B47294" w:rsidP="00B47294">
      <w:pPr>
        <w:pStyle w:val="1"/>
        <w:spacing w:before="0"/>
        <w:rPr>
          <w:snapToGrid w:val="0"/>
          <w:spacing w:val="0"/>
          <w:szCs w:val="28"/>
        </w:rPr>
      </w:pPr>
      <w:r w:rsidRPr="00B47294">
        <w:rPr>
          <w:snapToGrid w:val="0"/>
          <w:spacing w:val="0"/>
          <w:szCs w:val="28"/>
        </w:rPr>
        <w:t>13. Организация системы защиты персональных данных в администрации Пугачевского муниципального района</w:t>
      </w:r>
    </w:p>
    <w:p w:rsidR="00B47294" w:rsidRPr="00B47294" w:rsidRDefault="00B47294" w:rsidP="00B47294">
      <w:pPr>
        <w:spacing w:after="0" w:line="240" w:lineRule="auto"/>
        <w:rPr>
          <w:rFonts w:ascii="Times New Roman" w:hAnsi="Times New Roman" w:cs="Times New Roman"/>
          <w:sz w:val="28"/>
          <w:szCs w:val="28"/>
        </w:rPr>
      </w:pPr>
    </w:p>
    <w:p w:rsidR="00B47294" w:rsidRPr="00B47294" w:rsidRDefault="00B47294" w:rsidP="00B47294">
      <w:pPr>
        <w:pStyle w:val="50"/>
        <w:tabs>
          <w:tab w:val="left" w:pos="1134"/>
        </w:tabs>
        <w:spacing w:line="240" w:lineRule="auto"/>
        <w:ind w:firstLine="709"/>
        <w:jc w:val="both"/>
        <w:rPr>
          <w:rFonts w:cs="Times New Roman"/>
          <w:sz w:val="28"/>
          <w:szCs w:val="28"/>
        </w:rPr>
      </w:pPr>
      <w:r w:rsidRPr="00B47294">
        <w:rPr>
          <w:rFonts w:cs="Times New Roman"/>
          <w:sz w:val="28"/>
          <w:szCs w:val="28"/>
        </w:rPr>
        <w:t>Система защиты персональных данных является частью общей системы обеспечения информационной безопасности администрации Пугачевского муниципального района.</w:t>
      </w:r>
    </w:p>
    <w:p w:rsidR="00B47294" w:rsidRPr="00B47294" w:rsidRDefault="00B47294" w:rsidP="00B47294">
      <w:pPr>
        <w:pStyle w:val="50"/>
        <w:tabs>
          <w:tab w:val="left" w:pos="1134"/>
        </w:tabs>
        <w:spacing w:line="240" w:lineRule="auto"/>
        <w:ind w:firstLine="709"/>
        <w:jc w:val="both"/>
        <w:rPr>
          <w:rFonts w:cs="Times New Roman"/>
          <w:sz w:val="28"/>
          <w:szCs w:val="28"/>
        </w:rPr>
      </w:pPr>
      <w:r w:rsidRPr="00B47294">
        <w:rPr>
          <w:rFonts w:cs="Times New Roman"/>
          <w:sz w:val="28"/>
          <w:szCs w:val="28"/>
        </w:rPr>
        <w:t>Основой системы защиты персональных данных являются:</w:t>
      </w:r>
    </w:p>
    <w:p w:rsidR="00B47294" w:rsidRPr="00B47294" w:rsidRDefault="00B47294" w:rsidP="00A735D5">
      <w:pPr>
        <w:pStyle w:val="50"/>
        <w:tabs>
          <w:tab w:val="left" w:pos="1134"/>
          <w:tab w:val="left" w:pos="1410"/>
        </w:tabs>
        <w:spacing w:line="240" w:lineRule="auto"/>
        <w:ind w:left="709"/>
        <w:jc w:val="both"/>
        <w:rPr>
          <w:rFonts w:cs="Times New Roman"/>
          <w:sz w:val="28"/>
          <w:szCs w:val="28"/>
        </w:rPr>
      </w:pPr>
      <w:r w:rsidRPr="00B47294">
        <w:rPr>
          <w:rFonts w:cs="Times New Roman"/>
          <w:sz w:val="28"/>
          <w:szCs w:val="28"/>
        </w:rPr>
        <w:t>руководитель;</w:t>
      </w:r>
    </w:p>
    <w:p w:rsidR="00B47294" w:rsidRPr="00B47294" w:rsidRDefault="00B47294" w:rsidP="00A735D5">
      <w:pPr>
        <w:pStyle w:val="50"/>
        <w:tabs>
          <w:tab w:val="left" w:pos="1134"/>
          <w:tab w:val="left" w:pos="1415"/>
        </w:tabs>
        <w:spacing w:line="240" w:lineRule="auto"/>
        <w:ind w:left="709"/>
        <w:jc w:val="both"/>
        <w:rPr>
          <w:rFonts w:cs="Times New Roman"/>
          <w:sz w:val="28"/>
          <w:szCs w:val="28"/>
        </w:rPr>
      </w:pPr>
      <w:proofErr w:type="gramStart"/>
      <w:r w:rsidRPr="00B47294">
        <w:rPr>
          <w:rFonts w:cs="Times New Roman"/>
          <w:sz w:val="28"/>
          <w:szCs w:val="28"/>
        </w:rPr>
        <w:t>ответственный</w:t>
      </w:r>
      <w:proofErr w:type="gramEnd"/>
      <w:r w:rsidRPr="00B47294">
        <w:rPr>
          <w:rFonts w:cs="Times New Roman"/>
          <w:sz w:val="28"/>
          <w:szCs w:val="28"/>
        </w:rPr>
        <w:t xml:space="preserve"> за обеспечение безопасности персональных данных;</w:t>
      </w:r>
    </w:p>
    <w:p w:rsidR="00B47294" w:rsidRPr="00B47294" w:rsidRDefault="00B47294" w:rsidP="00A735D5">
      <w:pPr>
        <w:pStyle w:val="50"/>
        <w:tabs>
          <w:tab w:val="left" w:pos="1134"/>
          <w:tab w:val="left" w:pos="1415"/>
        </w:tabs>
        <w:spacing w:line="240" w:lineRule="auto"/>
        <w:ind w:left="709"/>
        <w:jc w:val="both"/>
        <w:rPr>
          <w:rFonts w:cs="Times New Roman"/>
          <w:sz w:val="28"/>
          <w:szCs w:val="28"/>
        </w:rPr>
      </w:pPr>
      <w:r w:rsidRPr="00B47294">
        <w:rPr>
          <w:rFonts w:cs="Times New Roman"/>
          <w:sz w:val="28"/>
          <w:szCs w:val="28"/>
        </w:rPr>
        <w:t xml:space="preserve">администратор безопасности </w:t>
      </w:r>
      <w:proofErr w:type="spellStart"/>
      <w:r w:rsidRPr="00B47294">
        <w:rPr>
          <w:rFonts w:cs="Times New Roman"/>
          <w:sz w:val="28"/>
          <w:szCs w:val="28"/>
        </w:rPr>
        <w:t>ИСПДн</w:t>
      </w:r>
      <w:proofErr w:type="spellEnd"/>
      <w:r w:rsidRPr="00B47294">
        <w:rPr>
          <w:rFonts w:cs="Times New Roman"/>
          <w:sz w:val="28"/>
          <w:szCs w:val="28"/>
        </w:rPr>
        <w:t>;</w:t>
      </w:r>
    </w:p>
    <w:p w:rsidR="00B47294" w:rsidRPr="00B47294" w:rsidRDefault="00B47294" w:rsidP="00A735D5">
      <w:pPr>
        <w:pStyle w:val="50"/>
        <w:tabs>
          <w:tab w:val="left" w:pos="1134"/>
          <w:tab w:val="left" w:pos="1415"/>
        </w:tabs>
        <w:spacing w:line="240" w:lineRule="auto"/>
        <w:ind w:left="709"/>
        <w:jc w:val="both"/>
        <w:rPr>
          <w:rFonts w:cs="Times New Roman"/>
          <w:sz w:val="28"/>
          <w:szCs w:val="28"/>
        </w:rPr>
      </w:pPr>
      <w:proofErr w:type="gramStart"/>
      <w:r w:rsidRPr="00B47294">
        <w:rPr>
          <w:rFonts w:cs="Times New Roman"/>
          <w:sz w:val="28"/>
          <w:szCs w:val="28"/>
        </w:rPr>
        <w:t>ответственные</w:t>
      </w:r>
      <w:proofErr w:type="gramEnd"/>
      <w:r w:rsidRPr="00B47294">
        <w:rPr>
          <w:rFonts w:cs="Times New Roman"/>
          <w:sz w:val="28"/>
          <w:szCs w:val="28"/>
        </w:rPr>
        <w:t xml:space="preserve"> за техническое сопровождение </w:t>
      </w:r>
      <w:proofErr w:type="spellStart"/>
      <w:r w:rsidRPr="00B47294">
        <w:rPr>
          <w:rFonts w:cs="Times New Roman"/>
          <w:sz w:val="28"/>
          <w:szCs w:val="28"/>
        </w:rPr>
        <w:t>ИСПДн</w:t>
      </w:r>
      <w:proofErr w:type="spellEnd"/>
      <w:r w:rsidRPr="00B47294">
        <w:rPr>
          <w:rFonts w:cs="Times New Roman"/>
          <w:sz w:val="28"/>
          <w:szCs w:val="28"/>
        </w:rPr>
        <w:t>;</w:t>
      </w:r>
    </w:p>
    <w:p w:rsidR="00B47294" w:rsidRPr="00B47294" w:rsidRDefault="00B47294" w:rsidP="00A735D5">
      <w:pPr>
        <w:pStyle w:val="50"/>
        <w:tabs>
          <w:tab w:val="left" w:pos="1134"/>
          <w:tab w:val="left" w:pos="1415"/>
        </w:tabs>
        <w:spacing w:line="240" w:lineRule="auto"/>
        <w:ind w:left="709"/>
        <w:jc w:val="both"/>
        <w:rPr>
          <w:rFonts w:cs="Times New Roman"/>
          <w:sz w:val="28"/>
          <w:szCs w:val="28"/>
        </w:rPr>
      </w:pPr>
      <w:r w:rsidRPr="00B47294">
        <w:rPr>
          <w:rFonts w:cs="Times New Roman"/>
          <w:sz w:val="28"/>
          <w:szCs w:val="28"/>
        </w:rPr>
        <w:t>структурные подразделения, участвующие в процессах обработки персональных данных;</w:t>
      </w:r>
    </w:p>
    <w:p w:rsidR="00B47294" w:rsidRPr="00B47294" w:rsidRDefault="00B47294" w:rsidP="00A735D5">
      <w:pPr>
        <w:pStyle w:val="50"/>
        <w:tabs>
          <w:tab w:val="left" w:pos="1134"/>
          <w:tab w:val="left" w:pos="1415"/>
        </w:tabs>
        <w:spacing w:line="240" w:lineRule="auto"/>
        <w:ind w:left="709"/>
        <w:jc w:val="both"/>
        <w:rPr>
          <w:rFonts w:cs="Times New Roman"/>
          <w:sz w:val="28"/>
          <w:szCs w:val="28"/>
        </w:rPr>
      </w:pPr>
      <w:r w:rsidRPr="00B47294">
        <w:rPr>
          <w:rFonts w:cs="Times New Roman"/>
          <w:sz w:val="28"/>
          <w:szCs w:val="28"/>
        </w:rPr>
        <w:t>сотрудники администрации Пугачевского муниципального района.</w:t>
      </w:r>
    </w:p>
    <w:p w:rsidR="00B47294" w:rsidRPr="00B47294" w:rsidRDefault="00B47294" w:rsidP="00B47294">
      <w:pPr>
        <w:pStyle w:val="50"/>
        <w:tabs>
          <w:tab w:val="left" w:pos="1134"/>
        </w:tabs>
        <w:spacing w:line="240" w:lineRule="auto"/>
        <w:ind w:firstLine="709"/>
        <w:jc w:val="both"/>
        <w:rPr>
          <w:rFonts w:cs="Times New Roman"/>
          <w:sz w:val="28"/>
          <w:szCs w:val="28"/>
        </w:rPr>
      </w:pPr>
      <w:r w:rsidRPr="00B47294">
        <w:rPr>
          <w:rFonts w:cs="Times New Roman"/>
          <w:sz w:val="28"/>
          <w:szCs w:val="28"/>
        </w:rPr>
        <w:t>Руководитель в рамках своих полномочий осуществляет следующие функции в области обеспечения безопасности персональных данных:</w:t>
      </w:r>
    </w:p>
    <w:p w:rsidR="00B47294" w:rsidRPr="00B47294" w:rsidRDefault="00A735D5" w:rsidP="00A735D5">
      <w:pPr>
        <w:pStyle w:val="50"/>
        <w:tabs>
          <w:tab w:val="left" w:pos="1134"/>
          <w:tab w:val="left" w:pos="1415"/>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обеспечивает общую организацию работ по защите персональных данных;</w:t>
      </w:r>
    </w:p>
    <w:p w:rsidR="00B47294" w:rsidRPr="00B47294" w:rsidRDefault="00A735D5" w:rsidP="00A735D5">
      <w:pPr>
        <w:pStyle w:val="50"/>
        <w:tabs>
          <w:tab w:val="left" w:pos="1134"/>
          <w:tab w:val="left" w:pos="1415"/>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утверждает нормативные документы по вопросам организации системы защиты персональных данных, а также документы, регламентирующие обработку и защиту персональных данных</w:t>
      </w:r>
    </w:p>
    <w:p w:rsidR="00B47294" w:rsidRPr="00B47294" w:rsidRDefault="00A735D5" w:rsidP="00A735D5">
      <w:pPr>
        <w:pStyle w:val="50"/>
        <w:tabs>
          <w:tab w:val="left" w:pos="1134"/>
          <w:tab w:val="left" w:pos="1415"/>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назначает ответственных за обеспечение безопасности персональных данных;</w:t>
      </w:r>
    </w:p>
    <w:p w:rsidR="00B47294" w:rsidRPr="00B47294" w:rsidRDefault="00A735D5" w:rsidP="00A735D5">
      <w:pPr>
        <w:pStyle w:val="50"/>
        <w:tabs>
          <w:tab w:val="left" w:pos="1134"/>
          <w:tab w:val="left" w:pos="1411"/>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заслушивает при необходимости ответственных за обеспечение безопасности персональных данных и других должностных лиц о состоянии работ по защите персональных данных.</w:t>
      </w:r>
    </w:p>
    <w:p w:rsidR="00B47294" w:rsidRPr="00B47294" w:rsidRDefault="00B47294" w:rsidP="00B47294">
      <w:pPr>
        <w:pStyle w:val="50"/>
        <w:tabs>
          <w:tab w:val="left" w:pos="1134"/>
        </w:tabs>
        <w:spacing w:line="240" w:lineRule="auto"/>
        <w:ind w:firstLine="709"/>
        <w:jc w:val="both"/>
        <w:rPr>
          <w:rFonts w:cs="Times New Roman"/>
          <w:sz w:val="28"/>
          <w:szCs w:val="28"/>
        </w:rPr>
      </w:pPr>
      <w:proofErr w:type="gramStart"/>
      <w:r w:rsidRPr="00B47294">
        <w:rPr>
          <w:rFonts w:cs="Times New Roman"/>
          <w:sz w:val="28"/>
          <w:szCs w:val="28"/>
        </w:rPr>
        <w:t>Ответственный</w:t>
      </w:r>
      <w:proofErr w:type="gramEnd"/>
      <w:r w:rsidRPr="00B47294">
        <w:rPr>
          <w:rFonts w:cs="Times New Roman"/>
          <w:sz w:val="28"/>
          <w:szCs w:val="28"/>
        </w:rPr>
        <w:t xml:space="preserve"> за обеспечение безопасности персональных данных осуществляют следующие основные функции:</w:t>
      </w:r>
    </w:p>
    <w:p w:rsidR="00B47294" w:rsidRPr="00B47294" w:rsidRDefault="00E63C41" w:rsidP="00E63C41">
      <w:pPr>
        <w:pStyle w:val="50"/>
        <w:tabs>
          <w:tab w:val="left" w:pos="1134"/>
          <w:tab w:val="left" w:pos="1410"/>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разрабатывает Перечень персональных данных, подлежащих защите в администрации Пугачевского муниципального района;</w:t>
      </w:r>
    </w:p>
    <w:p w:rsidR="00B47294" w:rsidRPr="00B47294" w:rsidRDefault="00E63C41" w:rsidP="00E63C41">
      <w:pPr>
        <w:pStyle w:val="50"/>
        <w:tabs>
          <w:tab w:val="left" w:pos="1134"/>
          <w:tab w:val="left" w:pos="1410"/>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 xml:space="preserve">участвует в проведении определении уровня защищенности </w:t>
      </w:r>
      <w:proofErr w:type="spellStart"/>
      <w:r w:rsidR="00B47294" w:rsidRPr="00B47294">
        <w:rPr>
          <w:rFonts w:cs="Times New Roman"/>
          <w:sz w:val="28"/>
          <w:szCs w:val="28"/>
        </w:rPr>
        <w:t>ИСПДн</w:t>
      </w:r>
      <w:proofErr w:type="spellEnd"/>
      <w:r w:rsidR="00B47294" w:rsidRPr="00B47294">
        <w:rPr>
          <w:rFonts w:cs="Times New Roman"/>
          <w:sz w:val="28"/>
          <w:szCs w:val="28"/>
        </w:rPr>
        <w:t>;</w:t>
      </w:r>
    </w:p>
    <w:p w:rsidR="00B47294" w:rsidRPr="00B47294" w:rsidRDefault="00E63C41" w:rsidP="00E63C41">
      <w:pPr>
        <w:pStyle w:val="50"/>
        <w:tabs>
          <w:tab w:val="left" w:pos="1134"/>
          <w:tab w:val="left" w:pos="1410"/>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распределяет ответственность по вопросам обработки и защиты персональных данных;</w:t>
      </w:r>
    </w:p>
    <w:p w:rsidR="00B47294" w:rsidRPr="00B47294" w:rsidRDefault="00E63C41" w:rsidP="00E63C41">
      <w:pPr>
        <w:pStyle w:val="50"/>
        <w:tabs>
          <w:tab w:val="left" w:pos="1134"/>
          <w:tab w:val="left" w:pos="1415"/>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 xml:space="preserve">определяет допустимые сроки хранения персональных данных по </w:t>
      </w:r>
      <w:r w:rsidR="00B47294" w:rsidRPr="00B47294">
        <w:rPr>
          <w:rFonts w:cs="Times New Roman"/>
          <w:sz w:val="28"/>
          <w:szCs w:val="28"/>
        </w:rPr>
        <w:lastRenderedPageBreak/>
        <w:t>каждой категории персональных данных;</w:t>
      </w:r>
    </w:p>
    <w:p w:rsidR="00B47294" w:rsidRPr="00B47294" w:rsidRDefault="00E63C41" w:rsidP="00E63C41">
      <w:pPr>
        <w:pStyle w:val="50"/>
        <w:tabs>
          <w:tab w:val="left" w:pos="1134"/>
          <w:tab w:val="left" w:pos="1421"/>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организует подачу уведомлений в уполномоченный орган по защите прав субъектов персональных данных;</w:t>
      </w:r>
    </w:p>
    <w:p w:rsidR="00B47294" w:rsidRPr="00B47294" w:rsidRDefault="00971231" w:rsidP="00971231">
      <w:pPr>
        <w:pStyle w:val="50"/>
        <w:tabs>
          <w:tab w:val="left" w:pos="1134"/>
          <w:tab w:val="left" w:pos="1411"/>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заслушивает руководителей структурных подразделений, участвующих в обработке персональных данных и построении системы защиты персональных данных, о принимаемых мерах по состоянию и совершенствованию системы защиты персональных данных;</w:t>
      </w:r>
    </w:p>
    <w:p w:rsidR="00B47294" w:rsidRPr="00B47294" w:rsidRDefault="00971231" w:rsidP="00971231">
      <w:pPr>
        <w:pStyle w:val="50"/>
        <w:tabs>
          <w:tab w:val="left" w:pos="1134"/>
          <w:tab w:val="left" w:pos="1426"/>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организует работы по разработке, изменению и уточнению политик, регламентов, стандартов в части защиты персональных данных;</w:t>
      </w:r>
    </w:p>
    <w:p w:rsidR="00B47294" w:rsidRPr="00B47294" w:rsidRDefault="00971231" w:rsidP="00971231">
      <w:pPr>
        <w:pStyle w:val="50"/>
        <w:tabs>
          <w:tab w:val="left" w:pos="1134"/>
          <w:tab w:val="left" w:pos="1421"/>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осуществляет организацию плановых и внеплановых проверочных мероприятий;</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организует выполнение требований по защите персональных данных в администрации Пугачевского муниципального района;</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проводит разработку и актуализацию локальных нормативных документов, регламентирующих защиту персональных данных в администрации Пугачевского муниципального района;</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проводит ознакомление сотрудников с нормативными документами в области защиты персональных данных;</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проводит оценку эффективности принятых мер и применяемых средств защиты персональных данных;</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проводит занятия с сотрудниками администрации Пугачевского муниципального района по изучению организационно-распорядительных документов по всему комплексу вопросов защиты персональных данных;</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разрабатывает и актуализирует частные модели угроз безопасности персональных данных и технические задания на систему защиты персональных данных;</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 xml:space="preserve">определяет необходимость </w:t>
      </w:r>
      <w:proofErr w:type="gramStart"/>
      <w:r w:rsidR="00B47294" w:rsidRPr="00B47294">
        <w:rPr>
          <w:rFonts w:cs="Times New Roman"/>
          <w:sz w:val="28"/>
          <w:szCs w:val="28"/>
        </w:rPr>
        <w:t>обучения сотрудников по вопросам</w:t>
      </w:r>
      <w:proofErr w:type="gramEnd"/>
      <w:r w:rsidR="00B47294" w:rsidRPr="00B47294">
        <w:rPr>
          <w:rFonts w:cs="Times New Roman"/>
          <w:sz w:val="28"/>
          <w:szCs w:val="28"/>
        </w:rPr>
        <w:t xml:space="preserve"> обеспечения безопасности персональных данных;</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контролирует выполнение сотрудниками требований по защите персональных данных;</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 xml:space="preserve">организует работы по сбору сведений об изменениях в составе и структуре </w:t>
      </w:r>
      <w:proofErr w:type="spellStart"/>
      <w:r w:rsidR="00B47294" w:rsidRPr="00B47294">
        <w:rPr>
          <w:rFonts w:cs="Times New Roman"/>
          <w:sz w:val="28"/>
          <w:szCs w:val="28"/>
        </w:rPr>
        <w:t>ИСПДн</w:t>
      </w:r>
      <w:proofErr w:type="spellEnd"/>
      <w:r w:rsidR="00B47294" w:rsidRPr="00B47294">
        <w:rPr>
          <w:rFonts w:cs="Times New Roman"/>
          <w:sz w:val="28"/>
          <w:szCs w:val="28"/>
        </w:rPr>
        <w:t>;</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 xml:space="preserve">осуществляет контроль соответствия изменений в составе и архитектуре </w:t>
      </w:r>
      <w:proofErr w:type="spellStart"/>
      <w:r w:rsidR="00B47294" w:rsidRPr="00B47294">
        <w:rPr>
          <w:rFonts w:cs="Times New Roman"/>
          <w:sz w:val="28"/>
          <w:szCs w:val="28"/>
        </w:rPr>
        <w:t>ИСПДн</w:t>
      </w:r>
      <w:proofErr w:type="spellEnd"/>
      <w:r w:rsidR="00B47294" w:rsidRPr="00B47294">
        <w:rPr>
          <w:rFonts w:cs="Times New Roman"/>
          <w:sz w:val="28"/>
          <w:szCs w:val="28"/>
        </w:rPr>
        <w:t xml:space="preserve"> требованиям нормативных документов по защите персональных данных, а также внутренних организационно-распорядительных документов администрации Пугачевского муниципального района;</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контролирует исполнение требований по уничтожению персональных данных;</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разрабатывает рекомендации по оптимизации существующих и новых информационных процессов обработки персональных данных по критериям соответствия требованиям по защите персональных данных и минимизации затрат на создание и эксплуатацию системы защиты персональных данных;</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 xml:space="preserve">контролирует исполнение требований нормативных документов оператора в области обеспечения безопасности персональных данных, структурными подразделениями и сотрудниками администрации </w:t>
      </w:r>
      <w:r w:rsidR="00B47294" w:rsidRPr="00B47294">
        <w:rPr>
          <w:rFonts w:cs="Times New Roman"/>
          <w:sz w:val="28"/>
          <w:szCs w:val="28"/>
        </w:rPr>
        <w:lastRenderedPageBreak/>
        <w:t>Пугачевского муниципального района;</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организует и осуществляет взаимодействие с регуляторами по вопросам защиты персональных данных;</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 xml:space="preserve">участвует в аттестации (декларировании соответствия) </w:t>
      </w:r>
      <w:proofErr w:type="spellStart"/>
      <w:r w:rsidR="00B47294" w:rsidRPr="00B47294">
        <w:rPr>
          <w:rFonts w:cs="Times New Roman"/>
          <w:sz w:val="28"/>
          <w:szCs w:val="28"/>
        </w:rPr>
        <w:t>ИСПДн</w:t>
      </w:r>
      <w:proofErr w:type="spellEnd"/>
      <w:r w:rsidR="00B47294" w:rsidRPr="00B47294">
        <w:rPr>
          <w:rFonts w:cs="Times New Roman"/>
          <w:sz w:val="28"/>
          <w:szCs w:val="28"/>
        </w:rPr>
        <w:t xml:space="preserve"> администрации Пугачевского муниципального района по требованиям безопасности информации;</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управляет проектами по внедрению систем и средств защиты персональных данных;</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контролирует ввод в действие, эксплуатацию системы защиты персональных данных;</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участвует в расследовании инцидентов, связанных с нарушением безопасности персональных данных, правил обработки персональных данных, принимает меры по недопущению повторения нештатных ситуаций.</w:t>
      </w:r>
    </w:p>
    <w:p w:rsidR="00B47294" w:rsidRPr="00B47294" w:rsidRDefault="00B47294" w:rsidP="00B47294">
      <w:pPr>
        <w:pStyle w:val="50"/>
        <w:tabs>
          <w:tab w:val="left" w:pos="1134"/>
        </w:tabs>
        <w:spacing w:line="240" w:lineRule="auto"/>
        <w:ind w:firstLine="709"/>
        <w:jc w:val="both"/>
        <w:rPr>
          <w:rFonts w:cs="Times New Roman"/>
          <w:sz w:val="28"/>
          <w:szCs w:val="28"/>
        </w:rPr>
      </w:pPr>
      <w:r w:rsidRPr="00B47294">
        <w:rPr>
          <w:rFonts w:cs="Times New Roman"/>
          <w:sz w:val="28"/>
          <w:szCs w:val="28"/>
        </w:rPr>
        <w:t xml:space="preserve">Администратор безопасности </w:t>
      </w:r>
      <w:proofErr w:type="spellStart"/>
      <w:r w:rsidRPr="00B47294">
        <w:rPr>
          <w:rFonts w:cs="Times New Roman"/>
          <w:sz w:val="28"/>
          <w:szCs w:val="28"/>
        </w:rPr>
        <w:t>ИСПДн</w:t>
      </w:r>
      <w:proofErr w:type="spellEnd"/>
      <w:r w:rsidRPr="00B47294">
        <w:rPr>
          <w:rFonts w:cs="Times New Roman"/>
          <w:sz w:val="28"/>
          <w:szCs w:val="28"/>
        </w:rPr>
        <w:t xml:space="preserve"> осуществляет следующие функции:</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осуществляет сопровождение средств и систем защиты персональных данных;</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проводит оперативный контроль функционирования средств и систем защиты персональных данных;</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проводит резервирование персональных данных;</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ведет учет носителей персональных данных;</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 xml:space="preserve">осуществляет выявление и регистрацию попыток несанкционированного доступа к компонентам </w:t>
      </w:r>
      <w:proofErr w:type="spellStart"/>
      <w:r w:rsidR="00B47294" w:rsidRPr="00B47294">
        <w:rPr>
          <w:rFonts w:cs="Times New Roman"/>
          <w:sz w:val="28"/>
          <w:szCs w:val="28"/>
        </w:rPr>
        <w:t>ИСПДн</w:t>
      </w:r>
      <w:proofErr w:type="spellEnd"/>
      <w:r w:rsidR="00B47294" w:rsidRPr="00B47294">
        <w:rPr>
          <w:rFonts w:cs="Times New Roman"/>
          <w:sz w:val="28"/>
          <w:szCs w:val="28"/>
        </w:rPr>
        <w:t>, информационным ресурсам;</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 xml:space="preserve">контролирует соответствие технических, программных и программно-аппаратных средств </w:t>
      </w:r>
      <w:proofErr w:type="spellStart"/>
      <w:r w:rsidR="00B47294" w:rsidRPr="00B47294">
        <w:rPr>
          <w:rFonts w:cs="Times New Roman"/>
          <w:sz w:val="28"/>
          <w:szCs w:val="28"/>
        </w:rPr>
        <w:t>ИСПДн</w:t>
      </w:r>
      <w:proofErr w:type="spellEnd"/>
      <w:r w:rsidR="00B47294" w:rsidRPr="00B47294">
        <w:rPr>
          <w:rFonts w:cs="Times New Roman"/>
          <w:sz w:val="28"/>
          <w:szCs w:val="28"/>
        </w:rPr>
        <w:t xml:space="preserve"> требованиям, предъявляемым к ним средствами и системой защиты персональных данных;</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осуществляет учет применяемых средств защиты информации, эксплуатационной и технической документации к ним;</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контролирует выполнение сотрудниками администрации Пугачевского муниципального района требований по защите персональных данных;</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участвует в расследованиях причин возникновения нештатных ситуаций;</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осуществляет подготовку предложений по совершенствованию системы защиты персональных данных в администрации Пугачевского муниципального района;</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выполняет комплекс мероприятий по защите информации при проведении ремонтных и регламентных работ;</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 xml:space="preserve">обеспечивают защиту персональных данных при выводе из эксплуатации компонентов </w:t>
      </w:r>
      <w:proofErr w:type="spellStart"/>
      <w:r w:rsidR="00B47294" w:rsidRPr="00B47294">
        <w:rPr>
          <w:rFonts w:cs="Times New Roman"/>
          <w:sz w:val="28"/>
          <w:szCs w:val="28"/>
        </w:rPr>
        <w:t>ИСПДн</w:t>
      </w:r>
      <w:proofErr w:type="spellEnd"/>
      <w:r w:rsidR="00B47294" w:rsidRPr="00B47294">
        <w:rPr>
          <w:rFonts w:cs="Times New Roman"/>
          <w:sz w:val="28"/>
          <w:szCs w:val="28"/>
        </w:rPr>
        <w:t>.</w:t>
      </w:r>
    </w:p>
    <w:p w:rsidR="00B47294" w:rsidRPr="00B47294" w:rsidRDefault="00B47294" w:rsidP="00B47294">
      <w:pPr>
        <w:pStyle w:val="50"/>
        <w:tabs>
          <w:tab w:val="left" w:pos="1134"/>
        </w:tabs>
        <w:spacing w:line="240" w:lineRule="auto"/>
        <w:ind w:firstLine="709"/>
        <w:jc w:val="both"/>
        <w:rPr>
          <w:rFonts w:cs="Times New Roman"/>
          <w:sz w:val="28"/>
          <w:szCs w:val="28"/>
        </w:rPr>
      </w:pPr>
      <w:r w:rsidRPr="00B47294">
        <w:rPr>
          <w:rFonts w:cs="Times New Roman"/>
          <w:sz w:val="28"/>
          <w:szCs w:val="28"/>
        </w:rPr>
        <w:t xml:space="preserve">Ответственные за техническое сопровождение </w:t>
      </w:r>
      <w:proofErr w:type="spellStart"/>
      <w:r w:rsidRPr="00B47294">
        <w:rPr>
          <w:rFonts w:cs="Times New Roman"/>
          <w:sz w:val="28"/>
          <w:szCs w:val="28"/>
        </w:rPr>
        <w:t>ИСПДн</w:t>
      </w:r>
      <w:proofErr w:type="spellEnd"/>
      <w:r w:rsidRPr="00B47294">
        <w:rPr>
          <w:rFonts w:cs="Times New Roman"/>
          <w:sz w:val="28"/>
          <w:szCs w:val="28"/>
        </w:rPr>
        <w:t xml:space="preserve"> осуществляют следующие функции:</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 xml:space="preserve">осуществляют сопровождение технических средств и систем </w:t>
      </w:r>
      <w:proofErr w:type="spellStart"/>
      <w:r w:rsidR="00B47294" w:rsidRPr="00B47294">
        <w:rPr>
          <w:rFonts w:cs="Times New Roman"/>
          <w:sz w:val="28"/>
          <w:szCs w:val="28"/>
        </w:rPr>
        <w:t>ИСПДн</w:t>
      </w:r>
      <w:proofErr w:type="spellEnd"/>
      <w:r w:rsidR="00B47294" w:rsidRPr="00B47294">
        <w:rPr>
          <w:rFonts w:cs="Times New Roman"/>
          <w:sz w:val="28"/>
          <w:szCs w:val="28"/>
        </w:rPr>
        <w:t xml:space="preserve">.  </w:t>
      </w:r>
    </w:p>
    <w:p w:rsidR="00B47294" w:rsidRPr="00B47294" w:rsidRDefault="00B47294" w:rsidP="00B47294">
      <w:pPr>
        <w:pStyle w:val="50"/>
        <w:tabs>
          <w:tab w:val="left" w:pos="1134"/>
        </w:tabs>
        <w:spacing w:line="240" w:lineRule="auto"/>
        <w:ind w:firstLine="709"/>
        <w:jc w:val="both"/>
        <w:rPr>
          <w:rFonts w:cs="Times New Roman"/>
          <w:sz w:val="28"/>
          <w:szCs w:val="28"/>
        </w:rPr>
      </w:pPr>
      <w:r w:rsidRPr="00B47294">
        <w:rPr>
          <w:rFonts w:cs="Times New Roman"/>
          <w:sz w:val="28"/>
          <w:szCs w:val="28"/>
        </w:rPr>
        <w:t>Структурные подразделения, участвующие в процессах обработки персональных данных выполняют следующие функции:</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lastRenderedPageBreak/>
        <w:tab/>
      </w:r>
      <w:r w:rsidR="00B47294" w:rsidRPr="00B47294">
        <w:rPr>
          <w:rFonts w:cs="Times New Roman"/>
          <w:sz w:val="28"/>
          <w:szCs w:val="28"/>
        </w:rPr>
        <w:t>осуществляют взаимодействие с субъектами персональных данных по вопросам обработки их персональных данных;</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осуществляют уведомление субъектов персональных данных в случаях, определенных нормативными актами;</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эксплуатируют средства защиты персональных данных в соответствии с документацией на нее.</w:t>
      </w:r>
    </w:p>
    <w:p w:rsidR="00B47294" w:rsidRPr="00B47294" w:rsidRDefault="00B47294" w:rsidP="00B47294">
      <w:pPr>
        <w:pStyle w:val="50"/>
        <w:tabs>
          <w:tab w:val="left" w:pos="1134"/>
        </w:tabs>
        <w:spacing w:line="240" w:lineRule="auto"/>
        <w:ind w:firstLine="709"/>
        <w:jc w:val="both"/>
        <w:rPr>
          <w:rFonts w:cs="Times New Roman"/>
          <w:sz w:val="28"/>
          <w:szCs w:val="28"/>
        </w:rPr>
      </w:pPr>
      <w:r w:rsidRPr="00B47294">
        <w:rPr>
          <w:rFonts w:cs="Times New Roman"/>
          <w:sz w:val="28"/>
          <w:szCs w:val="28"/>
        </w:rPr>
        <w:t>Сотрудники администрации Пугачевского муниципального района выполняют следующие функции:</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соблюдают требования нормативных документов по защите персональных данных;</w:t>
      </w:r>
    </w:p>
    <w:p w:rsidR="00B47294" w:rsidRPr="00B47294" w:rsidRDefault="00971231" w:rsidP="00971231">
      <w:pPr>
        <w:pStyle w:val="50"/>
        <w:tabs>
          <w:tab w:val="left" w:pos="1134"/>
        </w:tabs>
        <w:spacing w:line="240" w:lineRule="auto"/>
        <w:jc w:val="both"/>
        <w:rPr>
          <w:rFonts w:cs="Times New Roman"/>
          <w:sz w:val="28"/>
          <w:szCs w:val="28"/>
        </w:rPr>
      </w:pPr>
      <w:r>
        <w:rPr>
          <w:rFonts w:cs="Times New Roman"/>
          <w:sz w:val="28"/>
          <w:szCs w:val="28"/>
        </w:rPr>
        <w:tab/>
      </w:r>
      <w:r w:rsidR="00B47294" w:rsidRPr="00B47294">
        <w:rPr>
          <w:rFonts w:cs="Times New Roman"/>
          <w:sz w:val="28"/>
          <w:szCs w:val="28"/>
        </w:rPr>
        <w:t>осуществляют обработку персональных данных в соответствии с заданием и предоставленными полномочиями.</w:t>
      </w:r>
    </w:p>
    <w:p w:rsidR="00B47294" w:rsidRPr="00B47294" w:rsidRDefault="00B47294" w:rsidP="00B47294">
      <w:pPr>
        <w:pStyle w:val="50"/>
        <w:spacing w:line="240" w:lineRule="auto"/>
        <w:jc w:val="both"/>
        <w:rPr>
          <w:rFonts w:cs="Times New Roman"/>
          <w:sz w:val="28"/>
          <w:szCs w:val="28"/>
        </w:rPr>
      </w:pPr>
    </w:p>
    <w:p w:rsidR="00B47294" w:rsidRPr="00B47294" w:rsidRDefault="00B47294" w:rsidP="00B47294">
      <w:pPr>
        <w:pStyle w:val="1"/>
        <w:spacing w:before="0"/>
        <w:rPr>
          <w:snapToGrid w:val="0"/>
          <w:spacing w:val="0"/>
          <w:szCs w:val="28"/>
        </w:rPr>
      </w:pPr>
      <w:r w:rsidRPr="00B47294">
        <w:rPr>
          <w:snapToGrid w:val="0"/>
          <w:spacing w:val="0"/>
          <w:szCs w:val="28"/>
        </w:rPr>
        <w:t>14. Порядок организации и проведения работ по обеспечению безопасности персональных данных</w:t>
      </w:r>
    </w:p>
    <w:p w:rsidR="00B47294" w:rsidRPr="00B47294" w:rsidRDefault="00B47294" w:rsidP="00B47294">
      <w:pPr>
        <w:spacing w:after="0" w:line="240" w:lineRule="auto"/>
        <w:rPr>
          <w:rFonts w:ascii="Times New Roman" w:hAnsi="Times New Roman" w:cs="Times New Roman"/>
          <w:sz w:val="28"/>
          <w:szCs w:val="28"/>
        </w:rPr>
      </w:pPr>
    </w:p>
    <w:p w:rsidR="00B47294" w:rsidRPr="00B47294" w:rsidRDefault="00B47294" w:rsidP="00B47294">
      <w:pPr>
        <w:pStyle w:val="50"/>
        <w:tabs>
          <w:tab w:val="left" w:pos="1134"/>
        </w:tabs>
        <w:spacing w:line="240" w:lineRule="auto"/>
        <w:ind w:firstLine="547"/>
        <w:jc w:val="both"/>
        <w:rPr>
          <w:rFonts w:cs="Times New Roman"/>
          <w:sz w:val="28"/>
          <w:szCs w:val="28"/>
        </w:rPr>
      </w:pPr>
      <w:r w:rsidRPr="00B47294">
        <w:rPr>
          <w:rFonts w:cs="Times New Roman"/>
          <w:sz w:val="28"/>
          <w:szCs w:val="28"/>
        </w:rPr>
        <w:t xml:space="preserve">Работы по обеспечению безопасности персональных данных при их обработке в </w:t>
      </w:r>
      <w:proofErr w:type="spellStart"/>
      <w:r w:rsidRPr="00B47294">
        <w:rPr>
          <w:rFonts w:cs="Times New Roman"/>
          <w:sz w:val="28"/>
          <w:szCs w:val="28"/>
        </w:rPr>
        <w:t>ИСПДн</w:t>
      </w:r>
      <w:proofErr w:type="spellEnd"/>
      <w:r w:rsidRPr="00B47294">
        <w:rPr>
          <w:rFonts w:cs="Times New Roman"/>
          <w:sz w:val="28"/>
          <w:szCs w:val="28"/>
        </w:rPr>
        <w:t xml:space="preserve"> являются неотъемлемой частью работ выполняемых в рамках жизненного цикла </w:t>
      </w:r>
      <w:proofErr w:type="spellStart"/>
      <w:r w:rsidRPr="00B47294">
        <w:rPr>
          <w:rFonts w:cs="Times New Roman"/>
          <w:sz w:val="28"/>
          <w:szCs w:val="28"/>
        </w:rPr>
        <w:t>ИСПДн</w:t>
      </w:r>
      <w:proofErr w:type="spellEnd"/>
      <w:r w:rsidRPr="00B47294">
        <w:rPr>
          <w:rFonts w:cs="Times New Roman"/>
          <w:sz w:val="28"/>
          <w:szCs w:val="28"/>
        </w:rPr>
        <w:t>, на следующих этапах:</w:t>
      </w:r>
    </w:p>
    <w:p w:rsidR="00B47294" w:rsidRPr="00B47294" w:rsidRDefault="00B47294" w:rsidP="00472EBD">
      <w:pPr>
        <w:pStyle w:val="50"/>
        <w:tabs>
          <w:tab w:val="left" w:pos="1134"/>
        </w:tabs>
        <w:spacing w:line="240" w:lineRule="auto"/>
        <w:ind w:left="851"/>
        <w:jc w:val="both"/>
        <w:rPr>
          <w:rFonts w:cs="Times New Roman"/>
          <w:sz w:val="28"/>
          <w:szCs w:val="28"/>
        </w:rPr>
      </w:pPr>
      <w:r w:rsidRPr="00B47294">
        <w:rPr>
          <w:rFonts w:cs="Times New Roman"/>
          <w:sz w:val="28"/>
          <w:szCs w:val="28"/>
        </w:rPr>
        <w:t xml:space="preserve">инициация проекта </w:t>
      </w:r>
      <w:proofErr w:type="spellStart"/>
      <w:r w:rsidRPr="00B47294">
        <w:rPr>
          <w:rFonts w:cs="Times New Roman"/>
          <w:sz w:val="28"/>
          <w:szCs w:val="28"/>
        </w:rPr>
        <w:t>ИСПДн</w:t>
      </w:r>
      <w:proofErr w:type="spellEnd"/>
      <w:r w:rsidRPr="00B47294">
        <w:rPr>
          <w:rFonts w:cs="Times New Roman"/>
          <w:sz w:val="28"/>
          <w:szCs w:val="28"/>
        </w:rPr>
        <w:t>;</w:t>
      </w:r>
    </w:p>
    <w:p w:rsidR="00B47294" w:rsidRPr="00B47294" w:rsidRDefault="00B47294" w:rsidP="00472EBD">
      <w:pPr>
        <w:pStyle w:val="50"/>
        <w:tabs>
          <w:tab w:val="left" w:pos="1134"/>
        </w:tabs>
        <w:spacing w:line="240" w:lineRule="auto"/>
        <w:ind w:left="851"/>
        <w:jc w:val="both"/>
        <w:rPr>
          <w:rFonts w:cs="Times New Roman"/>
          <w:sz w:val="28"/>
          <w:szCs w:val="28"/>
        </w:rPr>
      </w:pPr>
      <w:r w:rsidRPr="00B47294">
        <w:rPr>
          <w:rFonts w:cs="Times New Roman"/>
          <w:sz w:val="28"/>
          <w:szCs w:val="28"/>
        </w:rPr>
        <w:t xml:space="preserve">планирование проекта </w:t>
      </w:r>
      <w:proofErr w:type="spellStart"/>
      <w:r w:rsidRPr="00B47294">
        <w:rPr>
          <w:rFonts w:cs="Times New Roman"/>
          <w:sz w:val="28"/>
          <w:szCs w:val="28"/>
        </w:rPr>
        <w:t>ИСПДн</w:t>
      </w:r>
      <w:proofErr w:type="spellEnd"/>
      <w:r w:rsidRPr="00B47294">
        <w:rPr>
          <w:rFonts w:cs="Times New Roman"/>
          <w:sz w:val="28"/>
          <w:szCs w:val="28"/>
        </w:rPr>
        <w:t>;</w:t>
      </w:r>
    </w:p>
    <w:p w:rsidR="00B47294" w:rsidRPr="00B47294" w:rsidRDefault="00B47294" w:rsidP="00472EBD">
      <w:pPr>
        <w:pStyle w:val="50"/>
        <w:tabs>
          <w:tab w:val="left" w:pos="1134"/>
        </w:tabs>
        <w:spacing w:line="240" w:lineRule="auto"/>
        <w:ind w:left="851"/>
        <w:jc w:val="both"/>
        <w:rPr>
          <w:rFonts w:cs="Times New Roman"/>
          <w:sz w:val="28"/>
          <w:szCs w:val="28"/>
        </w:rPr>
      </w:pPr>
      <w:r w:rsidRPr="00B47294">
        <w:rPr>
          <w:rFonts w:cs="Times New Roman"/>
          <w:sz w:val="28"/>
          <w:szCs w:val="28"/>
        </w:rPr>
        <w:t xml:space="preserve">реализация проекта </w:t>
      </w:r>
      <w:proofErr w:type="spellStart"/>
      <w:r w:rsidRPr="00B47294">
        <w:rPr>
          <w:rFonts w:cs="Times New Roman"/>
          <w:sz w:val="28"/>
          <w:szCs w:val="28"/>
        </w:rPr>
        <w:t>ИСПДн</w:t>
      </w:r>
      <w:proofErr w:type="spellEnd"/>
      <w:r w:rsidRPr="00B47294">
        <w:rPr>
          <w:rFonts w:cs="Times New Roman"/>
          <w:sz w:val="28"/>
          <w:szCs w:val="28"/>
        </w:rPr>
        <w:t>, в составе:</w:t>
      </w:r>
    </w:p>
    <w:p w:rsidR="00B47294" w:rsidRPr="00B47294" w:rsidRDefault="00B47294" w:rsidP="00472EBD">
      <w:pPr>
        <w:pStyle w:val="50"/>
        <w:tabs>
          <w:tab w:val="left" w:pos="1134"/>
        </w:tabs>
        <w:spacing w:line="240" w:lineRule="auto"/>
        <w:ind w:left="851"/>
        <w:jc w:val="both"/>
        <w:rPr>
          <w:rFonts w:cs="Times New Roman"/>
          <w:sz w:val="28"/>
          <w:szCs w:val="28"/>
        </w:rPr>
      </w:pPr>
      <w:r w:rsidRPr="00B47294">
        <w:rPr>
          <w:rFonts w:cs="Times New Roman"/>
          <w:sz w:val="28"/>
          <w:szCs w:val="28"/>
        </w:rPr>
        <w:t>выбор технического решения - концепция реализации;</w:t>
      </w:r>
    </w:p>
    <w:p w:rsidR="00B47294" w:rsidRPr="00B47294" w:rsidRDefault="00B47294" w:rsidP="00472EBD">
      <w:pPr>
        <w:pStyle w:val="50"/>
        <w:tabs>
          <w:tab w:val="left" w:pos="1134"/>
        </w:tabs>
        <w:spacing w:line="240" w:lineRule="auto"/>
        <w:ind w:left="851"/>
        <w:jc w:val="both"/>
        <w:rPr>
          <w:rFonts w:cs="Times New Roman"/>
          <w:sz w:val="28"/>
          <w:szCs w:val="28"/>
        </w:rPr>
      </w:pPr>
      <w:r w:rsidRPr="00B47294">
        <w:rPr>
          <w:rFonts w:cs="Times New Roman"/>
          <w:sz w:val="28"/>
          <w:szCs w:val="28"/>
        </w:rPr>
        <w:t xml:space="preserve">проектирование </w:t>
      </w:r>
      <w:proofErr w:type="spellStart"/>
      <w:r w:rsidRPr="00B47294">
        <w:rPr>
          <w:rFonts w:cs="Times New Roman"/>
          <w:sz w:val="28"/>
          <w:szCs w:val="28"/>
        </w:rPr>
        <w:t>ИСПДн</w:t>
      </w:r>
      <w:proofErr w:type="spellEnd"/>
      <w:r w:rsidRPr="00B47294">
        <w:rPr>
          <w:rFonts w:cs="Times New Roman"/>
          <w:sz w:val="28"/>
          <w:szCs w:val="28"/>
        </w:rPr>
        <w:t>;</w:t>
      </w:r>
    </w:p>
    <w:p w:rsidR="00B47294" w:rsidRPr="00B47294" w:rsidRDefault="00B47294" w:rsidP="00472EBD">
      <w:pPr>
        <w:pStyle w:val="50"/>
        <w:tabs>
          <w:tab w:val="left" w:pos="1134"/>
        </w:tabs>
        <w:spacing w:line="240" w:lineRule="auto"/>
        <w:ind w:left="851"/>
        <w:jc w:val="both"/>
        <w:rPr>
          <w:rFonts w:cs="Times New Roman"/>
          <w:sz w:val="28"/>
          <w:szCs w:val="28"/>
        </w:rPr>
      </w:pPr>
      <w:r w:rsidRPr="00B47294">
        <w:rPr>
          <w:rFonts w:cs="Times New Roman"/>
          <w:sz w:val="28"/>
          <w:szCs w:val="28"/>
        </w:rPr>
        <w:t xml:space="preserve">производство </w:t>
      </w:r>
      <w:proofErr w:type="spellStart"/>
      <w:r w:rsidRPr="00B47294">
        <w:rPr>
          <w:rFonts w:cs="Times New Roman"/>
          <w:sz w:val="28"/>
          <w:szCs w:val="28"/>
        </w:rPr>
        <w:t>ИСПДн</w:t>
      </w:r>
      <w:proofErr w:type="spellEnd"/>
      <w:r w:rsidRPr="00B47294">
        <w:rPr>
          <w:rFonts w:cs="Times New Roman"/>
          <w:sz w:val="28"/>
          <w:szCs w:val="28"/>
        </w:rPr>
        <w:t>;</w:t>
      </w:r>
    </w:p>
    <w:p w:rsidR="00B47294" w:rsidRPr="00B47294" w:rsidRDefault="00B47294" w:rsidP="00472EBD">
      <w:pPr>
        <w:pStyle w:val="50"/>
        <w:tabs>
          <w:tab w:val="left" w:pos="1134"/>
        </w:tabs>
        <w:spacing w:line="240" w:lineRule="auto"/>
        <w:ind w:left="851"/>
        <w:jc w:val="both"/>
        <w:rPr>
          <w:rFonts w:cs="Times New Roman"/>
          <w:sz w:val="28"/>
          <w:szCs w:val="28"/>
        </w:rPr>
      </w:pPr>
      <w:r w:rsidRPr="00B47294">
        <w:rPr>
          <w:rFonts w:cs="Times New Roman"/>
          <w:sz w:val="28"/>
          <w:szCs w:val="28"/>
        </w:rPr>
        <w:t xml:space="preserve">приемка </w:t>
      </w:r>
      <w:proofErr w:type="spellStart"/>
      <w:r w:rsidRPr="00B47294">
        <w:rPr>
          <w:rFonts w:cs="Times New Roman"/>
          <w:sz w:val="28"/>
          <w:szCs w:val="28"/>
        </w:rPr>
        <w:t>ИСПДн</w:t>
      </w:r>
      <w:proofErr w:type="spellEnd"/>
      <w:r w:rsidRPr="00B47294">
        <w:rPr>
          <w:rFonts w:cs="Times New Roman"/>
          <w:sz w:val="28"/>
          <w:szCs w:val="28"/>
        </w:rPr>
        <w:t>;</w:t>
      </w:r>
    </w:p>
    <w:p w:rsidR="00B47294" w:rsidRPr="00B47294" w:rsidRDefault="00B47294" w:rsidP="00472EBD">
      <w:pPr>
        <w:pStyle w:val="50"/>
        <w:tabs>
          <w:tab w:val="left" w:pos="1134"/>
        </w:tabs>
        <w:spacing w:line="240" w:lineRule="auto"/>
        <w:ind w:left="851"/>
        <w:jc w:val="both"/>
        <w:rPr>
          <w:rFonts w:cs="Times New Roman"/>
          <w:sz w:val="28"/>
          <w:szCs w:val="28"/>
        </w:rPr>
      </w:pPr>
      <w:r w:rsidRPr="00B47294">
        <w:rPr>
          <w:rFonts w:cs="Times New Roman"/>
          <w:sz w:val="28"/>
          <w:szCs w:val="28"/>
        </w:rPr>
        <w:t xml:space="preserve">внедрение </w:t>
      </w:r>
      <w:proofErr w:type="spellStart"/>
      <w:r w:rsidRPr="00B47294">
        <w:rPr>
          <w:rFonts w:cs="Times New Roman"/>
          <w:sz w:val="28"/>
          <w:szCs w:val="28"/>
        </w:rPr>
        <w:t>ИСПДн</w:t>
      </w:r>
      <w:proofErr w:type="spellEnd"/>
      <w:r w:rsidRPr="00B47294">
        <w:rPr>
          <w:rFonts w:cs="Times New Roman"/>
          <w:sz w:val="28"/>
          <w:szCs w:val="28"/>
        </w:rPr>
        <w:t>;</w:t>
      </w:r>
    </w:p>
    <w:p w:rsidR="00B47294" w:rsidRPr="00B47294" w:rsidRDefault="00B47294" w:rsidP="00472EBD">
      <w:pPr>
        <w:pStyle w:val="50"/>
        <w:tabs>
          <w:tab w:val="left" w:pos="1134"/>
        </w:tabs>
        <w:spacing w:line="240" w:lineRule="auto"/>
        <w:ind w:left="851"/>
        <w:jc w:val="both"/>
        <w:rPr>
          <w:rFonts w:cs="Times New Roman"/>
          <w:sz w:val="28"/>
          <w:szCs w:val="28"/>
        </w:rPr>
      </w:pPr>
      <w:r w:rsidRPr="00B47294">
        <w:rPr>
          <w:rFonts w:cs="Times New Roman"/>
          <w:sz w:val="28"/>
          <w:szCs w:val="28"/>
        </w:rPr>
        <w:t>передача системы в эксплуатацию;</w:t>
      </w:r>
    </w:p>
    <w:p w:rsidR="00B47294" w:rsidRPr="00B47294" w:rsidRDefault="00B47294" w:rsidP="00472EBD">
      <w:pPr>
        <w:pStyle w:val="50"/>
        <w:tabs>
          <w:tab w:val="left" w:pos="1134"/>
        </w:tabs>
        <w:spacing w:line="240" w:lineRule="auto"/>
        <w:ind w:left="851"/>
        <w:jc w:val="both"/>
        <w:rPr>
          <w:rFonts w:cs="Times New Roman"/>
          <w:sz w:val="28"/>
          <w:szCs w:val="28"/>
        </w:rPr>
      </w:pPr>
      <w:r w:rsidRPr="00B47294">
        <w:rPr>
          <w:rFonts w:cs="Times New Roman"/>
          <w:sz w:val="28"/>
          <w:szCs w:val="28"/>
        </w:rPr>
        <w:t>документирование проекта;</w:t>
      </w:r>
    </w:p>
    <w:p w:rsidR="00B47294" w:rsidRPr="00B47294" w:rsidRDefault="00B47294" w:rsidP="00472EBD">
      <w:pPr>
        <w:pStyle w:val="50"/>
        <w:tabs>
          <w:tab w:val="left" w:pos="1134"/>
        </w:tabs>
        <w:spacing w:line="240" w:lineRule="auto"/>
        <w:ind w:left="851"/>
        <w:jc w:val="both"/>
        <w:rPr>
          <w:rFonts w:cs="Times New Roman"/>
          <w:sz w:val="28"/>
          <w:szCs w:val="28"/>
        </w:rPr>
      </w:pPr>
      <w:r w:rsidRPr="00B47294">
        <w:rPr>
          <w:rFonts w:cs="Times New Roman"/>
          <w:sz w:val="28"/>
          <w:szCs w:val="28"/>
        </w:rPr>
        <w:t xml:space="preserve">эксплуатация </w:t>
      </w:r>
      <w:proofErr w:type="spellStart"/>
      <w:r w:rsidRPr="00B47294">
        <w:rPr>
          <w:rFonts w:cs="Times New Roman"/>
          <w:sz w:val="28"/>
          <w:szCs w:val="28"/>
        </w:rPr>
        <w:t>ИСПДн</w:t>
      </w:r>
      <w:proofErr w:type="spellEnd"/>
      <w:r w:rsidRPr="00B47294">
        <w:rPr>
          <w:rFonts w:cs="Times New Roman"/>
          <w:sz w:val="28"/>
          <w:szCs w:val="28"/>
        </w:rPr>
        <w:t>;</w:t>
      </w:r>
    </w:p>
    <w:p w:rsidR="00B47294" w:rsidRPr="00B47294" w:rsidRDefault="00B47294" w:rsidP="00472EBD">
      <w:pPr>
        <w:pStyle w:val="50"/>
        <w:tabs>
          <w:tab w:val="left" w:pos="1134"/>
        </w:tabs>
        <w:spacing w:line="240" w:lineRule="auto"/>
        <w:ind w:left="851"/>
        <w:jc w:val="both"/>
        <w:rPr>
          <w:rFonts w:cs="Times New Roman"/>
          <w:sz w:val="28"/>
          <w:szCs w:val="28"/>
        </w:rPr>
      </w:pPr>
      <w:r w:rsidRPr="00B47294">
        <w:rPr>
          <w:rFonts w:cs="Times New Roman"/>
          <w:sz w:val="28"/>
          <w:szCs w:val="28"/>
        </w:rPr>
        <w:t xml:space="preserve">модернизация </w:t>
      </w:r>
      <w:proofErr w:type="spellStart"/>
      <w:r w:rsidRPr="00B47294">
        <w:rPr>
          <w:rFonts w:cs="Times New Roman"/>
          <w:sz w:val="28"/>
          <w:szCs w:val="28"/>
        </w:rPr>
        <w:t>ИСПДн</w:t>
      </w:r>
      <w:proofErr w:type="spellEnd"/>
      <w:r w:rsidRPr="00B47294">
        <w:rPr>
          <w:rFonts w:cs="Times New Roman"/>
          <w:sz w:val="28"/>
          <w:szCs w:val="28"/>
        </w:rPr>
        <w:t>;</w:t>
      </w:r>
    </w:p>
    <w:p w:rsidR="00B47294" w:rsidRPr="00B47294" w:rsidRDefault="00B47294" w:rsidP="00472EBD">
      <w:pPr>
        <w:pStyle w:val="50"/>
        <w:tabs>
          <w:tab w:val="left" w:pos="1134"/>
        </w:tabs>
        <w:spacing w:line="240" w:lineRule="auto"/>
        <w:ind w:left="851"/>
        <w:jc w:val="both"/>
        <w:rPr>
          <w:rFonts w:cs="Times New Roman"/>
          <w:sz w:val="28"/>
          <w:szCs w:val="28"/>
        </w:rPr>
      </w:pPr>
      <w:r w:rsidRPr="00B47294">
        <w:rPr>
          <w:rFonts w:cs="Times New Roman"/>
          <w:sz w:val="28"/>
          <w:szCs w:val="28"/>
        </w:rPr>
        <w:t>вывод из эксплуатации.</w:t>
      </w:r>
    </w:p>
    <w:p w:rsidR="00B47294" w:rsidRPr="00B47294" w:rsidRDefault="00B47294" w:rsidP="00B47294">
      <w:pPr>
        <w:pStyle w:val="a"/>
        <w:numPr>
          <w:ilvl w:val="0"/>
          <w:numId w:val="0"/>
        </w:numPr>
        <w:tabs>
          <w:tab w:val="clear" w:pos="851"/>
          <w:tab w:val="clear" w:pos="1588"/>
          <w:tab w:val="clear" w:pos="1985"/>
          <w:tab w:val="left" w:pos="-2268"/>
        </w:tabs>
        <w:spacing w:after="0" w:line="240" w:lineRule="auto"/>
        <w:ind w:hanging="368"/>
        <w:rPr>
          <w:sz w:val="28"/>
          <w:szCs w:val="28"/>
        </w:rPr>
      </w:pPr>
    </w:p>
    <w:p w:rsidR="00B47294" w:rsidRPr="00B47294" w:rsidRDefault="00B47294" w:rsidP="00B47294">
      <w:pPr>
        <w:pStyle w:val="1"/>
        <w:spacing w:before="0"/>
        <w:rPr>
          <w:snapToGrid w:val="0"/>
          <w:spacing w:val="0"/>
          <w:szCs w:val="28"/>
        </w:rPr>
      </w:pPr>
      <w:r w:rsidRPr="00B47294">
        <w:rPr>
          <w:snapToGrid w:val="0"/>
          <w:spacing w:val="0"/>
          <w:szCs w:val="28"/>
        </w:rPr>
        <w:t>15. Контроль изменений в составе и структуре информационных систем персональных данных</w:t>
      </w:r>
    </w:p>
    <w:p w:rsidR="00B47294" w:rsidRPr="00B47294" w:rsidRDefault="00B47294" w:rsidP="00B47294">
      <w:pPr>
        <w:spacing w:after="0" w:line="240" w:lineRule="auto"/>
        <w:rPr>
          <w:rFonts w:ascii="Times New Roman" w:hAnsi="Times New Roman" w:cs="Times New Roman"/>
          <w:sz w:val="28"/>
          <w:szCs w:val="28"/>
        </w:rPr>
      </w:pPr>
    </w:p>
    <w:p w:rsidR="00B47294" w:rsidRPr="00B47294" w:rsidRDefault="00B47294" w:rsidP="00B47294">
      <w:pPr>
        <w:pStyle w:val="50"/>
        <w:tabs>
          <w:tab w:val="left" w:pos="993"/>
        </w:tabs>
        <w:spacing w:line="240" w:lineRule="auto"/>
        <w:ind w:firstLine="709"/>
        <w:jc w:val="both"/>
        <w:rPr>
          <w:rFonts w:cs="Times New Roman"/>
          <w:sz w:val="28"/>
          <w:szCs w:val="28"/>
        </w:rPr>
      </w:pPr>
      <w:r w:rsidRPr="00B47294">
        <w:rPr>
          <w:rFonts w:cs="Times New Roman"/>
          <w:sz w:val="28"/>
          <w:szCs w:val="28"/>
        </w:rPr>
        <w:t xml:space="preserve">Все изменения в составе и структуре </w:t>
      </w:r>
      <w:proofErr w:type="spellStart"/>
      <w:r w:rsidRPr="00B47294">
        <w:rPr>
          <w:rFonts w:cs="Times New Roman"/>
          <w:sz w:val="28"/>
          <w:szCs w:val="28"/>
        </w:rPr>
        <w:t>ИСПДн</w:t>
      </w:r>
      <w:proofErr w:type="spellEnd"/>
      <w:r w:rsidRPr="00B47294">
        <w:rPr>
          <w:rFonts w:cs="Times New Roman"/>
          <w:sz w:val="28"/>
          <w:szCs w:val="28"/>
        </w:rPr>
        <w:t xml:space="preserve"> должны контролироваться и регламентироваться </w:t>
      </w:r>
      <w:proofErr w:type="gramStart"/>
      <w:r w:rsidRPr="00B47294">
        <w:rPr>
          <w:rFonts w:cs="Times New Roman"/>
          <w:sz w:val="28"/>
          <w:szCs w:val="28"/>
        </w:rPr>
        <w:t>ответственным</w:t>
      </w:r>
      <w:proofErr w:type="gramEnd"/>
      <w:r w:rsidRPr="00B47294">
        <w:rPr>
          <w:rFonts w:cs="Times New Roman"/>
          <w:sz w:val="28"/>
          <w:szCs w:val="28"/>
        </w:rPr>
        <w:t xml:space="preserve"> за обеспечение безопасности персональных данных.</w:t>
      </w:r>
    </w:p>
    <w:p w:rsidR="00B47294" w:rsidRPr="00B47294" w:rsidRDefault="00B47294" w:rsidP="00B47294">
      <w:pPr>
        <w:pStyle w:val="50"/>
        <w:tabs>
          <w:tab w:val="left" w:pos="993"/>
        </w:tabs>
        <w:spacing w:line="240" w:lineRule="auto"/>
        <w:ind w:firstLine="709"/>
        <w:jc w:val="both"/>
        <w:rPr>
          <w:rFonts w:cs="Times New Roman"/>
          <w:sz w:val="28"/>
          <w:szCs w:val="28"/>
        </w:rPr>
      </w:pPr>
      <w:r w:rsidRPr="00B47294">
        <w:rPr>
          <w:rFonts w:cs="Times New Roman"/>
          <w:sz w:val="28"/>
          <w:szCs w:val="28"/>
        </w:rPr>
        <w:t>Контролю подлежат следующие изменения:</w:t>
      </w:r>
    </w:p>
    <w:p w:rsidR="00B47294" w:rsidRPr="00B47294" w:rsidRDefault="00B47294" w:rsidP="00472EBD">
      <w:pPr>
        <w:pStyle w:val="50"/>
        <w:tabs>
          <w:tab w:val="left" w:pos="993"/>
          <w:tab w:val="left" w:pos="1450"/>
        </w:tabs>
        <w:spacing w:line="240" w:lineRule="auto"/>
        <w:ind w:firstLine="851"/>
        <w:jc w:val="both"/>
        <w:rPr>
          <w:rFonts w:cs="Times New Roman"/>
          <w:sz w:val="28"/>
          <w:szCs w:val="28"/>
        </w:rPr>
      </w:pPr>
      <w:r w:rsidRPr="00B47294">
        <w:rPr>
          <w:rFonts w:cs="Times New Roman"/>
          <w:sz w:val="28"/>
          <w:szCs w:val="28"/>
        </w:rPr>
        <w:t xml:space="preserve">внесение новых устройств в состав </w:t>
      </w:r>
      <w:proofErr w:type="spellStart"/>
      <w:r w:rsidRPr="00B47294">
        <w:rPr>
          <w:rFonts w:cs="Times New Roman"/>
          <w:sz w:val="28"/>
          <w:szCs w:val="28"/>
        </w:rPr>
        <w:t>ИСПДн</w:t>
      </w:r>
      <w:proofErr w:type="spellEnd"/>
      <w:r w:rsidRPr="00B47294">
        <w:rPr>
          <w:rFonts w:cs="Times New Roman"/>
          <w:sz w:val="28"/>
          <w:szCs w:val="28"/>
        </w:rPr>
        <w:t xml:space="preserve"> (АРМ, серверов, сетевого и телекоммуникационного оборудования и т.п.);</w:t>
      </w:r>
    </w:p>
    <w:p w:rsidR="00B47294" w:rsidRPr="00B47294" w:rsidRDefault="00B47294" w:rsidP="00472EBD">
      <w:pPr>
        <w:pStyle w:val="50"/>
        <w:tabs>
          <w:tab w:val="left" w:pos="993"/>
          <w:tab w:val="left" w:pos="1430"/>
        </w:tabs>
        <w:spacing w:line="240" w:lineRule="auto"/>
        <w:ind w:firstLine="851"/>
        <w:jc w:val="both"/>
        <w:rPr>
          <w:rFonts w:cs="Times New Roman"/>
          <w:sz w:val="28"/>
          <w:szCs w:val="28"/>
        </w:rPr>
      </w:pPr>
      <w:r w:rsidRPr="00B47294">
        <w:rPr>
          <w:rFonts w:cs="Times New Roman"/>
          <w:sz w:val="28"/>
          <w:szCs w:val="28"/>
        </w:rPr>
        <w:t>изменение ме</w:t>
      </w:r>
      <w:proofErr w:type="gramStart"/>
      <w:r w:rsidRPr="00B47294">
        <w:rPr>
          <w:rFonts w:cs="Times New Roman"/>
          <w:sz w:val="28"/>
          <w:szCs w:val="28"/>
        </w:rPr>
        <w:t>ст вкл</w:t>
      </w:r>
      <w:proofErr w:type="gramEnd"/>
      <w:r w:rsidRPr="00B47294">
        <w:rPr>
          <w:rFonts w:cs="Times New Roman"/>
          <w:sz w:val="28"/>
          <w:szCs w:val="28"/>
        </w:rPr>
        <w:t>ючения существующих компонент</w:t>
      </w:r>
      <w:r w:rsidR="00472EBD">
        <w:rPr>
          <w:rFonts w:cs="Times New Roman"/>
          <w:sz w:val="28"/>
          <w:szCs w:val="28"/>
        </w:rPr>
        <w:t>ов</w:t>
      </w:r>
      <w:r w:rsidRPr="00B47294">
        <w:rPr>
          <w:rFonts w:cs="Times New Roman"/>
          <w:sz w:val="28"/>
          <w:szCs w:val="28"/>
        </w:rPr>
        <w:t xml:space="preserve"> </w:t>
      </w:r>
      <w:proofErr w:type="spellStart"/>
      <w:r w:rsidRPr="00B47294">
        <w:rPr>
          <w:rFonts w:cs="Times New Roman"/>
          <w:sz w:val="28"/>
          <w:szCs w:val="28"/>
        </w:rPr>
        <w:t>ИСПДн</w:t>
      </w:r>
      <w:proofErr w:type="spellEnd"/>
      <w:r w:rsidRPr="00B47294">
        <w:rPr>
          <w:rFonts w:cs="Times New Roman"/>
          <w:sz w:val="28"/>
          <w:szCs w:val="28"/>
        </w:rPr>
        <w:t>;</w:t>
      </w:r>
    </w:p>
    <w:p w:rsidR="00B47294" w:rsidRPr="00B47294" w:rsidRDefault="00B47294" w:rsidP="00472EBD">
      <w:pPr>
        <w:pStyle w:val="50"/>
        <w:tabs>
          <w:tab w:val="left" w:pos="993"/>
          <w:tab w:val="left" w:pos="1435"/>
        </w:tabs>
        <w:spacing w:line="240" w:lineRule="auto"/>
        <w:ind w:firstLine="851"/>
        <w:jc w:val="both"/>
        <w:rPr>
          <w:rFonts w:cs="Times New Roman"/>
          <w:sz w:val="28"/>
          <w:szCs w:val="28"/>
        </w:rPr>
      </w:pPr>
      <w:r w:rsidRPr="00B47294">
        <w:rPr>
          <w:rFonts w:cs="Times New Roman"/>
          <w:sz w:val="28"/>
          <w:szCs w:val="28"/>
        </w:rPr>
        <w:t xml:space="preserve">удаление устройства из состава </w:t>
      </w:r>
      <w:proofErr w:type="spellStart"/>
      <w:r w:rsidRPr="00B47294">
        <w:rPr>
          <w:rFonts w:cs="Times New Roman"/>
          <w:sz w:val="28"/>
          <w:szCs w:val="28"/>
        </w:rPr>
        <w:t>ИСПДн</w:t>
      </w:r>
      <w:proofErr w:type="spellEnd"/>
      <w:r w:rsidRPr="00B47294">
        <w:rPr>
          <w:rFonts w:cs="Times New Roman"/>
          <w:sz w:val="28"/>
          <w:szCs w:val="28"/>
        </w:rPr>
        <w:t>;</w:t>
      </w:r>
    </w:p>
    <w:p w:rsidR="00B47294" w:rsidRPr="00B47294" w:rsidRDefault="00B47294" w:rsidP="00472EBD">
      <w:pPr>
        <w:pStyle w:val="50"/>
        <w:tabs>
          <w:tab w:val="left" w:pos="993"/>
          <w:tab w:val="left" w:pos="1430"/>
        </w:tabs>
        <w:spacing w:line="240" w:lineRule="auto"/>
        <w:ind w:firstLine="851"/>
        <w:jc w:val="both"/>
        <w:rPr>
          <w:rFonts w:cs="Times New Roman"/>
          <w:sz w:val="28"/>
          <w:szCs w:val="28"/>
        </w:rPr>
      </w:pPr>
      <w:r w:rsidRPr="00B47294">
        <w:rPr>
          <w:rFonts w:cs="Times New Roman"/>
          <w:sz w:val="28"/>
          <w:szCs w:val="28"/>
        </w:rPr>
        <w:t xml:space="preserve">изменение мест установки устройства из состава </w:t>
      </w:r>
      <w:proofErr w:type="spellStart"/>
      <w:r w:rsidRPr="00B47294">
        <w:rPr>
          <w:rFonts w:cs="Times New Roman"/>
          <w:sz w:val="28"/>
          <w:szCs w:val="28"/>
        </w:rPr>
        <w:t>ИСПДн</w:t>
      </w:r>
      <w:proofErr w:type="spellEnd"/>
      <w:r w:rsidRPr="00B47294">
        <w:rPr>
          <w:rFonts w:cs="Times New Roman"/>
          <w:sz w:val="28"/>
          <w:szCs w:val="28"/>
        </w:rPr>
        <w:t>;</w:t>
      </w:r>
    </w:p>
    <w:p w:rsidR="00B47294" w:rsidRPr="00B47294" w:rsidRDefault="00B47294" w:rsidP="00472EBD">
      <w:pPr>
        <w:pStyle w:val="50"/>
        <w:tabs>
          <w:tab w:val="left" w:pos="993"/>
          <w:tab w:val="left" w:pos="1441"/>
        </w:tabs>
        <w:spacing w:line="240" w:lineRule="auto"/>
        <w:ind w:firstLine="851"/>
        <w:jc w:val="both"/>
        <w:rPr>
          <w:rFonts w:cs="Times New Roman"/>
          <w:sz w:val="28"/>
          <w:szCs w:val="28"/>
        </w:rPr>
      </w:pPr>
      <w:r w:rsidRPr="00B47294">
        <w:rPr>
          <w:rFonts w:cs="Times New Roman"/>
          <w:sz w:val="28"/>
          <w:szCs w:val="28"/>
        </w:rPr>
        <w:t>прокладка новых кабельных линий связи и внешних линий связи или удаление старых кабельных линий связи;</w:t>
      </w:r>
    </w:p>
    <w:p w:rsidR="00B47294" w:rsidRPr="00B47294" w:rsidRDefault="00B47294" w:rsidP="00472EBD">
      <w:pPr>
        <w:pStyle w:val="50"/>
        <w:tabs>
          <w:tab w:val="left" w:pos="993"/>
          <w:tab w:val="left" w:pos="1441"/>
        </w:tabs>
        <w:spacing w:line="240" w:lineRule="auto"/>
        <w:ind w:firstLine="851"/>
        <w:jc w:val="both"/>
        <w:rPr>
          <w:rFonts w:cs="Times New Roman"/>
          <w:sz w:val="28"/>
          <w:szCs w:val="28"/>
        </w:rPr>
      </w:pPr>
      <w:r w:rsidRPr="00B47294">
        <w:rPr>
          <w:rFonts w:cs="Times New Roman"/>
          <w:sz w:val="28"/>
          <w:szCs w:val="28"/>
        </w:rPr>
        <w:lastRenderedPageBreak/>
        <w:t>существенное изменение состава и конфигурации системного и прикладного программного обеспечения, участвующего в обработке персональных данных;</w:t>
      </w:r>
    </w:p>
    <w:p w:rsidR="00B47294" w:rsidRPr="00B47294" w:rsidRDefault="00B47294" w:rsidP="00472EBD">
      <w:pPr>
        <w:pStyle w:val="50"/>
        <w:tabs>
          <w:tab w:val="left" w:pos="993"/>
          <w:tab w:val="left" w:pos="1441"/>
        </w:tabs>
        <w:spacing w:line="240" w:lineRule="auto"/>
        <w:ind w:firstLine="851"/>
        <w:jc w:val="both"/>
        <w:rPr>
          <w:rFonts w:cs="Times New Roman"/>
          <w:sz w:val="28"/>
          <w:szCs w:val="28"/>
        </w:rPr>
      </w:pPr>
      <w:r w:rsidRPr="00B47294">
        <w:rPr>
          <w:rFonts w:cs="Times New Roman"/>
          <w:sz w:val="28"/>
          <w:szCs w:val="28"/>
        </w:rPr>
        <w:t>создание новых и изменение существующих технологических процессов связанных с обработкой персональных данных.</w:t>
      </w:r>
    </w:p>
    <w:p w:rsidR="00B47294" w:rsidRPr="00B47294" w:rsidRDefault="00B47294" w:rsidP="00B47294">
      <w:pPr>
        <w:pStyle w:val="50"/>
        <w:tabs>
          <w:tab w:val="left" w:pos="993"/>
        </w:tabs>
        <w:spacing w:line="240" w:lineRule="auto"/>
        <w:ind w:firstLine="709"/>
        <w:jc w:val="both"/>
        <w:rPr>
          <w:rFonts w:cs="Times New Roman"/>
          <w:sz w:val="28"/>
          <w:szCs w:val="28"/>
        </w:rPr>
      </w:pPr>
      <w:r w:rsidRPr="00B47294">
        <w:rPr>
          <w:rFonts w:cs="Times New Roman"/>
          <w:sz w:val="28"/>
          <w:szCs w:val="28"/>
        </w:rPr>
        <w:t xml:space="preserve">Каждое изменение состава </w:t>
      </w:r>
      <w:proofErr w:type="spellStart"/>
      <w:r w:rsidRPr="00B47294">
        <w:rPr>
          <w:rFonts w:cs="Times New Roman"/>
          <w:sz w:val="28"/>
          <w:szCs w:val="28"/>
        </w:rPr>
        <w:t>ИСПДн</w:t>
      </w:r>
      <w:proofErr w:type="spellEnd"/>
      <w:r w:rsidRPr="00B47294">
        <w:rPr>
          <w:rFonts w:cs="Times New Roman"/>
          <w:sz w:val="28"/>
          <w:szCs w:val="28"/>
        </w:rPr>
        <w:t xml:space="preserve">, типов технических средств, топологии </w:t>
      </w:r>
      <w:proofErr w:type="spellStart"/>
      <w:r w:rsidRPr="00B47294">
        <w:rPr>
          <w:rFonts w:cs="Times New Roman"/>
          <w:sz w:val="28"/>
          <w:szCs w:val="28"/>
        </w:rPr>
        <w:t>ИСПДн</w:t>
      </w:r>
      <w:proofErr w:type="spellEnd"/>
      <w:r w:rsidRPr="00B47294">
        <w:rPr>
          <w:rFonts w:cs="Times New Roman"/>
          <w:sz w:val="28"/>
          <w:szCs w:val="28"/>
        </w:rPr>
        <w:t xml:space="preserve"> отслеживается и анализируется на предмет соответствия требованиям по защите </w:t>
      </w:r>
      <w:proofErr w:type="spellStart"/>
      <w:r w:rsidRPr="00B47294">
        <w:rPr>
          <w:rFonts w:cs="Times New Roman"/>
          <w:sz w:val="28"/>
          <w:szCs w:val="28"/>
        </w:rPr>
        <w:t>ИСПДн</w:t>
      </w:r>
      <w:proofErr w:type="spellEnd"/>
      <w:r w:rsidRPr="00B47294">
        <w:rPr>
          <w:rFonts w:cs="Times New Roman"/>
          <w:sz w:val="28"/>
          <w:szCs w:val="28"/>
        </w:rPr>
        <w:t>. При необходимости производится модернизация системы защиты персональных данных.</w:t>
      </w:r>
    </w:p>
    <w:p w:rsidR="00B47294" w:rsidRPr="00B47294" w:rsidRDefault="00B47294" w:rsidP="00B47294">
      <w:pPr>
        <w:pStyle w:val="50"/>
        <w:tabs>
          <w:tab w:val="left" w:pos="993"/>
        </w:tabs>
        <w:spacing w:line="240" w:lineRule="auto"/>
        <w:ind w:firstLine="547"/>
        <w:jc w:val="both"/>
        <w:rPr>
          <w:rFonts w:cs="Times New Roman"/>
          <w:sz w:val="28"/>
          <w:szCs w:val="28"/>
        </w:rPr>
      </w:pPr>
    </w:p>
    <w:p w:rsidR="00B47294" w:rsidRPr="00B47294" w:rsidRDefault="00B47294" w:rsidP="00B47294">
      <w:pPr>
        <w:pStyle w:val="1"/>
        <w:spacing w:before="0"/>
        <w:rPr>
          <w:snapToGrid w:val="0"/>
          <w:spacing w:val="0"/>
          <w:szCs w:val="28"/>
        </w:rPr>
      </w:pPr>
      <w:r w:rsidRPr="00B47294">
        <w:rPr>
          <w:snapToGrid w:val="0"/>
          <w:spacing w:val="0"/>
          <w:szCs w:val="28"/>
        </w:rPr>
        <w:t xml:space="preserve">16. </w:t>
      </w:r>
      <w:proofErr w:type="gramStart"/>
      <w:r w:rsidRPr="00B47294">
        <w:rPr>
          <w:snapToGrid w:val="0"/>
          <w:spacing w:val="0"/>
          <w:szCs w:val="28"/>
        </w:rPr>
        <w:t>Контроль за</w:t>
      </w:r>
      <w:proofErr w:type="gramEnd"/>
      <w:r w:rsidRPr="00B47294">
        <w:rPr>
          <w:snapToGrid w:val="0"/>
          <w:spacing w:val="0"/>
          <w:szCs w:val="28"/>
        </w:rPr>
        <w:t xml:space="preserve"> обеспечением необходимого уровня защищенности персональных данных</w:t>
      </w:r>
    </w:p>
    <w:p w:rsidR="00B47294" w:rsidRPr="00B47294" w:rsidRDefault="00B47294" w:rsidP="00B47294">
      <w:pPr>
        <w:spacing w:after="0" w:line="240" w:lineRule="auto"/>
        <w:rPr>
          <w:rFonts w:ascii="Times New Roman" w:hAnsi="Times New Roman" w:cs="Times New Roman"/>
          <w:sz w:val="28"/>
          <w:szCs w:val="28"/>
        </w:rPr>
      </w:pPr>
    </w:p>
    <w:p w:rsidR="00B47294" w:rsidRPr="00B47294" w:rsidRDefault="00B47294" w:rsidP="00B47294">
      <w:pPr>
        <w:pStyle w:val="50"/>
        <w:spacing w:line="240" w:lineRule="auto"/>
        <w:ind w:firstLine="700"/>
        <w:jc w:val="both"/>
        <w:rPr>
          <w:rFonts w:cs="Times New Roman"/>
          <w:sz w:val="28"/>
          <w:szCs w:val="28"/>
        </w:rPr>
      </w:pPr>
      <w:r w:rsidRPr="00B47294">
        <w:rPr>
          <w:rFonts w:cs="Times New Roman"/>
          <w:sz w:val="28"/>
          <w:szCs w:val="28"/>
        </w:rPr>
        <w:t>Для обеспечения эффективности процесса обеспечения безопасности персональных данных проводится:</w:t>
      </w:r>
    </w:p>
    <w:p w:rsidR="00B47294" w:rsidRPr="00B47294" w:rsidRDefault="00B47294" w:rsidP="00472EBD">
      <w:pPr>
        <w:pStyle w:val="50"/>
        <w:tabs>
          <w:tab w:val="left" w:pos="1134"/>
        </w:tabs>
        <w:spacing w:line="240" w:lineRule="auto"/>
        <w:ind w:firstLine="851"/>
        <w:jc w:val="both"/>
        <w:rPr>
          <w:rFonts w:cs="Times New Roman"/>
          <w:sz w:val="28"/>
          <w:szCs w:val="28"/>
        </w:rPr>
      </w:pPr>
      <w:proofErr w:type="gramStart"/>
      <w:r w:rsidRPr="00B47294">
        <w:rPr>
          <w:rFonts w:cs="Times New Roman"/>
          <w:sz w:val="28"/>
          <w:szCs w:val="28"/>
        </w:rPr>
        <w:t>контроль за</w:t>
      </w:r>
      <w:proofErr w:type="gramEnd"/>
      <w:r w:rsidRPr="00B47294">
        <w:rPr>
          <w:rFonts w:cs="Times New Roman"/>
          <w:sz w:val="28"/>
          <w:szCs w:val="28"/>
        </w:rPr>
        <w:t xml:space="preserve"> соблюдением требований по обработке и защите персональных данных;</w:t>
      </w:r>
    </w:p>
    <w:p w:rsidR="00B47294" w:rsidRPr="00B47294" w:rsidRDefault="00B47294" w:rsidP="00472EBD">
      <w:pPr>
        <w:pStyle w:val="50"/>
        <w:tabs>
          <w:tab w:val="left" w:pos="1134"/>
        </w:tabs>
        <w:spacing w:line="240" w:lineRule="auto"/>
        <w:ind w:firstLine="851"/>
        <w:jc w:val="both"/>
        <w:rPr>
          <w:rFonts w:cs="Times New Roman"/>
          <w:sz w:val="28"/>
          <w:szCs w:val="28"/>
        </w:rPr>
      </w:pPr>
      <w:proofErr w:type="gramStart"/>
      <w:r w:rsidRPr="00B47294">
        <w:rPr>
          <w:rFonts w:cs="Times New Roman"/>
          <w:sz w:val="28"/>
          <w:szCs w:val="28"/>
        </w:rPr>
        <w:t>контроль за</w:t>
      </w:r>
      <w:proofErr w:type="gramEnd"/>
      <w:r w:rsidRPr="00B47294">
        <w:rPr>
          <w:rFonts w:cs="Times New Roman"/>
          <w:sz w:val="28"/>
          <w:szCs w:val="28"/>
        </w:rPr>
        <w:t xml:space="preserve"> соблюдением условий использования средств защиты персональных данных, предусмотренных эксплуатационной и технической документацией;</w:t>
      </w:r>
    </w:p>
    <w:p w:rsidR="00B47294" w:rsidRPr="00B47294" w:rsidRDefault="00B47294" w:rsidP="00472EBD">
      <w:pPr>
        <w:pStyle w:val="50"/>
        <w:tabs>
          <w:tab w:val="left" w:pos="1134"/>
        </w:tabs>
        <w:spacing w:line="240" w:lineRule="auto"/>
        <w:ind w:firstLine="851"/>
        <w:jc w:val="both"/>
        <w:rPr>
          <w:rFonts w:cs="Times New Roman"/>
          <w:sz w:val="28"/>
          <w:szCs w:val="28"/>
        </w:rPr>
      </w:pPr>
      <w:r w:rsidRPr="00B47294">
        <w:rPr>
          <w:rFonts w:cs="Times New Roman"/>
          <w:sz w:val="28"/>
          <w:szCs w:val="28"/>
        </w:rPr>
        <w:t>контроль эффективности средств защиты персональных данных.</w:t>
      </w:r>
    </w:p>
    <w:p w:rsidR="00B47294" w:rsidRPr="00B47294" w:rsidRDefault="00B47294" w:rsidP="00B47294">
      <w:pPr>
        <w:pStyle w:val="50"/>
        <w:spacing w:line="240" w:lineRule="auto"/>
        <w:ind w:firstLine="700"/>
        <w:jc w:val="both"/>
        <w:rPr>
          <w:rFonts w:cs="Times New Roman"/>
          <w:sz w:val="28"/>
          <w:szCs w:val="28"/>
        </w:rPr>
      </w:pPr>
      <w:r w:rsidRPr="00B47294">
        <w:rPr>
          <w:rFonts w:cs="Times New Roman"/>
          <w:sz w:val="28"/>
          <w:szCs w:val="28"/>
        </w:rPr>
        <w:t>Контрольные мероприятия могут быть:</w:t>
      </w:r>
    </w:p>
    <w:p w:rsidR="00B47294" w:rsidRPr="00B47294" w:rsidRDefault="00B47294" w:rsidP="00472EBD">
      <w:pPr>
        <w:pStyle w:val="50"/>
        <w:spacing w:line="240" w:lineRule="auto"/>
        <w:ind w:firstLine="851"/>
        <w:jc w:val="both"/>
        <w:rPr>
          <w:rFonts w:cs="Times New Roman"/>
          <w:sz w:val="28"/>
          <w:szCs w:val="28"/>
        </w:rPr>
      </w:pPr>
      <w:r w:rsidRPr="00B47294">
        <w:rPr>
          <w:rFonts w:cs="Times New Roman"/>
          <w:sz w:val="28"/>
          <w:szCs w:val="28"/>
        </w:rPr>
        <w:t>текущими;</w:t>
      </w:r>
    </w:p>
    <w:p w:rsidR="00B47294" w:rsidRPr="00B47294" w:rsidRDefault="00B47294" w:rsidP="00472EBD">
      <w:pPr>
        <w:pStyle w:val="50"/>
        <w:spacing w:line="240" w:lineRule="auto"/>
        <w:ind w:firstLine="851"/>
        <w:jc w:val="both"/>
        <w:rPr>
          <w:rFonts w:cs="Times New Roman"/>
          <w:sz w:val="28"/>
          <w:szCs w:val="28"/>
        </w:rPr>
      </w:pPr>
      <w:r w:rsidRPr="00B47294">
        <w:rPr>
          <w:rFonts w:cs="Times New Roman"/>
          <w:sz w:val="28"/>
          <w:szCs w:val="28"/>
        </w:rPr>
        <w:t>плановыми внешними;</w:t>
      </w:r>
    </w:p>
    <w:p w:rsidR="00B47294" w:rsidRPr="00B47294" w:rsidRDefault="00B47294" w:rsidP="00472EBD">
      <w:pPr>
        <w:pStyle w:val="50"/>
        <w:spacing w:line="240" w:lineRule="auto"/>
        <w:ind w:firstLine="851"/>
        <w:jc w:val="both"/>
        <w:rPr>
          <w:rFonts w:cs="Times New Roman"/>
          <w:sz w:val="28"/>
          <w:szCs w:val="28"/>
        </w:rPr>
      </w:pPr>
      <w:r w:rsidRPr="00B47294">
        <w:rPr>
          <w:rFonts w:cs="Times New Roman"/>
          <w:sz w:val="28"/>
          <w:szCs w:val="28"/>
        </w:rPr>
        <w:t>плановыми внутренними.</w:t>
      </w:r>
    </w:p>
    <w:p w:rsidR="00B47294" w:rsidRPr="00B47294" w:rsidRDefault="00B47294" w:rsidP="00B47294">
      <w:pPr>
        <w:pStyle w:val="50"/>
        <w:spacing w:line="240" w:lineRule="auto"/>
        <w:ind w:firstLine="700"/>
        <w:jc w:val="both"/>
        <w:rPr>
          <w:rFonts w:cs="Times New Roman"/>
          <w:sz w:val="28"/>
          <w:szCs w:val="28"/>
        </w:rPr>
      </w:pPr>
      <w:r w:rsidRPr="00B47294">
        <w:rPr>
          <w:rFonts w:cs="Times New Roman"/>
          <w:sz w:val="28"/>
          <w:szCs w:val="28"/>
        </w:rPr>
        <w:t xml:space="preserve">Ответственность за текущий контроль эффективности обеспечения безопасности персональных данных возлагается на администратора безопасности </w:t>
      </w:r>
      <w:proofErr w:type="spellStart"/>
      <w:r w:rsidRPr="00B47294">
        <w:rPr>
          <w:rFonts w:cs="Times New Roman"/>
          <w:sz w:val="28"/>
          <w:szCs w:val="28"/>
        </w:rPr>
        <w:t>ИСПДн</w:t>
      </w:r>
      <w:proofErr w:type="spellEnd"/>
      <w:r w:rsidRPr="00B47294">
        <w:rPr>
          <w:rFonts w:cs="Times New Roman"/>
          <w:sz w:val="28"/>
          <w:szCs w:val="28"/>
        </w:rPr>
        <w:t>.</w:t>
      </w:r>
    </w:p>
    <w:p w:rsidR="00B47294" w:rsidRPr="00B47294" w:rsidRDefault="00B47294" w:rsidP="00B47294">
      <w:pPr>
        <w:pStyle w:val="50"/>
        <w:spacing w:line="240" w:lineRule="auto"/>
        <w:ind w:firstLine="700"/>
        <w:jc w:val="both"/>
        <w:rPr>
          <w:rFonts w:cs="Times New Roman"/>
          <w:sz w:val="28"/>
          <w:szCs w:val="28"/>
        </w:rPr>
      </w:pPr>
      <w:proofErr w:type="gramStart"/>
      <w:r w:rsidRPr="00B47294">
        <w:rPr>
          <w:rFonts w:cs="Times New Roman"/>
          <w:sz w:val="28"/>
          <w:szCs w:val="28"/>
        </w:rPr>
        <w:t>Ответственность за плановый контроль эффективности обеспечения безопасности персональных данных возлагается на ответственного за обеспечение безопасности персональных данных.</w:t>
      </w:r>
      <w:proofErr w:type="gramEnd"/>
      <w:r w:rsidRPr="00B47294">
        <w:rPr>
          <w:rFonts w:cs="Times New Roman"/>
          <w:sz w:val="28"/>
          <w:szCs w:val="28"/>
        </w:rPr>
        <w:t xml:space="preserve"> Данные проверки должны включаться в план проверки информационной безопасности на год.</w:t>
      </w:r>
    </w:p>
    <w:p w:rsidR="00B47294" w:rsidRPr="00B47294" w:rsidRDefault="00B47294" w:rsidP="00B47294">
      <w:pPr>
        <w:pStyle w:val="50"/>
        <w:spacing w:line="240" w:lineRule="auto"/>
        <w:ind w:firstLine="700"/>
        <w:jc w:val="both"/>
        <w:rPr>
          <w:rFonts w:cs="Times New Roman"/>
          <w:sz w:val="28"/>
          <w:szCs w:val="28"/>
        </w:rPr>
      </w:pPr>
      <w:r w:rsidRPr="00B47294">
        <w:rPr>
          <w:rFonts w:cs="Times New Roman"/>
          <w:sz w:val="28"/>
          <w:szCs w:val="28"/>
        </w:rPr>
        <w:t>Для планового контроля эффективности средств защиты информации должны использоваться средства выявления уязвимостей информационной безопасности.</w:t>
      </w:r>
    </w:p>
    <w:p w:rsidR="00B47294" w:rsidRPr="00B47294" w:rsidRDefault="00B47294" w:rsidP="00B47294">
      <w:pPr>
        <w:pStyle w:val="50"/>
        <w:spacing w:line="240" w:lineRule="auto"/>
        <w:ind w:firstLine="700"/>
        <w:jc w:val="both"/>
        <w:rPr>
          <w:rFonts w:cs="Times New Roman"/>
          <w:sz w:val="28"/>
          <w:szCs w:val="28"/>
        </w:rPr>
      </w:pPr>
      <w:r w:rsidRPr="00B47294">
        <w:rPr>
          <w:rFonts w:cs="Times New Roman"/>
          <w:sz w:val="28"/>
          <w:szCs w:val="28"/>
        </w:rPr>
        <w:t xml:space="preserve">Внезапные проверки эффективности при необходимости могут проводиться специальными группами по решению </w:t>
      </w:r>
      <w:proofErr w:type="gramStart"/>
      <w:r w:rsidRPr="00B47294">
        <w:rPr>
          <w:rFonts w:cs="Times New Roman"/>
          <w:sz w:val="28"/>
          <w:szCs w:val="28"/>
        </w:rPr>
        <w:t>ответственного</w:t>
      </w:r>
      <w:proofErr w:type="gramEnd"/>
      <w:r w:rsidRPr="00B47294">
        <w:rPr>
          <w:rFonts w:cs="Times New Roman"/>
          <w:sz w:val="28"/>
          <w:szCs w:val="28"/>
        </w:rPr>
        <w:t xml:space="preserve"> за обеспечение безопасности персональных данных.</w:t>
      </w:r>
    </w:p>
    <w:p w:rsidR="00B47294" w:rsidRPr="00B47294" w:rsidRDefault="00B47294" w:rsidP="00B47294">
      <w:pPr>
        <w:pStyle w:val="50"/>
        <w:spacing w:line="240" w:lineRule="auto"/>
        <w:ind w:firstLine="700"/>
        <w:jc w:val="both"/>
        <w:rPr>
          <w:rFonts w:cs="Times New Roman"/>
          <w:sz w:val="28"/>
          <w:szCs w:val="28"/>
        </w:rPr>
      </w:pPr>
      <w:r w:rsidRPr="00B47294">
        <w:rPr>
          <w:rFonts w:cs="Times New Roman"/>
          <w:sz w:val="28"/>
          <w:szCs w:val="28"/>
        </w:rPr>
        <w:t>При проведении контроля эффективности в общем случае должно проверяться:</w:t>
      </w:r>
    </w:p>
    <w:p w:rsidR="00B47294" w:rsidRPr="00B47294" w:rsidRDefault="00B47294" w:rsidP="00472EBD">
      <w:pPr>
        <w:pStyle w:val="50"/>
        <w:tabs>
          <w:tab w:val="left" w:pos="993"/>
        </w:tabs>
        <w:spacing w:line="240" w:lineRule="auto"/>
        <w:ind w:firstLine="851"/>
        <w:jc w:val="both"/>
        <w:rPr>
          <w:rFonts w:cs="Times New Roman"/>
          <w:sz w:val="28"/>
          <w:szCs w:val="28"/>
        </w:rPr>
      </w:pPr>
      <w:r w:rsidRPr="00B47294">
        <w:rPr>
          <w:rFonts w:cs="Times New Roman"/>
          <w:sz w:val="28"/>
          <w:szCs w:val="28"/>
        </w:rPr>
        <w:t>наличие установленных средств защиты информации;</w:t>
      </w:r>
    </w:p>
    <w:p w:rsidR="00B47294" w:rsidRPr="00B47294" w:rsidRDefault="00B47294" w:rsidP="00472EBD">
      <w:pPr>
        <w:pStyle w:val="50"/>
        <w:tabs>
          <w:tab w:val="left" w:pos="993"/>
        </w:tabs>
        <w:spacing w:line="240" w:lineRule="auto"/>
        <w:ind w:firstLine="851"/>
        <w:jc w:val="both"/>
        <w:rPr>
          <w:rFonts w:cs="Times New Roman"/>
          <w:sz w:val="28"/>
          <w:szCs w:val="28"/>
        </w:rPr>
      </w:pPr>
      <w:r w:rsidRPr="00B47294">
        <w:rPr>
          <w:rFonts w:cs="Times New Roman"/>
          <w:sz w:val="28"/>
          <w:szCs w:val="28"/>
        </w:rPr>
        <w:t>корректность настроек средств защиты информации;</w:t>
      </w:r>
    </w:p>
    <w:p w:rsidR="00B47294" w:rsidRPr="00B47294" w:rsidRDefault="00B47294" w:rsidP="00472EBD">
      <w:pPr>
        <w:pStyle w:val="50"/>
        <w:tabs>
          <w:tab w:val="left" w:pos="993"/>
        </w:tabs>
        <w:spacing w:line="240" w:lineRule="auto"/>
        <w:ind w:firstLine="851"/>
        <w:jc w:val="both"/>
        <w:rPr>
          <w:rFonts w:cs="Times New Roman"/>
          <w:sz w:val="28"/>
          <w:szCs w:val="28"/>
        </w:rPr>
      </w:pPr>
      <w:r w:rsidRPr="00B47294">
        <w:rPr>
          <w:rFonts w:cs="Times New Roman"/>
          <w:sz w:val="28"/>
          <w:szCs w:val="28"/>
        </w:rPr>
        <w:t>выполнение пользователями и администраторами требований инструктивных материалов по защите персональных данных;</w:t>
      </w:r>
    </w:p>
    <w:p w:rsidR="00B47294" w:rsidRPr="00B47294" w:rsidRDefault="00B47294" w:rsidP="00472EBD">
      <w:pPr>
        <w:pStyle w:val="50"/>
        <w:tabs>
          <w:tab w:val="left" w:pos="993"/>
        </w:tabs>
        <w:spacing w:line="240" w:lineRule="auto"/>
        <w:ind w:firstLine="851"/>
        <w:jc w:val="both"/>
        <w:rPr>
          <w:rFonts w:cs="Times New Roman"/>
          <w:sz w:val="28"/>
          <w:szCs w:val="28"/>
        </w:rPr>
      </w:pPr>
      <w:r w:rsidRPr="00B47294">
        <w:rPr>
          <w:rFonts w:cs="Times New Roman"/>
          <w:sz w:val="28"/>
          <w:szCs w:val="28"/>
        </w:rPr>
        <w:t>исполнение требований к процедурам обработки персональных данных (уничтожению персональных данных, сбору согласий, допуску персонала к персональным данным и т.п.);</w:t>
      </w:r>
    </w:p>
    <w:p w:rsidR="00B47294" w:rsidRPr="00B47294" w:rsidRDefault="00B47294" w:rsidP="00472EBD">
      <w:pPr>
        <w:pStyle w:val="50"/>
        <w:tabs>
          <w:tab w:val="left" w:pos="993"/>
        </w:tabs>
        <w:spacing w:line="240" w:lineRule="auto"/>
        <w:ind w:firstLine="851"/>
        <w:jc w:val="both"/>
        <w:rPr>
          <w:rFonts w:cs="Times New Roman"/>
          <w:sz w:val="28"/>
          <w:szCs w:val="28"/>
        </w:rPr>
      </w:pPr>
      <w:r w:rsidRPr="00B47294">
        <w:rPr>
          <w:rFonts w:cs="Times New Roman"/>
          <w:sz w:val="28"/>
          <w:szCs w:val="28"/>
        </w:rPr>
        <w:lastRenderedPageBreak/>
        <w:t>правильность организации работы с носителями персональных данных;</w:t>
      </w:r>
    </w:p>
    <w:p w:rsidR="00B47294" w:rsidRPr="00B47294" w:rsidRDefault="00B47294" w:rsidP="00472EBD">
      <w:pPr>
        <w:pStyle w:val="50"/>
        <w:tabs>
          <w:tab w:val="left" w:pos="993"/>
        </w:tabs>
        <w:spacing w:line="240" w:lineRule="auto"/>
        <w:ind w:firstLine="851"/>
        <w:jc w:val="both"/>
        <w:rPr>
          <w:rFonts w:cs="Times New Roman"/>
          <w:sz w:val="28"/>
          <w:szCs w:val="28"/>
        </w:rPr>
      </w:pPr>
      <w:r w:rsidRPr="00B47294">
        <w:rPr>
          <w:rFonts w:cs="Times New Roman"/>
          <w:sz w:val="28"/>
          <w:szCs w:val="28"/>
        </w:rPr>
        <w:t>соответствие системы защиты персональных данных реальному положению дел в администрации Пугачевского муниципального района.</w:t>
      </w:r>
    </w:p>
    <w:p w:rsidR="00B47294" w:rsidRPr="00B47294" w:rsidRDefault="00B47294" w:rsidP="00B47294">
      <w:pPr>
        <w:pStyle w:val="a"/>
        <w:numPr>
          <w:ilvl w:val="0"/>
          <w:numId w:val="0"/>
        </w:numPr>
        <w:tabs>
          <w:tab w:val="clear" w:pos="851"/>
          <w:tab w:val="clear" w:pos="1588"/>
          <w:tab w:val="clear" w:pos="1985"/>
          <w:tab w:val="left" w:pos="-2268"/>
        </w:tabs>
        <w:spacing w:after="0" w:line="240" w:lineRule="auto"/>
        <w:ind w:hanging="368"/>
        <w:rPr>
          <w:sz w:val="28"/>
          <w:szCs w:val="28"/>
        </w:rPr>
      </w:pPr>
    </w:p>
    <w:p w:rsidR="00B47294" w:rsidRPr="00B47294" w:rsidRDefault="00B47294" w:rsidP="00B47294">
      <w:pPr>
        <w:pStyle w:val="1"/>
        <w:spacing w:before="0"/>
        <w:rPr>
          <w:snapToGrid w:val="0"/>
          <w:spacing w:val="0"/>
          <w:szCs w:val="28"/>
        </w:rPr>
      </w:pPr>
      <w:r w:rsidRPr="00B47294">
        <w:rPr>
          <w:snapToGrid w:val="0"/>
          <w:spacing w:val="0"/>
          <w:szCs w:val="28"/>
        </w:rPr>
        <w:t>17. Особенности организации обработки и хранения персональных данных, осуществляемых на материальных носителях, без использования средств автоматизации</w:t>
      </w:r>
    </w:p>
    <w:p w:rsidR="00B47294" w:rsidRPr="00B47294" w:rsidRDefault="00B47294" w:rsidP="00B47294">
      <w:pPr>
        <w:spacing w:after="0" w:line="240" w:lineRule="auto"/>
        <w:rPr>
          <w:rFonts w:ascii="Times New Roman" w:hAnsi="Times New Roman" w:cs="Times New Roman"/>
          <w:sz w:val="28"/>
          <w:szCs w:val="28"/>
        </w:rPr>
      </w:pPr>
    </w:p>
    <w:p w:rsidR="00B47294" w:rsidRPr="00B47294" w:rsidRDefault="00B47294" w:rsidP="00B47294">
      <w:pPr>
        <w:pStyle w:val="50"/>
        <w:spacing w:line="240" w:lineRule="auto"/>
        <w:ind w:firstLine="700"/>
        <w:jc w:val="both"/>
        <w:rPr>
          <w:rFonts w:cs="Times New Roman"/>
          <w:sz w:val="28"/>
          <w:szCs w:val="28"/>
        </w:rPr>
      </w:pPr>
      <w:r w:rsidRPr="00B47294">
        <w:rPr>
          <w:rFonts w:cs="Times New Roman"/>
          <w:sz w:val="28"/>
          <w:szCs w:val="28"/>
        </w:rPr>
        <w:t>Персональные  данные  при  их  обработке без использования средств автоматизации должны  обособляться  от  иной информации, в частности путем  фиксации  их  на  отдельных материальных (далее - бумажных) носителях персональных данных в специальных разделах или на полях форм (бланков).</w:t>
      </w:r>
    </w:p>
    <w:p w:rsidR="00B47294" w:rsidRPr="00B47294" w:rsidRDefault="00B47294" w:rsidP="00B47294">
      <w:pPr>
        <w:pStyle w:val="50"/>
        <w:spacing w:line="240" w:lineRule="auto"/>
        <w:ind w:firstLine="700"/>
        <w:jc w:val="both"/>
        <w:rPr>
          <w:rFonts w:cs="Times New Roman"/>
          <w:sz w:val="28"/>
          <w:szCs w:val="28"/>
        </w:rPr>
      </w:pPr>
      <w:r w:rsidRPr="00B47294">
        <w:rPr>
          <w:rFonts w:cs="Times New Roman"/>
          <w:sz w:val="28"/>
          <w:szCs w:val="28"/>
        </w:rPr>
        <w:t xml:space="preserve">При фиксации персональных данных на бумажных носителях не допускается фиксация на одном бумажном носителе персональных данных, </w:t>
      </w:r>
      <w:proofErr w:type="gramStart"/>
      <w:r w:rsidRPr="00B47294">
        <w:rPr>
          <w:rFonts w:cs="Times New Roman"/>
          <w:sz w:val="28"/>
          <w:szCs w:val="28"/>
        </w:rPr>
        <w:t>цели</w:t>
      </w:r>
      <w:proofErr w:type="gramEnd"/>
      <w:r w:rsidRPr="00B47294">
        <w:rPr>
          <w:rFonts w:cs="Times New Roman"/>
          <w:sz w:val="28"/>
          <w:szCs w:val="28"/>
        </w:rPr>
        <w:t xml:space="preserve"> обработки которых заведомо не совместимы.</w:t>
      </w:r>
    </w:p>
    <w:p w:rsidR="00B47294" w:rsidRPr="00B47294" w:rsidRDefault="00B47294" w:rsidP="00B47294">
      <w:pPr>
        <w:pStyle w:val="50"/>
        <w:spacing w:line="240" w:lineRule="auto"/>
        <w:ind w:firstLine="700"/>
        <w:jc w:val="both"/>
        <w:rPr>
          <w:rFonts w:cs="Times New Roman"/>
          <w:sz w:val="28"/>
          <w:szCs w:val="28"/>
        </w:rPr>
      </w:pPr>
      <w:r w:rsidRPr="00B47294">
        <w:rPr>
          <w:rFonts w:cs="Times New Roman"/>
          <w:sz w:val="28"/>
          <w:szCs w:val="28"/>
        </w:rPr>
        <w:t>Уточнение персональных данных при осуществлении их обработки производится путем обновления или изменения данных на бумажном носителе, а если это не допускается техническими особенностями материального носителя, то путем фиксации на том же бумажном носителе сведений о вносимых в них изменениях, либо путем изготовления нового бумажного носителя с уточненными персональными данными.</w:t>
      </w:r>
    </w:p>
    <w:p w:rsidR="00B47294" w:rsidRPr="00B47294" w:rsidRDefault="00B47294" w:rsidP="00B47294">
      <w:pPr>
        <w:pStyle w:val="50"/>
        <w:spacing w:line="240" w:lineRule="auto"/>
        <w:ind w:firstLine="700"/>
        <w:jc w:val="both"/>
        <w:rPr>
          <w:rFonts w:cs="Times New Roman"/>
          <w:sz w:val="28"/>
          <w:szCs w:val="28"/>
        </w:rPr>
      </w:pPr>
      <w:r w:rsidRPr="00B47294">
        <w:rPr>
          <w:rFonts w:cs="Times New Roman"/>
          <w:sz w:val="28"/>
          <w:szCs w:val="28"/>
        </w:rPr>
        <w:t xml:space="preserve">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бумажный носитель. </w:t>
      </w:r>
    </w:p>
    <w:p w:rsidR="00B47294" w:rsidRPr="00B47294" w:rsidRDefault="00B47294" w:rsidP="00B47294">
      <w:pPr>
        <w:pStyle w:val="50"/>
        <w:spacing w:line="240" w:lineRule="auto"/>
        <w:ind w:firstLine="700"/>
        <w:jc w:val="both"/>
        <w:rPr>
          <w:rFonts w:cs="Times New Roman"/>
          <w:sz w:val="28"/>
          <w:szCs w:val="28"/>
        </w:rPr>
      </w:pPr>
      <w:proofErr w:type="gramStart"/>
      <w:r w:rsidRPr="00B47294">
        <w:rPr>
          <w:rFonts w:cs="Times New Roman"/>
          <w:sz w:val="28"/>
          <w:szCs w:val="28"/>
        </w:rPr>
        <w:t>При несовместимости целей обработки персональных данных, зафиксированных на одном  бумажном носителе, если бумажный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исключающие одновременное копирование иных персональных данных, не подлежащих распространению и использованию.</w:t>
      </w:r>
      <w:proofErr w:type="gramEnd"/>
    </w:p>
    <w:p w:rsidR="00B47294" w:rsidRPr="00B47294" w:rsidRDefault="00B47294" w:rsidP="00B47294">
      <w:pPr>
        <w:pStyle w:val="50"/>
        <w:spacing w:line="240" w:lineRule="auto"/>
        <w:ind w:firstLine="700"/>
        <w:jc w:val="both"/>
        <w:rPr>
          <w:rFonts w:cs="Times New Roman"/>
          <w:sz w:val="28"/>
          <w:szCs w:val="28"/>
        </w:rPr>
      </w:pPr>
      <w:r w:rsidRPr="00B47294">
        <w:rPr>
          <w:rFonts w:cs="Times New Roman"/>
          <w:sz w:val="28"/>
          <w:szCs w:val="28"/>
        </w:rPr>
        <w:t xml:space="preserve">Необходимо обеспечивать раздельное хранение документированной информации о персональных данных, обработка которых осуществляется в различных целях.   </w:t>
      </w:r>
    </w:p>
    <w:p w:rsidR="00B47294" w:rsidRPr="00B47294" w:rsidRDefault="00B47294" w:rsidP="00B47294">
      <w:pPr>
        <w:pStyle w:val="50"/>
        <w:spacing w:line="240" w:lineRule="auto"/>
        <w:ind w:firstLine="700"/>
        <w:jc w:val="both"/>
        <w:rPr>
          <w:rFonts w:cs="Times New Roman"/>
          <w:sz w:val="28"/>
          <w:szCs w:val="28"/>
        </w:rPr>
      </w:pPr>
      <w:r w:rsidRPr="00B47294">
        <w:rPr>
          <w:rFonts w:cs="Times New Roman"/>
          <w:sz w:val="28"/>
          <w:szCs w:val="28"/>
        </w:rPr>
        <w:t>При обработке и хранении документированной информации должны соблюдаться условия, обеспечивающие сохранность персональных данных и исключающие несанкционированный к ним доступ.</w:t>
      </w:r>
    </w:p>
    <w:p w:rsidR="00B47294" w:rsidRPr="00B47294" w:rsidRDefault="00B47294" w:rsidP="00B47294">
      <w:pPr>
        <w:pStyle w:val="50"/>
        <w:spacing w:line="240" w:lineRule="auto"/>
        <w:ind w:firstLine="700"/>
        <w:jc w:val="both"/>
        <w:rPr>
          <w:rFonts w:cs="Times New Roman"/>
          <w:sz w:val="28"/>
          <w:szCs w:val="28"/>
        </w:rPr>
      </w:pPr>
      <w:r w:rsidRPr="00B47294">
        <w:rPr>
          <w:rFonts w:cs="Times New Roman"/>
          <w:sz w:val="28"/>
          <w:szCs w:val="28"/>
        </w:rPr>
        <w:t>Для помещений, в которых обрабатываются персональные данные, организуется режим обеспечения безопасности, при котором исключается возможность неконтролируемого проникновения и пребывания в этих помещениях посторонних лиц.</w:t>
      </w:r>
    </w:p>
    <w:p w:rsidR="00B47294" w:rsidRPr="00B47294" w:rsidRDefault="00B47294" w:rsidP="00B47294">
      <w:pPr>
        <w:pStyle w:val="50"/>
        <w:spacing w:line="240" w:lineRule="auto"/>
        <w:ind w:firstLine="700"/>
        <w:jc w:val="both"/>
        <w:rPr>
          <w:rFonts w:cs="Times New Roman"/>
          <w:sz w:val="28"/>
          <w:szCs w:val="28"/>
        </w:rPr>
      </w:pPr>
      <w:r w:rsidRPr="00B47294">
        <w:rPr>
          <w:rFonts w:cs="Times New Roman"/>
          <w:sz w:val="28"/>
          <w:szCs w:val="28"/>
        </w:rPr>
        <w:t xml:space="preserve">В помещения, где хранятся персональные данные, допускаются только сотрудники администрации Пугачевского муниципального района, получившие доступ к персональным данным и обрабатывающие </w:t>
      </w:r>
      <w:r w:rsidRPr="00B47294">
        <w:rPr>
          <w:rFonts w:cs="Times New Roman"/>
          <w:sz w:val="28"/>
          <w:szCs w:val="28"/>
        </w:rPr>
        <w:lastRenderedPageBreak/>
        <w:t>персональные данные.</w:t>
      </w:r>
    </w:p>
    <w:p w:rsidR="00B47294" w:rsidRPr="00B47294" w:rsidRDefault="00B47294" w:rsidP="00B47294">
      <w:pPr>
        <w:pStyle w:val="50"/>
        <w:spacing w:line="240" w:lineRule="auto"/>
        <w:ind w:firstLine="700"/>
        <w:jc w:val="both"/>
        <w:rPr>
          <w:rFonts w:cs="Times New Roman"/>
          <w:sz w:val="28"/>
          <w:szCs w:val="28"/>
        </w:rPr>
      </w:pPr>
      <w:r w:rsidRPr="00B47294">
        <w:rPr>
          <w:rFonts w:cs="Times New Roman"/>
          <w:sz w:val="28"/>
          <w:szCs w:val="28"/>
        </w:rPr>
        <w:t xml:space="preserve">Порядок доступа муниципальных служащих администрации Пугачевского муниципального района в помещения, в которых ведется обработка персональных данных, утверждается </w:t>
      </w:r>
      <w:r w:rsidR="008437E7">
        <w:rPr>
          <w:rFonts w:cs="Times New Roman"/>
          <w:sz w:val="28"/>
          <w:szCs w:val="28"/>
        </w:rPr>
        <w:t>распоряжением</w:t>
      </w:r>
      <w:r w:rsidRPr="00B47294">
        <w:rPr>
          <w:rFonts w:cs="Times New Roman"/>
          <w:sz w:val="28"/>
          <w:szCs w:val="28"/>
        </w:rPr>
        <w:t xml:space="preserve"> администрации Пугачевского муниципального района.</w:t>
      </w:r>
    </w:p>
    <w:p w:rsidR="00B47294" w:rsidRPr="00B47294" w:rsidRDefault="00B47294" w:rsidP="00B47294">
      <w:pPr>
        <w:pStyle w:val="50"/>
        <w:spacing w:line="240" w:lineRule="auto"/>
        <w:ind w:firstLine="700"/>
        <w:jc w:val="both"/>
        <w:rPr>
          <w:rFonts w:cs="Times New Roman"/>
          <w:sz w:val="28"/>
          <w:szCs w:val="28"/>
        </w:rPr>
      </w:pPr>
    </w:p>
    <w:p w:rsidR="00B47294" w:rsidRPr="00B47294" w:rsidRDefault="00B47294" w:rsidP="00B47294">
      <w:pPr>
        <w:pStyle w:val="50"/>
        <w:spacing w:line="240" w:lineRule="auto"/>
        <w:ind w:firstLine="700"/>
        <w:jc w:val="both"/>
        <w:rPr>
          <w:rFonts w:cs="Times New Roman"/>
          <w:sz w:val="28"/>
          <w:szCs w:val="28"/>
        </w:rPr>
      </w:pPr>
    </w:p>
    <w:p w:rsidR="00B47294" w:rsidRPr="00B47294" w:rsidRDefault="00B47294" w:rsidP="00B47294">
      <w:pPr>
        <w:pStyle w:val="a"/>
        <w:numPr>
          <w:ilvl w:val="0"/>
          <w:numId w:val="0"/>
        </w:numPr>
        <w:tabs>
          <w:tab w:val="clear" w:pos="851"/>
          <w:tab w:val="clear" w:pos="1588"/>
          <w:tab w:val="clear" w:pos="1985"/>
          <w:tab w:val="left" w:pos="-2268"/>
        </w:tabs>
        <w:spacing w:after="0" w:line="240" w:lineRule="auto"/>
        <w:ind w:hanging="368"/>
        <w:rPr>
          <w:sz w:val="28"/>
          <w:szCs w:val="28"/>
        </w:rPr>
      </w:pPr>
    </w:p>
    <w:p w:rsidR="00B47294" w:rsidRPr="00B47294" w:rsidRDefault="00B47294" w:rsidP="00B47294">
      <w:pPr>
        <w:pStyle w:val="1"/>
        <w:spacing w:before="0"/>
        <w:rPr>
          <w:snapToGrid w:val="0"/>
          <w:spacing w:val="0"/>
          <w:szCs w:val="28"/>
        </w:rPr>
      </w:pPr>
      <w:bookmarkStart w:id="43" w:name="_Toc324511591"/>
      <w:r w:rsidRPr="00B47294">
        <w:rPr>
          <w:snapToGrid w:val="0"/>
          <w:spacing w:val="0"/>
          <w:szCs w:val="28"/>
        </w:rPr>
        <w:t xml:space="preserve">18. </w:t>
      </w:r>
      <w:bookmarkStart w:id="44" w:name="_Toc268102196"/>
      <w:r w:rsidRPr="00B47294">
        <w:rPr>
          <w:snapToGrid w:val="0"/>
          <w:spacing w:val="0"/>
          <w:szCs w:val="28"/>
        </w:rPr>
        <w:t xml:space="preserve">Ответственность за разглашение конфиденциальной информации, связанной с </w:t>
      </w:r>
      <w:bookmarkEnd w:id="43"/>
      <w:bookmarkEnd w:id="44"/>
      <w:r w:rsidRPr="00B47294">
        <w:rPr>
          <w:snapToGrid w:val="0"/>
          <w:spacing w:val="0"/>
          <w:szCs w:val="28"/>
        </w:rPr>
        <w:t>персональными данными</w:t>
      </w:r>
    </w:p>
    <w:p w:rsidR="00B47294" w:rsidRPr="00B47294" w:rsidRDefault="00B47294" w:rsidP="00B47294">
      <w:pPr>
        <w:spacing w:after="0" w:line="240" w:lineRule="auto"/>
        <w:rPr>
          <w:rFonts w:ascii="Times New Roman" w:hAnsi="Times New Roman" w:cs="Times New Roman"/>
          <w:sz w:val="28"/>
          <w:szCs w:val="28"/>
        </w:rPr>
      </w:pPr>
    </w:p>
    <w:p w:rsidR="00B47294" w:rsidRPr="00B47294" w:rsidRDefault="00B47294" w:rsidP="00B47294">
      <w:pPr>
        <w:pStyle w:val="aa"/>
        <w:tabs>
          <w:tab w:val="clear" w:pos="851"/>
          <w:tab w:val="left" w:pos="-142"/>
        </w:tabs>
        <w:spacing w:before="0" w:after="0" w:line="240" w:lineRule="auto"/>
        <w:ind w:left="0" w:right="0" w:firstLine="709"/>
        <w:contextualSpacing w:val="0"/>
        <w:rPr>
          <w:b/>
          <w:sz w:val="28"/>
          <w:szCs w:val="28"/>
        </w:rPr>
      </w:pPr>
      <w:r w:rsidRPr="00B47294">
        <w:rPr>
          <w:sz w:val="28"/>
          <w:szCs w:val="28"/>
        </w:rPr>
        <w:t>Лица, виновные в нарушении требований законодательства Российской Федерации, регулирующего вопросы обработки и защиты персональных данных,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B47294" w:rsidRPr="00B47294" w:rsidRDefault="00B47294" w:rsidP="00B47294">
      <w:pPr>
        <w:pStyle w:val="a9"/>
        <w:ind w:left="0" w:firstLine="709"/>
        <w:contextualSpacing w:val="0"/>
        <w:jc w:val="both"/>
        <w:rPr>
          <w:rFonts w:eastAsia="Times New Roman"/>
          <w:snapToGrid w:val="0"/>
          <w:sz w:val="28"/>
          <w:szCs w:val="28"/>
          <w:lang w:eastAsia="ru-RU"/>
        </w:rPr>
      </w:pPr>
      <w:r w:rsidRPr="00B47294">
        <w:rPr>
          <w:rFonts w:eastAsia="Times New Roman"/>
          <w:snapToGrid w:val="0"/>
          <w:sz w:val="28"/>
          <w:szCs w:val="28"/>
          <w:lang w:eastAsia="ru-RU"/>
        </w:rPr>
        <w:t xml:space="preserve">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B47294" w:rsidRPr="00B47294" w:rsidRDefault="00B47294" w:rsidP="00B47294">
      <w:pPr>
        <w:pStyle w:val="a9"/>
        <w:ind w:left="0" w:firstLine="709"/>
        <w:contextualSpacing w:val="0"/>
        <w:jc w:val="both"/>
        <w:rPr>
          <w:rFonts w:eastAsia="Times New Roman"/>
          <w:snapToGrid w:val="0"/>
          <w:sz w:val="28"/>
          <w:szCs w:val="28"/>
          <w:lang w:eastAsia="ru-RU"/>
        </w:rPr>
      </w:pPr>
      <w:r w:rsidRPr="00B47294">
        <w:rPr>
          <w:rFonts w:eastAsia="Times New Roman"/>
          <w:snapToGrid w:val="0"/>
          <w:sz w:val="28"/>
          <w:szCs w:val="28"/>
          <w:lang w:eastAsia="ru-RU"/>
        </w:rPr>
        <w:t xml:space="preserve">Каждый пользователь информационных систем персональных данных администрации Пугачевского муниципального района,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B47294" w:rsidRPr="00B47294" w:rsidRDefault="00B47294" w:rsidP="00B47294">
      <w:pPr>
        <w:pStyle w:val="a9"/>
        <w:ind w:left="0" w:firstLine="709"/>
        <w:contextualSpacing w:val="0"/>
        <w:jc w:val="both"/>
        <w:rPr>
          <w:rFonts w:eastAsia="Times New Roman"/>
          <w:snapToGrid w:val="0"/>
          <w:sz w:val="28"/>
          <w:szCs w:val="28"/>
          <w:lang w:eastAsia="ru-RU"/>
        </w:rPr>
      </w:pPr>
      <w:r w:rsidRPr="00B47294">
        <w:rPr>
          <w:rFonts w:eastAsia="Times New Roman"/>
          <w:snapToGrid w:val="0"/>
          <w:sz w:val="28"/>
          <w:szCs w:val="28"/>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B47294" w:rsidRPr="00B47294" w:rsidRDefault="00B47294" w:rsidP="00B47294">
      <w:pPr>
        <w:pStyle w:val="a9"/>
        <w:ind w:left="0" w:firstLine="709"/>
        <w:contextualSpacing w:val="0"/>
        <w:jc w:val="both"/>
        <w:rPr>
          <w:rFonts w:eastAsia="Times New Roman"/>
          <w:snapToGrid w:val="0"/>
          <w:sz w:val="28"/>
          <w:szCs w:val="28"/>
          <w:lang w:eastAsia="ru-RU"/>
        </w:rPr>
      </w:pPr>
      <w:r w:rsidRPr="00B47294">
        <w:rPr>
          <w:rFonts w:eastAsia="Times New Roman"/>
          <w:snapToGrid w:val="0"/>
          <w:sz w:val="28"/>
          <w:szCs w:val="28"/>
          <w:lang w:eastAsia="ru-RU"/>
        </w:rPr>
        <w:t>За неисполнение или ненадлежащее исполнение сотрудником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B47294" w:rsidRPr="00B47294" w:rsidRDefault="00B47294" w:rsidP="00B47294">
      <w:pPr>
        <w:pStyle w:val="a9"/>
        <w:ind w:left="0" w:firstLine="709"/>
        <w:contextualSpacing w:val="0"/>
        <w:jc w:val="both"/>
        <w:rPr>
          <w:rFonts w:eastAsia="Times New Roman"/>
          <w:snapToGrid w:val="0"/>
          <w:sz w:val="28"/>
          <w:szCs w:val="28"/>
          <w:lang w:eastAsia="ru-RU"/>
        </w:rPr>
      </w:pPr>
      <w:r w:rsidRPr="00B47294">
        <w:rPr>
          <w:rFonts w:eastAsia="Times New Roman"/>
          <w:snapToGrid w:val="0"/>
          <w:sz w:val="28"/>
          <w:szCs w:val="28"/>
          <w:lang w:eastAsia="ru-RU"/>
        </w:rPr>
        <w:t xml:space="preserve"> </w:t>
      </w:r>
    </w:p>
    <w:p w:rsidR="00B47294" w:rsidRPr="00B47294" w:rsidRDefault="00B47294" w:rsidP="00B47294">
      <w:pPr>
        <w:pStyle w:val="50"/>
        <w:spacing w:line="240" w:lineRule="auto"/>
        <w:jc w:val="both"/>
        <w:rPr>
          <w:rFonts w:cs="Times New Roman"/>
          <w:sz w:val="28"/>
          <w:szCs w:val="28"/>
        </w:rPr>
      </w:pPr>
    </w:p>
    <w:tbl>
      <w:tblPr>
        <w:tblW w:w="0" w:type="auto"/>
        <w:tblLook w:val="01E0"/>
      </w:tblPr>
      <w:tblGrid>
        <w:gridCol w:w="5825"/>
        <w:gridCol w:w="4029"/>
      </w:tblGrid>
      <w:tr w:rsidR="00B47294" w:rsidRPr="00B47294" w:rsidTr="001A4D2F">
        <w:tc>
          <w:tcPr>
            <w:tcW w:w="6015" w:type="dxa"/>
          </w:tcPr>
          <w:p w:rsidR="00B47294" w:rsidRPr="00B47294" w:rsidRDefault="00B47294" w:rsidP="00B47294">
            <w:pPr>
              <w:pStyle w:val="50"/>
              <w:spacing w:line="240" w:lineRule="auto"/>
              <w:jc w:val="left"/>
              <w:rPr>
                <w:rFonts w:cs="Times New Roman"/>
                <w:b/>
                <w:sz w:val="28"/>
                <w:szCs w:val="28"/>
              </w:rPr>
            </w:pPr>
          </w:p>
        </w:tc>
        <w:tc>
          <w:tcPr>
            <w:tcW w:w="4158" w:type="dxa"/>
            <w:vAlign w:val="bottom"/>
          </w:tcPr>
          <w:p w:rsidR="00B47294" w:rsidRPr="00B47294" w:rsidRDefault="00B47294" w:rsidP="00B47294">
            <w:pPr>
              <w:pStyle w:val="50"/>
              <w:spacing w:line="240" w:lineRule="auto"/>
              <w:jc w:val="right"/>
              <w:rPr>
                <w:rFonts w:cs="Times New Roman"/>
                <w:b/>
                <w:sz w:val="28"/>
                <w:szCs w:val="28"/>
              </w:rPr>
            </w:pPr>
          </w:p>
        </w:tc>
      </w:tr>
    </w:tbl>
    <w:p w:rsidR="00B47294" w:rsidRPr="00B47294" w:rsidRDefault="00B47294" w:rsidP="00B47294">
      <w:pPr>
        <w:pStyle w:val="50"/>
        <w:tabs>
          <w:tab w:val="left" w:pos="993"/>
        </w:tabs>
        <w:spacing w:line="240" w:lineRule="auto"/>
        <w:jc w:val="both"/>
        <w:rPr>
          <w:rFonts w:cs="Times New Roman"/>
          <w:sz w:val="28"/>
          <w:szCs w:val="28"/>
        </w:rPr>
      </w:pPr>
    </w:p>
    <w:p w:rsidR="00B47294" w:rsidRPr="00B47294" w:rsidRDefault="00B47294" w:rsidP="00B47294">
      <w:pPr>
        <w:pStyle w:val="aa"/>
        <w:tabs>
          <w:tab w:val="clear" w:pos="851"/>
          <w:tab w:val="left" w:pos="-142"/>
        </w:tabs>
        <w:spacing w:before="0" w:after="0" w:line="240" w:lineRule="auto"/>
        <w:ind w:left="0" w:right="0"/>
        <w:contextualSpacing w:val="0"/>
        <w:jc w:val="left"/>
        <w:rPr>
          <w:b/>
          <w:sz w:val="28"/>
          <w:szCs w:val="28"/>
        </w:rPr>
      </w:pPr>
    </w:p>
    <w:p w:rsidR="00B47294" w:rsidRPr="00B47294" w:rsidRDefault="00B47294" w:rsidP="00B47294">
      <w:pPr>
        <w:shd w:val="clear" w:color="auto" w:fill="FFFFFF"/>
        <w:spacing w:after="0" w:line="240" w:lineRule="auto"/>
        <w:ind w:left="5103"/>
        <w:jc w:val="center"/>
        <w:rPr>
          <w:rFonts w:ascii="Times New Roman" w:hAnsi="Times New Roman" w:cs="Times New Roman"/>
          <w:sz w:val="28"/>
          <w:szCs w:val="28"/>
        </w:rPr>
      </w:pPr>
      <w:r w:rsidRPr="00B47294">
        <w:rPr>
          <w:rFonts w:ascii="Times New Roman" w:hAnsi="Times New Roman" w:cs="Times New Roman"/>
          <w:sz w:val="28"/>
          <w:szCs w:val="28"/>
        </w:rPr>
        <w:br w:type="page"/>
      </w:r>
    </w:p>
    <w:p w:rsidR="00B47294" w:rsidRPr="00B47294" w:rsidRDefault="00B47294" w:rsidP="00B47294">
      <w:pPr>
        <w:shd w:val="clear" w:color="auto" w:fill="FFFFFF"/>
        <w:spacing w:after="0" w:line="240" w:lineRule="auto"/>
        <w:ind w:left="5103" w:firstLine="2"/>
        <w:jc w:val="center"/>
        <w:rPr>
          <w:rFonts w:ascii="Times New Roman" w:hAnsi="Times New Roman" w:cs="Times New Roman"/>
          <w:sz w:val="28"/>
          <w:szCs w:val="28"/>
        </w:rPr>
      </w:pPr>
      <w:r w:rsidRPr="00B47294">
        <w:rPr>
          <w:rFonts w:ascii="Times New Roman" w:hAnsi="Times New Roman" w:cs="Times New Roman"/>
          <w:sz w:val="28"/>
          <w:szCs w:val="28"/>
        </w:rPr>
        <w:lastRenderedPageBreak/>
        <w:t>Приложение № 1</w:t>
      </w:r>
      <w:r w:rsidRPr="00B47294">
        <w:rPr>
          <w:rFonts w:ascii="Times New Roman" w:hAnsi="Times New Roman" w:cs="Times New Roman"/>
          <w:sz w:val="28"/>
          <w:szCs w:val="28"/>
        </w:rPr>
        <w:br/>
      </w:r>
      <w:r w:rsidRPr="00B47294">
        <w:rPr>
          <w:rFonts w:ascii="Times New Roman" w:hAnsi="Times New Roman" w:cs="Times New Roman"/>
          <w:spacing w:val="-2"/>
          <w:sz w:val="28"/>
          <w:szCs w:val="28"/>
        </w:rPr>
        <w:t xml:space="preserve">к </w:t>
      </w:r>
      <w:r w:rsidRPr="00B47294">
        <w:rPr>
          <w:rFonts w:ascii="Times New Roman" w:hAnsi="Times New Roman" w:cs="Times New Roman"/>
          <w:sz w:val="28"/>
          <w:szCs w:val="28"/>
        </w:rPr>
        <w:t>Положению о порядке обработки персональных данных</w:t>
      </w:r>
    </w:p>
    <w:p w:rsidR="00B47294" w:rsidRPr="00B47294" w:rsidRDefault="00B47294" w:rsidP="00B47294">
      <w:pPr>
        <w:shd w:val="clear" w:color="auto" w:fill="FFFFFF"/>
        <w:spacing w:after="0" w:line="240" w:lineRule="auto"/>
        <w:rPr>
          <w:rFonts w:ascii="Times New Roman" w:hAnsi="Times New Roman" w:cs="Times New Roman"/>
          <w:sz w:val="28"/>
          <w:szCs w:val="28"/>
        </w:rPr>
      </w:pPr>
    </w:p>
    <w:p w:rsidR="00B47294" w:rsidRPr="00B47294" w:rsidRDefault="00B47294" w:rsidP="00B47294">
      <w:pPr>
        <w:shd w:val="clear" w:color="auto" w:fill="FFFFFF"/>
        <w:spacing w:after="0" w:line="240" w:lineRule="auto"/>
        <w:rPr>
          <w:rFonts w:ascii="Times New Roman" w:hAnsi="Times New Roman" w:cs="Times New Roman"/>
          <w:sz w:val="28"/>
          <w:szCs w:val="28"/>
        </w:rPr>
      </w:pPr>
    </w:p>
    <w:p w:rsidR="00B47294" w:rsidRPr="00B47294" w:rsidRDefault="00B47294" w:rsidP="00B47294">
      <w:pPr>
        <w:pStyle w:val="ConsPlusNormal"/>
        <w:widowControl/>
        <w:ind w:firstLine="1706"/>
        <w:rPr>
          <w:rFonts w:ascii="Times New Roman" w:hAnsi="Times New Roman"/>
          <w:sz w:val="28"/>
          <w:szCs w:val="28"/>
        </w:rPr>
      </w:pPr>
    </w:p>
    <w:p w:rsidR="00B47294" w:rsidRPr="00B47294" w:rsidRDefault="00B47294" w:rsidP="00B47294">
      <w:pPr>
        <w:pStyle w:val="ConsPlusNormal"/>
        <w:widowControl/>
        <w:ind w:firstLine="0"/>
        <w:rPr>
          <w:rFonts w:ascii="Times New Roman" w:hAnsi="Times New Roman"/>
          <w:sz w:val="28"/>
          <w:szCs w:val="28"/>
        </w:rPr>
      </w:pPr>
    </w:p>
    <w:p w:rsidR="00B47294" w:rsidRPr="00B47294" w:rsidRDefault="00B47294" w:rsidP="00B47294">
      <w:pPr>
        <w:pStyle w:val="ConsPlusNormal"/>
        <w:widowControl/>
        <w:ind w:firstLine="0"/>
        <w:rPr>
          <w:rFonts w:ascii="Times New Roman" w:hAnsi="Times New Roman"/>
          <w:sz w:val="28"/>
          <w:szCs w:val="28"/>
        </w:rPr>
      </w:pPr>
    </w:p>
    <w:p w:rsidR="00B47294" w:rsidRPr="00B47294" w:rsidRDefault="00B47294" w:rsidP="00B47294">
      <w:pPr>
        <w:pStyle w:val="ConsPlusNormal"/>
        <w:widowControl/>
        <w:ind w:firstLine="0"/>
        <w:rPr>
          <w:rFonts w:ascii="Times New Roman" w:hAnsi="Times New Roman"/>
          <w:sz w:val="28"/>
          <w:szCs w:val="28"/>
        </w:rPr>
      </w:pPr>
    </w:p>
    <w:p w:rsidR="00B47294" w:rsidRPr="00B47294" w:rsidRDefault="00B47294" w:rsidP="00B47294">
      <w:pPr>
        <w:pStyle w:val="ConsPlusNonformat"/>
        <w:widowControl/>
        <w:ind w:left="5103"/>
        <w:rPr>
          <w:rFonts w:ascii="Times New Roman" w:hAnsi="Times New Roman"/>
          <w:sz w:val="28"/>
          <w:szCs w:val="28"/>
        </w:rPr>
      </w:pPr>
      <w:r w:rsidRPr="00B47294">
        <w:rPr>
          <w:rFonts w:ascii="Times New Roman" w:hAnsi="Times New Roman"/>
          <w:sz w:val="28"/>
          <w:szCs w:val="28"/>
        </w:rPr>
        <w:t xml:space="preserve">Начат «___» _________ ____ </w:t>
      </w:r>
      <w:proofErr w:type="gramStart"/>
      <w:r w:rsidRPr="00B47294">
        <w:rPr>
          <w:rFonts w:ascii="Times New Roman" w:hAnsi="Times New Roman"/>
          <w:sz w:val="28"/>
          <w:szCs w:val="28"/>
        </w:rPr>
        <w:t>г</w:t>
      </w:r>
      <w:proofErr w:type="gramEnd"/>
      <w:r w:rsidRPr="00B47294">
        <w:rPr>
          <w:rFonts w:ascii="Times New Roman" w:hAnsi="Times New Roman"/>
          <w:sz w:val="28"/>
          <w:szCs w:val="28"/>
        </w:rPr>
        <w:t>.</w:t>
      </w:r>
    </w:p>
    <w:p w:rsidR="00B47294" w:rsidRPr="00B47294" w:rsidRDefault="00B47294" w:rsidP="00B47294">
      <w:pPr>
        <w:pStyle w:val="ConsPlusNonformat"/>
        <w:widowControl/>
        <w:ind w:left="5103"/>
        <w:rPr>
          <w:rFonts w:ascii="Times New Roman" w:hAnsi="Times New Roman"/>
          <w:sz w:val="28"/>
          <w:szCs w:val="28"/>
        </w:rPr>
      </w:pPr>
      <w:r w:rsidRPr="00B47294">
        <w:rPr>
          <w:rFonts w:ascii="Times New Roman" w:hAnsi="Times New Roman"/>
          <w:sz w:val="28"/>
          <w:szCs w:val="28"/>
        </w:rPr>
        <w:t xml:space="preserve">Окончен «___» _________ ____ </w:t>
      </w:r>
      <w:proofErr w:type="gramStart"/>
      <w:r w:rsidRPr="00B47294">
        <w:rPr>
          <w:rFonts w:ascii="Times New Roman" w:hAnsi="Times New Roman"/>
          <w:sz w:val="28"/>
          <w:szCs w:val="28"/>
        </w:rPr>
        <w:t>г</w:t>
      </w:r>
      <w:proofErr w:type="gramEnd"/>
      <w:r w:rsidRPr="00B47294">
        <w:rPr>
          <w:rFonts w:ascii="Times New Roman" w:hAnsi="Times New Roman"/>
          <w:sz w:val="28"/>
          <w:szCs w:val="28"/>
        </w:rPr>
        <w:t>.</w:t>
      </w:r>
    </w:p>
    <w:p w:rsidR="00B47294" w:rsidRPr="00B47294" w:rsidRDefault="00B47294" w:rsidP="00B47294">
      <w:pPr>
        <w:pStyle w:val="ConsPlusNonformat"/>
        <w:widowControl/>
        <w:ind w:left="5103"/>
        <w:rPr>
          <w:rFonts w:ascii="Times New Roman" w:hAnsi="Times New Roman"/>
          <w:sz w:val="28"/>
          <w:szCs w:val="28"/>
        </w:rPr>
      </w:pPr>
      <w:r w:rsidRPr="00B47294">
        <w:rPr>
          <w:rFonts w:ascii="Times New Roman" w:hAnsi="Times New Roman"/>
          <w:sz w:val="28"/>
          <w:szCs w:val="28"/>
        </w:rPr>
        <w:t>На _______________ листах</w:t>
      </w:r>
    </w:p>
    <w:p w:rsidR="00B47294" w:rsidRPr="00B47294" w:rsidRDefault="00B47294" w:rsidP="00B47294">
      <w:pPr>
        <w:pStyle w:val="ConsPlusNonformat"/>
        <w:widowControl/>
        <w:rPr>
          <w:rFonts w:ascii="Times New Roman" w:hAnsi="Times New Roman"/>
          <w:color w:val="FF0000"/>
          <w:sz w:val="28"/>
          <w:szCs w:val="28"/>
        </w:rPr>
      </w:pPr>
    </w:p>
    <w:p w:rsidR="00B47294" w:rsidRPr="00B47294" w:rsidRDefault="00B47294" w:rsidP="00B47294">
      <w:pPr>
        <w:pStyle w:val="ConsPlusNonformat"/>
        <w:widowControl/>
        <w:rPr>
          <w:rFonts w:ascii="Times New Roman" w:hAnsi="Times New Roman"/>
          <w:sz w:val="28"/>
          <w:szCs w:val="28"/>
        </w:rPr>
      </w:pPr>
    </w:p>
    <w:p w:rsidR="00B47294" w:rsidRPr="00B47294" w:rsidRDefault="00B47294" w:rsidP="00B47294">
      <w:pPr>
        <w:pStyle w:val="1"/>
        <w:spacing w:before="0"/>
        <w:rPr>
          <w:spacing w:val="0"/>
          <w:szCs w:val="28"/>
        </w:rPr>
      </w:pPr>
      <w:bookmarkStart w:id="45" w:name="_Toc268102212"/>
      <w:bookmarkStart w:id="46" w:name="_Toc302033491"/>
      <w:bookmarkStart w:id="47" w:name="_Toc324511599"/>
      <w:r w:rsidRPr="00B47294">
        <w:rPr>
          <w:spacing w:val="0"/>
          <w:szCs w:val="28"/>
        </w:rPr>
        <w:t>Журнал учета электронных носителей персональных данных</w:t>
      </w:r>
      <w:bookmarkEnd w:id="45"/>
      <w:bookmarkEnd w:id="46"/>
      <w:bookmarkEnd w:id="47"/>
    </w:p>
    <w:p w:rsidR="00B47294" w:rsidRPr="00B47294" w:rsidRDefault="00B47294" w:rsidP="00B47294">
      <w:pPr>
        <w:pStyle w:val="ConsPlusNonformat"/>
        <w:widowControl/>
        <w:rPr>
          <w:rFonts w:ascii="Times New Roman" w:hAnsi="Times New Roman"/>
          <w:sz w:val="28"/>
          <w:szCs w:val="28"/>
        </w:rPr>
      </w:pPr>
    </w:p>
    <w:tbl>
      <w:tblPr>
        <w:tblW w:w="10348" w:type="dxa"/>
        <w:tblInd w:w="-916" w:type="dxa"/>
        <w:tblLayout w:type="fixed"/>
        <w:tblCellMar>
          <w:left w:w="70" w:type="dxa"/>
          <w:right w:w="70" w:type="dxa"/>
        </w:tblCellMar>
        <w:tblLook w:val="0000"/>
      </w:tblPr>
      <w:tblGrid>
        <w:gridCol w:w="1276"/>
        <w:gridCol w:w="1418"/>
        <w:gridCol w:w="2693"/>
        <w:gridCol w:w="2268"/>
        <w:gridCol w:w="1276"/>
        <w:gridCol w:w="1417"/>
      </w:tblGrid>
      <w:tr w:rsidR="00B47294" w:rsidRPr="00B47294" w:rsidTr="001A4D2F">
        <w:trPr>
          <w:cantSplit/>
          <w:trHeight w:val="600"/>
        </w:trPr>
        <w:tc>
          <w:tcPr>
            <w:tcW w:w="1276" w:type="dxa"/>
            <w:vMerge w:val="restart"/>
            <w:tcBorders>
              <w:top w:val="single" w:sz="6" w:space="0" w:color="auto"/>
              <w:left w:val="single" w:sz="6" w:space="0" w:color="auto"/>
              <w:bottom w:val="nil"/>
              <w:right w:val="single" w:sz="6" w:space="0" w:color="auto"/>
            </w:tcBorders>
          </w:tcPr>
          <w:p w:rsidR="00B47294" w:rsidRPr="00B47294" w:rsidRDefault="00B47294" w:rsidP="00B47294">
            <w:pPr>
              <w:pStyle w:val="ConsPlusNormal"/>
              <w:widowControl/>
              <w:ind w:firstLine="0"/>
              <w:jc w:val="center"/>
              <w:rPr>
                <w:rFonts w:ascii="Times New Roman" w:hAnsi="Times New Roman"/>
                <w:sz w:val="28"/>
                <w:szCs w:val="28"/>
              </w:rPr>
            </w:pPr>
            <w:r w:rsidRPr="00B47294">
              <w:rPr>
                <w:rFonts w:ascii="Times New Roman" w:hAnsi="Times New Roman"/>
                <w:sz w:val="28"/>
                <w:szCs w:val="28"/>
              </w:rPr>
              <w:t>Учетный номер</w:t>
            </w:r>
            <w:r w:rsidRPr="00B47294">
              <w:rPr>
                <w:rFonts w:ascii="Times New Roman" w:hAnsi="Times New Roman"/>
                <w:sz w:val="28"/>
                <w:szCs w:val="28"/>
              </w:rPr>
              <w:br/>
            </w:r>
          </w:p>
        </w:tc>
        <w:tc>
          <w:tcPr>
            <w:tcW w:w="1418" w:type="dxa"/>
            <w:vMerge w:val="restart"/>
            <w:tcBorders>
              <w:top w:val="single" w:sz="6" w:space="0" w:color="auto"/>
              <w:left w:val="single" w:sz="6" w:space="0" w:color="auto"/>
              <w:right w:val="single" w:sz="6" w:space="0" w:color="auto"/>
            </w:tcBorders>
          </w:tcPr>
          <w:p w:rsidR="00B47294" w:rsidRPr="00B47294" w:rsidRDefault="00B47294" w:rsidP="00B47294">
            <w:pPr>
              <w:pStyle w:val="ConsPlusNormal"/>
              <w:ind w:firstLine="0"/>
              <w:jc w:val="center"/>
              <w:rPr>
                <w:rFonts w:ascii="Times New Roman" w:hAnsi="Times New Roman"/>
                <w:sz w:val="28"/>
                <w:szCs w:val="28"/>
              </w:rPr>
            </w:pPr>
            <w:r w:rsidRPr="00B47294">
              <w:rPr>
                <w:rFonts w:ascii="Times New Roman" w:hAnsi="Times New Roman"/>
                <w:sz w:val="28"/>
                <w:szCs w:val="28"/>
              </w:rPr>
              <w:t>Дата</w:t>
            </w:r>
            <w:r w:rsidRPr="00B47294">
              <w:rPr>
                <w:rFonts w:ascii="Times New Roman" w:hAnsi="Times New Roman"/>
                <w:sz w:val="28"/>
                <w:szCs w:val="28"/>
              </w:rPr>
              <w:br/>
              <w:t>постановки на учет</w:t>
            </w:r>
          </w:p>
        </w:tc>
        <w:tc>
          <w:tcPr>
            <w:tcW w:w="2693" w:type="dxa"/>
            <w:vMerge w:val="restart"/>
            <w:tcBorders>
              <w:top w:val="single" w:sz="6" w:space="0" w:color="auto"/>
              <w:left w:val="single" w:sz="6" w:space="0" w:color="auto"/>
              <w:bottom w:val="nil"/>
              <w:right w:val="single" w:sz="6" w:space="0" w:color="auto"/>
            </w:tcBorders>
          </w:tcPr>
          <w:p w:rsidR="00B47294" w:rsidRPr="00B47294" w:rsidRDefault="00B47294" w:rsidP="00B47294">
            <w:pPr>
              <w:pStyle w:val="ConsPlusNormal"/>
              <w:widowControl/>
              <w:ind w:firstLine="0"/>
              <w:jc w:val="center"/>
              <w:rPr>
                <w:rFonts w:ascii="Times New Roman" w:hAnsi="Times New Roman"/>
                <w:sz w:val="28"/>
                <w:szCs w:val="28"/>
              </w:rPr>
            </w:pPr>
            <w:r w:rsidRPr="00B47294">
              <w:rPr>
                <w:rFonts w:ascii="Times New Roman" w:hAnsi="Times New Roman"/>
                <w:sz w:val="28"/>
                <w:szCs w:val="28"/>
              </w:rPr>
              <w:t xml:space="preserve">Вид   </w:t>
            </w:r>
            <w:r w:rsidRPr="00B47294">
              <w:rPr>
                <w:rFonts w:ascii="Times New Roman" w:hAnsi="Times New Roman"/>
                <w:sz w:val="28"/>
                <w:szCs w:val="28"/>
              </w:rPr>
              <w:br/>
              <w:t>электронного носителя,</w:t>
            </w:r>
          </w:p>
          <w:p w:rsidR="00B47294" w:rsidRPr="00B47294" w:rsidRDefault="00B47294" w:rsidP="00B47294">
            <w:pPr>
              <w:pStyle w:val="ConsPlusNormal"/>
              <w:widowControl/>
              <w:ind w:firstLine="0"/>
              <w:jc w:val="center"/>
              <w:rPr>
                <w:rFonts w:ascii="Times New Roman" w:hAnsi="Times New Roman"/>
                <w:sz w:val="28"/>
                <w:szCs w:val="28"/>
              </w:rPr>
            </w:pPr>
            <w:r w:rsidRPr="00B47294">
              <w:rPr>
                <w:rFonts w:ascii="Times New Roman" w:hAnsi="Times New Roman"/>
                <w:sz w:val="28"/>
                <w:szCs w:val="28"/>
              </w:rPr>
              <w:t>место его хранения (размещения)</w:t>
            </w:r>
          </w:p>
        </w:tc>
        <w:tc>
          <w:tcPr>
            <w:tcW w:w="4961" w:type="dxa"/>
            <w:gridSpan w:val="3"/>
            <w:tcBorders>
              <w:top w:val="single" w:sz="6" w:space="0" w:color="auto"/>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jc w:val="center"/>
              <w:rPr>
                <w:rFonts w:ascii="Times New Roman" w:hAnsi="Times New Roman"/>
                <w:sz w:val="28"/>
                <w:szCs w:val="28"/>
              </w:rPr>
            </w:pPr>
            <w:proofErr w:type="gramStart"/>
            <w:r w:rsidRPr="00B47294">
              <w:rPr>
                <w:rFonts w:ascii="Times New Roman" w:hAnsi="Times New Roman"/>
                <w:sz w:val="28"/>
                <w:szCs w:val="28"/>
              </w:rPr>
              <w:t>Ответственный</w:t>
            </w:r>
            <w:proofErr w:type="gramEnd"/>
            <w:r w:rsidRPr="00B47294">
              <w:rPr>
                <w:rFonts w:ascii="Times New Roman" w:hAnsi="Times New Roman"/>
                <w:sz w:val="28"/>
                <w:szCs w:val="28"/>
              </w:rPr>
              <w:t xml:space="preserve"> за использование и хранение</w:t>
            </w:r>
          </w:p>
        </w:tc>
      </w:tr>
      <w:tr w:rsidR="00B47294" w:rsidRPr="00B47294" w:rsidTr="001A4D2F">
        <w:trPr>
          <w:cantSplit/>
          <w:trHeight w:val="1200"/>
        </w:trPr>
        <w:tc>
          <w:tcPr>
            <w:tcW w:w="1276" w:type="dxa"/>
            <w:vMerge/>
            <w:tcBorders>
              <w:top w:val="nil"/>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jc w:val="center"/>
              <w:rPr>
                <w:rFonts w:ascii="Times New Roman" w:hAnsi="Times New Roman"/>
                <w:sz w:val="28"/>
                <w:szCs w:val="28"/>
              </w:rPr>
            </w:pPr>
          </w:p>
        </w:tc>
        <w:tc>
          <w:tcPr>
            <w:tcW w:w="1418" w:type="dxa"/>
            <w:vMerge/>
            <w:tcBorders>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jc w:val="center"/>
              <w:rPr>
                <w:rFonts w:ascii="Times New Roman" w:hAnsi="Times New Roman"/>
                <w:sz w:val="28"/>
                <w:szCs w:val="28"/>
              </w:rPr>
            </w:pPr>
          </w:p>
        </w:tc>
        <w:tc>
          <w:tcPr>
            <w:tcW w:w="2693" w:type="dxa"/>
            <w:vMerge/>
            <w:tcBorders>
              <w:top w:val="nil"/>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jc w:val="center"/>
              <w:rPr>
                <w:rFonts w:ascii="Times New Roman" w:hAnsi="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jc w:val="center"/>
              <w:rPr>
                <w:rFonts w:ascii="Times New Roman" w:hAnsi="Times New Roman"/>
                <w:sz w:val="28"/>
                <w:szCs w:val="28"/>
              </w:rPr>
            </w:pPr>
            <w:r w:rsidRPr="00B47294">
              <w:rPr>
                <w:rFonts w:ascii="Times New Roman" w:hAnsi="Times New Roman"/>
                <w:sz w:val="28"/>
                <w:szCs w:val="28"/>
              </w:rPr>
              <w:t>Ф.И.О.</w:t>
            </w:r>
          </w:p>
        </w:tc>
        <w:tc>
          <w:tcPr>
            <w:tcW w:w="1276" w:type="dxa"/>
            <w:tcBorders>
              <w:top w:val="single" w:sz="6" w:space="0" w:color="auto"/>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jc w:val="center"/>
              <w:rPr>
                <w:rFonts w:ascii="Times New Roman" w:hAnsi="Times New Roman"/>
                <w:sz w:val="28"/>
                <w:szCs w:val="28"/>
              </w:rPr>
            </w:pPr>
            <w:r w:rsidRPr="00B47294">
              <w:rPr>
                <w:rFonts w:ascii="Times New Roman" w:hAnsi="Times New Roman"/>
                <w:sz w:val="28"/>
                <w:szCs w:val="28"/>
              </w:rPr>
              <w:t>подпись</w:t>
            </w:r>
          </w:p>
        </w:tc>
        <w:tc>
          <w:tcPr>
            <w:tcW w:w="1417" w:type="dxa"/>
            <w:tcBorders>
              <w:top w:val="single" w:sz="6" w:space="0" w:color="auto"/>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jc w:val="center"/>
              <w:rPr>
                <w:rFonts w:ascii="Times New Roman" w:hAnsi="Times New Roman"/>
                <w:sz w:val="28"/>
                <w:szCs w:val="28"/>
              </w:rPr>
            </w:pPr>
            <w:r w:rsidRPr="00B47294">
              <w:rPr>
                <w:rFonts w:ascii="Times New Roman" w:hAnsi="Times New Roman"/>
                <w:sz w:val="28"/>
                <w:szCs w:val="28"/>
              </w:rPr>
              <w:t>дата</w:t>
            </w:r>
          </w:p>
        </w:tc>
      </w:tr>
      <w:tr w:rsidR="00B47294" w:rsidRPr="00B47294" w:rsidTr="001A4D2F">
        <w:trPr>
          <w:cantSplit/>
          <w:trHeight w:val="240"/>
        </w:trPr>
        <w:tc>
          <w:tcPr>
            <w:tcW w:w="1276" w:type="dxa"/>
            <w:tcBorders>
              <w:top w:val="single" w:sz="6" w:space="0" w:color="auto"/>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jc w:val="center"/>
              <w:rPr>
                <w:rFonts w:ascii="Times New Roman" w:hAnsi="Times New Roman"/>
                <w:sz w:val="28"/>
                <w:szCs w:val="28"/>
              </w:rPr>
            </w:pPr>
            <w:r w:rsidRPr="00B47294">
              <w:rPr>
                <w:rFonts w:ascii="Times New Roman" w:hAnsi="Times New Roman"/>
                <w:sz w:val="28"/>
                <w:szCs w:val="28"/>
              </w:rPr>
              <w:t>1</w:t>
            </w:r>
          </w:p>
        </w:tc>
        <w:tc>
          <w:tcPr>
            <w:tcW w:w="1418" w:type="dxa"/>
            <w:tcBorders>
              <w:top w:val="single" w:sz="6" w:space="0" w:color="auto"/>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jc w:val="center"/>
              <w:rPr>
                <w:rFonts w:ascii="Times New Roman" w:hAnsi="Times New Roman"/>
                <w:sz w:val="28"/>
                <w:szCs w:val="28"/>
              </w:rPr>
            </w:pPr>
            <w:r w:rsidRPr="00B47294">
              <w:rPr>
                <w:rFonts w:ascii="Times New Roman" w:hAnsi="Times New Roman"/>
                <w:sz w:val="28"/>
                <w:szCs w:val="28"/>
              </w:rPr>
              <w:t>2</w:t>
            </w:r>
          </w:p>
        </w:tc>
        <w:tc>
          <w:tcPr>
            <w:tcW w:w="2693" w:type="dxa"/>
            <w:tcBorders>
              <w:top w:val="single" w:sz="6" w:space="0" w:color="auto"/>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jc w:val="center"/>
              <w:rPr>
                <w:rFonts w:ascii="Times New Roman" w:hAnsi="Times New Roman"/>
                <w:sz w:val="28"/>
                <w:szCs w:val="28"/>
              </w:rPr>
            </w:pPr>
            <w:r w:rsidRPr="00B47294">
              <w:rPr>
                <w:rFonts w:ascii="Times New Roman" w:hAnsi="Times New Roman"/>
                <w:sz w:val="28"/>
                <w:szCs w:val="28"/>
              </w:rPr>
              <w:t>3</w:t>
            </w:r>
          </w:p>
        </w:tc>
        <w:tc>
          <w:tcPr>
            <w:tcW w:w="2268" w:type="dxa"/>
            <w:tcBorders>
              <w:top w:val="single" w:sz="6" w:space="0" w:color="auto"/>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jc w:val="center"/>
              <w:rPr>
                <w:rFonts w:ascii="Times New Roman" w:hAnsi="Times New Roman"/>
                <w:sz w:val="28"/>
                <w:szCs w:val="28"/>
              </w:rPr>
            </w:pPr>
            <w:r w:rsidRPr="00B47294">
              <w:rPr>
                <w:rFonts w:ascii="Times New Roman" w:hAnsi="Times New Roman"/>
                <w:sz w:val="28"/>
                <w:szCs w:val="28"/>
              </w:rPr>
              <w:t>4</w:t>
            </w:r>
          </w:p>
        </w:tc>
        <w:tc>
          <w:tcPr>
            <w:tcW w:w="1276" w:type="dxa"/>
            <w:tcBorders>
              <w:top w:val="single" w:sz="6" w:space="0" w:color="auto"/>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jc w:val="center"/>
              <w:rPr>
                <w:rFonts w:ascii="Times New Roman" w:hAnsi="Times New Roman"/>
                <w:sz w:val="28"/>
                <w:szCs w:val="28"/>
              </w:rPr>
            </w:pPr>
            <w:r w:rsidRPr="00B47294">
              <w:rPr>
                <w:rFonts w:ascii="Times New Roman" w:hAnsi="Times New Roman"/>
                <w:sz w:val="28"/>
                <w:szCs w:val="28"/>
              </w:rPr>
              <w:t>5</w:t>
            </w:r>
          </w:p>
        </w:tc>
        <w:tc>
          <w:tcPr>
            <w:tcW w:w="1417" w:type="dxa"/>
            <w:tcBorders>
              <w:top w:val="single" w:sz="6" w:space="0" w:color="auto"/>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jc w:val="center"/>
              <w:rPr>
                <w:rFonts w:ascii="Times New Roman" w:hAnsi="Times New Roman"/>
                <w:sz w:val="28"/>
                <w:szCs w:val="28"/>
              </w:rPr>
            </w:pPr>
            <w:r w:rsidRPr="00B47294">
              <w:rPr>
                <w:rFonts w:ascii="Times New Roman" w:hAnsi="Times New Roman"/>
                <w:sz w:val="28"/>
                <w:szCs w:val="28"/>
              </w:rPr>
              <w:t>6</w:t>
            </w:r>
          </w:p>
        </w:tc>
      </w:tr>
      <w:tr w:rsidR="00B47294" w:rsidRPr="00B47294" w:rsidTr="001A4D2F">
        <w:trPr>
          <w:cantSplit/>
          <w:trHeight w:val="120"/>
        </w:trPr>
        <w:tc>
          <w:tcPr>
            <w:tcW w:w="1276" w:type="dxa"/>
            <w:tcBorders>
              <w:top w:val="single" w:sz="6" w:space="0" w:color="auto"/>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rPr>
                <w:rFonts w:ascii="Times New Roman" w:hAnsi="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rPr>
                <w:rFonts w:ascii="Times New Roman" w:hAnsi="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rPr>
                <w:rFonts w:ascii="Times New Roman" w:hAnsi="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rPr>
                <w:rFonts w:ascii="Times New Roman" w:hAnsi="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rPr>
                <w:rFonts w:ascii="Times New Roman" w:hAnsi="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rPr>
                <w:rFonts w:ascii="Times New Roman" w:hAnsi="Times New Roman"/>
                <w:sz w:val="28"/>
                <w:szCs w:val="28"/>
              </w:rPr>
            </w:pPr>
          </w:p>
        </w:tc>
      </w:tr>
      <w:tr w:rsidR="00B47294" w:rsidRPr="00B47294" w:rsidTr="001A4D2F">
        <w:trPr>
          <w:cantSplit/>
          <w:trHeight w:val="120"/>
        </w:trPr>
        <w:tc>
          <w:tcPr>
            <w:tcW w:w="1276" w:type="dxa"/>
            <w:tcBorders>
              <w:top w:val="single" w:sz="6" w:space="0" w:color="auto"/>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rPr>
                <w:rFonts w:ascii="Times New Roman" w:hAnsi="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rPr>
                <w:rFonts w:ascii="Times New Roman" w:hAnsi="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rPr>
                <w:rFonts w:ascii="Times New Roman" w:hAnsi="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rPr>
                <w:rFonts w:ascii="Times New Roman" w:hAnsi="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rPr>
                <w:rFonts w:ascii="Times New Roman" w:hAnsi="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rPr>
                <w:rFonts w:ascii="Times New Roman" w:hAnsi="Times New Roman"/>
                <w:sz w:val="28"/>
                <w:szCs w:val="28"/>
              </w:rPr>
            </w:pPr>
          </w:p>
        </w:tc>
      </w:tr>
      <w:tr w:rsidR="00B47294" w:rsidRPr="00B47294" w:rsidTr="001A4D2F">
        <w:trPr>
          <w:cantSplit/>
          <w:trHeight w:val="120"/>
        </w:trPr>
        <w:tc>
          <w:tcPr>
            <w:tcW w:w="1276" w:type="dxa"/>
            <w:tcBorders>
              <w:top w:val="single" w:sz="6" w:space="0" w:color="auto"/>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rPr>
                <w:rFonts w:ascii="Times New Roman" w:hAnsi="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rPr>
                <w:rFonts w:ascii="Times New Roman" w:hAnsi="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rPr>
                <w:rFonts w:ascii="Times New Roman" w:hAnsi="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rPr>
                <w:rFonts w:ascii="Times New Roman" w:hAnsi="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rPr>
                <w:rFonts w:ascii="Times New Roman" w:hAnsi="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B47294" w:rsidRPr="00B47294" w:rsidRDefault="00B47294" w:rsidP="00B47294">
            <w:pPr>
              <w:pStyle w:val="ConsPlusNormal"/>
              <w:widowControl/>
              <w:ind w:firstLine="0"/>
              <w:rPr>
                <w:rFonts w:ascii="Times New Roman" w:hAnsi="Times New Roman"/>
                <w:sz w:val="28"/>
                <w:szCs w:val="28"/>
              </w:rPr>
            </w:pPr>
          </w:p>
        </w:tc>
      </w:tr>
    </w:tbl>
    <w:p w:rsidR="00B47294" w:rsidRPr="00B47294" w:rsidRDefault="00B47294" w:rsidP="00B47294">
      <w:pPr>
        <w:spacing w:after="0" w:line="240" w:lineRule="auto"/>
        <w:rPr>
          <w:rFonts w:ascii="Times New Roman" w:hAnsi="Times New Roman" w:cs="Times New Roman"/>
          <w:sz w:val="28"/>
          <w:szCs w:val="28"/>
        </w:rPr>
      </w:pPr>
    </w:p>
    <w:p w:rsidR="002B0E96" w:rsidRPr="00B47294" w:rsidRDefault="002B0E96" w:rsidP="00B47294">
      <w:pPr>
        <w:spacing w:after="0" w:line="240" w:lineRule="auto"/>
        <w:rPr>
          <w:rFonts w:ascii="Times New Roman" w:hAnsi="Times New Roman" w:cs="Times New Roman"/>
          <w:sz w:val="28"/>
          <w:szCs w:val="28"/>
        </w:rPr>
      </w:pPr>
    </w:p>
    <w:sectPr w:rsidR="002B0E96" w:rsidRPr="00B47294" w:rsidSect="003D376D">
      <w:pgSz w:w="11906" w:h="16838" w:code="9"/>
      <w:pgMar w:top="709" w:right="567" w:bottom="709" w:left="1701" w:header="709" w:footer="39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7B8"/>
    <w:multiLevelType w:val="multilevel"/>
    <w:tmpl w:val="B5946AA0"/>
    <w:lvl w:ilvl="0">
      <w:start w:val="1"/>
      <w:numFmt w:val="none"/>
      <w:lvlText w:val="-"/>
      <w:lvlJc w:val="left"/>
      <w:pPr>
        <w:tabs>
          <w:tab w:val="num" w:pos="368"/>
        </w:tabs>
        <w:ind w:left="368" w:hanging="368"/>
      </w:pPr>
      <w:rPr>
        <w:rFonts w:cs="Times New Roman"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1">
    <w:nsid w:val="19947FA8"/>
    <w:multiLevelType w:val="hybridMultilevel"/>
    <w:tmpl w:val="35FA3D52"/>
    <w:lvl w:ilvl="0" w:tplc="11B00FEA">
      <w:start w:val="1"/>
      <w:numFmt w:val="none"/>
      <w:lvlText w:val="-"/>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AA32315"/>
    <w:multiLevelType w:val="hybridMultilevel"/>
    <w:tmpl w:val="CF8CA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FB4411"/>
    <w:multiLevelType w:val="hybridMultilevel"/>
    <w:tmpl w:val="ED8E2546"/>
    <w:lvl w:ilvl="0" w:tplc="11B00FEA">
      <w:start w:val="1"/>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FA1D90"/>
    <w:multiLevelType w:val="multilevel"/>
    <w:tmpl w:val="0900AAAC"/>
    <w:lvl w:ilvl="0">
      <w:start w:val="1"/>
      <w:numFmt w:val="bullet"/>
      <w:lvlText w:val=""/>
      <w:lvlJc w:val="left"/>
      <w:rPr>
        <w:rFonts w:ascii="Symbol" w:hAnsi="Symbol" w:hint="default"/>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013E1E"/>
    <w:multiLevelType w:val="multilevel"/>
    <w:tmpl w:val="68E8094E"/>
    <w:lvl w:ilvl="0">
      <w:start w:val="1"/>
      <w:numFmt w:val="decimal"/>
      <w:lvlText w:val="%1)"/>
      <w:lvlJc w:val="left"/>
      <w:pPr>
        <w:ind w:left="360" w:hanging="360"/>
      </w:pPr>
      <w:rPr>
        <w:rFonts w:cs="Times New Roman" w:hint="default"/>
      </w:rPr>
    </w:lvl>
    <w:lvl w:ilvl="1">
      <w:start w:val="1"/>
      <w:numFmt w:val="decimal"/>
      <w:lvlText w:val="7.%2."/>
      <w:lvlJc w:val="left"/>
      <w:pPr>
        <w:ind w:left="680" w:hanging="320"/>
      </w:pPr>
      <w:rPr>
        <w:rFonts w:cs="Times New Roman" w:hint="default"/>
        <w:b/>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4EE85D82"/>
    <w:multiLevelType w:val="hybridMultilevel"/>
    <w:tmpl w:val="F80EF3C2"/>
    <w:lvl w:ilvl="0" w:tplc="11B00FEA">
      <w:start w:val="1"/>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7A50ED"/>
    <w:multiLevelType w:val="multilevel"/>
    <w:tmpl w:val="B900D6B2"/>
    <w:lvl w:ilvl="0">
      <w:start w:val="1"/>
      <w:numFmt w:val="none"/>
      <w:lvlText w:val="-"/>
      <w:lvlJc w:val="left"/>
      <w:pPr>
        <w:tabs>
          <w:tab w:val="num" w:pos="1361"/>
        </w:tabs>
        <w:ind w:left="1361" w:hanging="510"/>
      </w:pPr>
      <w:rPr>
        <w:rFonts w:cs="Times New Roman" w:hint="default"/>
      </w:rPr>
    </w:lvl>
    <w:lvl w:ilvl="1">
      <w:start w:val="1"/>
      <w:numFmt w:val="none"/>
      <w:lvlText w:val=""/>
      <w:lvlJc w:val="left"/>
      <w:pPr>
        <w:tabs>
          <w:tab w:val="num" w:pos="1871"/>
        </w:tabs>
        <w:ind w:left="1871" w:hanging="510"/>
      </w:pPr>
      <w:rPr>
        <w:rFonts w:cs="Times New Roman" w:hint="default"/>
      </w:rPr>
    </w:lvl>
    <w:lvl w:ilvl="2">
      <w:start w:val="1"/>
      <w:numFmt w:val="none"/>
      <w:lvlText w:val=""/>
      <w:lvlJc w:val="left"/>
      <w:pPr>
        <w:tabs>
          <w:tab w:val="num" w:pos="2381"/>
        </w:tabs>
        <w:ind w:left="2381" w:hanging="510"/>
      </w:pPr>
      <w:rPr>
        <w:rFonts w:cs="Times New Roman" w:hint="default"/>
      </w:rPr>
    </w:lvl>
    <w:lvl w:ilvl="3">
      <w:start w:val="1"/>
      <w:numFmt w:val="none"/>
      <w:lvlText w:val=""/>
      <w:lvlJc w:val="left"/>
      <w:pPr>
        <w:tabs>
          <w:tab w:val="num" w:pos="2892"/>
        </w:tabs>
        <w:ind w:left="2892" w:hanging="511"/>
      </w:pPr>
      <w:rPr>
        <w:rFonts w:cs="Times New Roman" w:hint="default"/>
      </w:rPr>
    </w:lvl>
    <w:lvl w:ilvl="4">
      <w:start w:val="1"/>
      <w:numFmt w:val="lowerLetter"/>
      <w:lvlText w:val="(%5)"/>
      <w:lvlJc w:val="left"/>
      <w:pPr>
        <w:tabs>
          <w:tab w:val="num" w:pos="687"/>
        </w:tabs>
        <w:ind w:left="687" w:hanging="360"/>
      </w:pPr>
      <w:rPr>
        <w:rFonts w:cs="Times New Roman" w:hint="default"/>
      </w:rPr>
    </w:lvl>
    <w:lvl w:ilvl="5">
      <w:start w:val="1"/>
      <w:numFmt w:val="lowerRoman"/>
      <w:lvlText w:val="(%6)"/>
      <w:lvlJc w:val="left"/>
      <w:pPr>
        <w:tabs>
          <w:tab w:val="num" w:pos="1047"/>
        </w:tabs>
        <w:ind w:left="1047" w:hanging="360"/>
      </w:pPr>
      <w:rPr>
        <w:rFonts w:cs="Times New Roman" w:hint="default"/>
      </w:rPr>
    </w:lvl>
    <w:lvl w:ilvl="6">
      <w:start w:val="1"/>
      <w:numFmt w:val="decimal"/>
      <w:lvlText w:val="%7."/>
      <w:lvlJc w:val="left"/>
      <w:pPr>
        <w:tabs>
          <w:tab w:val="num" w:pos="1407"/>
        </w:tabs>
        <w:ind w:left="1407" w:hanging="360"/>
      </w:pPr>
      <w:rPr>
        <w:rFonts w:cs="Times New Roman" w:hint="default"/>
      </w:rPr>
    </w:lvl>
    <w:lvl w:ilvl="7">
      <w:start w:val="1"/>
      <w:numFmt w:val="lowerLetter"/>
      <w:lvlText w:val="%8."/>
      <w:lvlJc w:val="left"/>
      <w:pPr>
        <w:tabs>
          <w:tab w:val="num" w:pos="1767"/>
        </w:tabs>
        <w:ind w:left="1767" w:hanging="360"/>
      </w:pPr>
      <w:rPr>
        <w:rFonts w:cs="Times New Roman" w:hint="default"/>
      </w:rPr>
    </w:lvl>
    <w:lvl w:ilvl="8">
      <w:start w:val="1"/>
      <w:numFmt w:val="lowerRoman"/>
      <w:lvlText w:val="%9."/>
      <w:lvlJc w:val="left"/>
      <w:pPr>
        <w:tabs>
          <w:tab w:val="num" w:pos="2127"/>
        </w:tabs>
        <w:ind w:left="2127" w:hanging="360"/>
      </w:pPr>
      <w:rPr>
        <w:rFonts w:cs="Times New Roman" w:hint="default"/>
      </w:rPr>
    </w:lvl>
  </w:abstractNum>
  <w:abstractNum w:abstractNumId="8">
    <w:nsid w:val="52B704DA"/>
    <w:multiLevelType w:val="hybridMultilevel"/>
    <w:tmpl w:val="AA6EDF4E"/>
    <w:lvl w:ilvl="0" w:tplc="11B00FEA">
      <w:start w:val="1"/>
      <w:numFmt w:val="none"/>
      <w:lvlText w:val="-"/>
      <w:lvlJc w:val="left"/>
      <w:pPr>
        <w:ind w:left="720" w:hanging="360"/>
      </w:pPr>
      <w:rPr>
        <w:rFonts w:cs="Times New Roman" w:hint="default"/>
      </w:rPr>
    </w:lvl>
    <w:lvl w:ilvl="1" w:tplc="7FAA2930" w:tentative="1">
      <w:start w:val="1"/>
      <w:numFmt w:val="lowerLetter"/>
      <w:lvlText w:val="%2."/>
      <w:lvlJc w:val="left"/>
      <w:pPr>
        <w:ind w:left="1440" w:hanging="360"/>
      </w:pPr>
      <w:rPr>
        <w:rFonts w:cs="Times New Roman"/>
      </w:rPr>
    </w:lvl>
    <w:lvl w:ilvl="2" w:tplc="9C12DD8C" w:tentative="1">
      <w:start w:val="1"/>
      <w:numFmt w:val="lowerRoman"/>
      <w:lvlText w:val="%3."/>
      <w:lvlJc w:val="right"/>
      <w:pPr>
        <w:ind w:left="2160" w:hanging="180"/>
      </w:pPr>
      <w:rPr>
        <w:rFonts w:cs="Times New Roman"/>
      </w:rPr>
    </w:lvl>
    <w:lvl w:ilvl="3" w:tplc="07269EE6" w:tentative="1">
      <w:start w:val="1"/>
      <w:numFmt w:val="decimal"/>
      <w:lvlText w:val="%4."/>
      <w:lvlJc w:val="left"/>
      <w:pPr>
        <w:ind w:left="2880" w:hanging="360"/>
      </w:pPr>
      <w:rPr>
        <w:rFonts w:cs="Times New Roman"/>
      </w:rPr>
    </w:lvl>
    <w:lvl w:ilvl="4" w:tplc="484AC94E" w:tentative="1">
      <w:start w:val="1"/>
      <w:numFmt w:val="lowerLetter"/>
      <w:lvlText w:val="%5."/>
      <w:lvlJc w:val="left"/>
      <w:pPr>
        <w:ind w:left="3600" w:hanging="360"/>
      </w:pPr>
      <w:rPr>
        <w:rFonts w:cs="Times New Roman"/>
      </w:rPr>
    </w:lvl>
    <w:lvl w:ilvl="5" w:tplc="3CCCC366" w:tentative="1">
      <w:start w:val="1"/>
      <w:numFmt w:val="lowerRoman"/>
      <w:lvlText w:val="%6."/>
      <w:lvlJc w:val="right"/>
      <w:pPr>
        <w:ind w:left="4320" w:hanging="180"/>
      </w:pPr>
      <w:rPr>
        <w:rFonts w:cs="Times New Roman"/>
      </w:rPr>
    </w:lvl>
    <w:lvl w:ilvl="6" w:tplc="AF3ABB2E" w:tentative="1">
      <w:start w:val="1"/>
      <w:numFmt w:val="decimal"/>
      <w:lvlText w:val="%7."/>
      <w:lvlJc w:val="left"/>
      <w:pPr>
        <w:ind w:left="5040" w:hanging="360"/>
      </w:pPr>
      <w:rPr>
        <w:rFonts w:cs="Times New Roman"/>
      </w:rPr>
    </w:lvl>
    <w:lvl w:ilvl="7" w:tplc="52E80E26" w:tentative="1">
      <w:start w:val="1"/>
      <w:numFmt w:val="lowerLetter"/>
      <w:lvlText w:val="%8."/>
      <w:lvlJc w:val="left"/>
      <w:pPr>
        <w:ind w:left="5760" w:hanging="360"/>
      </w:pPr>
      <w:rPr>
        <w:rFonts w:cs="Times New Roman"/>
      </w:rPr>
    </w:lvl>
    <w:lvl w:ilvl="8" w:tplc="0AAA635A" w:tentative="1">
      <w:start w:val="1"/>
      <w:numFmt w:val="lowerRoman"/>
      <w:lvlText w:val="%9."/>
      <w:lvlJc w:val="right"/>
      <w:pPr>
        <w:ind w:left="6480" w:hanging="180"/>
      </w:pPr>
      <w:rPr>
        <w:rFonts w:cs="Times New Roman"/>
      </w:rPr>
    </w:lvl>
  </w:abstractNum>
  <w:abstractNum w:abstractNumId="9">
    <w:nsid w:val="534A0F82"/>
    <w:multiLevelType w:val="multilevel"/>
    <w:tmpl w:val="0388F85E"/>
    <w:lvl w:ilvl="0">
      <w:start w:val="1"/>
      <w:numFmt w:val="decimal"/>
      <w:suff w:val="space"/>
      <w:lvlText w:val="%1"/>
      <w:lvlJc w:val="left"/>
      <w:pPr>
        <w:ind w:firstLine="720"/>
      </w:pPr>
      <w:rPr>
        <w:rFonts w:ascii="Times New Roman" w:hAnsi="Times New Roman" w:cs="Times New Roman" w:hint="default"/>
      </w:rPr>
    </w:lvl>
    <w:lvl w:ilvl="1">
      <w:start w:val="2"/>
      <w:numFmt w:val="decimal"/>
      <w:lvlText w:val="7.%2."/>
      <w:lvlJc w:val="left"/>
      <w:pPr>
        <w:tabs>
          <w:tab w:val="num" w:pos="1296"/>
        </w:tabs>
        <w:ind w:left="1296" w:hanging="576"/>
      </w:pPr>
      <w:rPr>
        <w:rFonts w:cs="Times New Roman" w:hint="default"/>
        <w:sz w:val="28"/>
        <w:szCs w:val="28"/>
      </w:rPr>
    </w:lvl>
    <w:lvl w:ilvl="2">
      <w:start w:val="1"/>
      <w:numFmt w:val="decimal"/>
      <w:lvlRestart w:val="0"/>
      <w:lvlText w:val="%3%1"/>
      <w:lvlJc w:val="left"/>
      <w:pPr>
        <w:tabs>
          <w:tab w:val="num" w:pos="1440"/>
        </w:tabs>
        <w:ind w:left="1440" w:hanging="720"/>
      </w:pPr>
      <w:rPr>
        <w:rFonts w:ascii="Times New Roman" w:hAnsi="Times New Roman" w:cs="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10">
    <w:nsid w:val="565D7AAE"/>
    <w:multiLevelType w:val="hybridMultilevel"/>
    <w:tmpl w:val="74EAC4CE"/>
    <w:lvl w:ilvl="0" w:tplc="11B00FEA">
      <w:start w:val="1"/>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3710B6"/>
    <w:multiLevelType w:val="multilevel"/>
    <w:tmpl w:val="4720EA52"/>
    <w:lvl w:ilvl="0">
      <w:start w:val="1"/>
      <w:numFmt w:val="bullet"/>
      <w:pStyle w:val="a"/>
      <w:lvlText w:val=""/>
      <w:lvlJc w:val="left"/>
      <w:pPr>
        <w:tabs>
          <w:tab w:val="num" w:pos="368"/>
        </w:tabs>
        <w:ind w:left="368" w:hanging="368"/>
      </w:pPr>
      <w:rPr>
        <w:rFonts w:ascii="Symbol" w:hAnsi="Symbol"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12">
    <w:nsid w:val="578133B1"/>
    <w:multiLevelType w:val="multilevel"/>
    <w:tmpl w:val="62A0EC0A"/>
    <w:lvl w:ilvl="0">
      <w:start w:val="1"/>
      <w:numFmt w:val="decimal"/>
      <w:lvlText w:val="%1."/>
      <w:lvlJc w:val="left"/>
      <w:pPr>
        <w:ind w:left="927" w:hanging="360"/>
      </w:pPr>
    </w:lvl>
    <w:lvl w:ilvl="1">
      <w:start w:val="1"/>
      <w:numFmt w:val="decimal"/>
      <w:isLgl/>
      <w:lvlText w:val="%1.%2."/>
      <w:lvlJc w:val="left"/>
      <w:pPr>
        <w:ind w:left="1647" w:hanging="720"/>
      </w:pPr>
    </w:lvl>
    <w:lvl w:ilvl="2">
      <w:start w:val="1"/>
      <w:numFmt w:val="decimal"/>
      <w:isLgl/>
      <w:lvlText w:val="%1.%2.%3."/>
      <w:lvlJc w:val="left"/>
      <w:pPr>
        <w:ind w:left="2007" w:hanging="720"/>
      </w:pPr>
    </w:lvl>
    <w:lvl w:ilvl="3">
      <w:start w:val="1"/>
      <w:numFmt w:val="decimal"/>
      <w:isLgl/>
      <w:lvlText w:val="%1.%2.%3.%4."/>
      <w:lvlJc w:val="left"/>
      <w:pPr>
        <w:ind w:left="2727" w:hanging="1080"/>
      </w:pPr>
    </w:lvl>
    <w:lvl w:ilvl="4">
      <w:start w:val="1"/>
      <w:numFmt w:val="decimal"/>
      <w:isLgl/>
      <w:lvlText w:val="%1.%2.%3.%4.%5."/>
      <w:lvlJc w:val="left"/>
      <w:pPr>
        <w:ind w:left="3087" w:hanging="1080"/>
      </w:pPr>
    </w:lvl>
    <w:lvl w:ilvl="5">
      <w:start w:val="1"/>
      <w:numFmt w:val="decimal"/>
      <w:isLgl/>
      <w:lvlText w:val="%1.%2.%3.%4.%5.%6."/>
      <w:lvlJc w:val="left"/>
      <w:pPr>
        <w:ind w:left="3807" w:hanging="1440"/>
      </w:pPr>
    </w:lvl>
    <w:lvl w:ilvl="6">
      <w:start w:val="1"/>
      <w:numFmt w:val="decimal"/>
      <w:isLgl/>
      <w:lvlText w:val="%1.%2.%3.%4.%5.%6.%7."/>
      <w:lvlJc w:val="left"/>
      <w:pPr>
        <w:ind w:left="4527" w:hanging="1800"/>
      </w:pPr>
    </w:lvl>
    <w:lvl w:ilvl="7">
      <w:start w:val="1"/>
      <w:numFmt w:val="decimal"/>
      <w:isLgl/>
      <w:lvlText w:val="%1.%2.%3.%4.%5.%6.%7.%8."/>
      <w:lvlJc w:val="left"/>
      <w:pPr>
        <w:ind w:left="4887" w:hanging="1800"/>
      </w:pPr>
    </w:lvl>
    <w:lvl w:ilvl="8">
      <w:start w:val="1"/>
      <w:numFmt w:val="decimal"/>
      <w:isLgl/>
      <w:lvlText w:val="%1.%2.%3.%4.%5.%6.%7.%8.%9."/>
      <w:lvlJc w:val="left"/>
      <w:pPr>
        <w:ind w:left="5607" w:hanging="2160"/>
      </w:pPr>
    </w:lvl>
  </w:abstractNum>
  <w:abstractNum w:abstractNumId="13">
    <w:nsid w:val="691B6E63"/>
    <w:multiLevelType w:val="multilevel"/>
    <w:tmpl w:val="E684EE9E"/>
    <w:lvl w:ilvl="0">
      <w:start w:val="1"/>
      <w:numFmt w:val="decimal"/>
      <w:pStyle w:val="Sourcelist"/>
      <w:suff w:val="space"/>
      <w:lvlText w:val="%1"/>
      <w:lvlJc w:val="left"/>
      <w:pPr>
        <w:ind w:firstLine="720"/>
      </w:pPr>
      <w:rPr>
        <w:rFonts w:ascii="Times New Roman" w:hAnsi="Times New Roman" w:cs="Times New Roman" w:hint="default"/>
      </w:rPr>
    </w:lvl>
    <w:lvl w:ilvl="1">
      <w:start w:val="1"/>
      <w:numFmt w:val="decimal"/>
      <w:lvlText w:val="%1.%2"/>
      <w:lvlJc w:val="left"/>
      <w:pPr>
        <w:tabs>
          <w:tab w:val="num" w:pos="1296"/>
        </w:tabs>
        <w:ind w:left="1296" w:hanging="576"/>
      </w:pPr>
      <w:rPr>
        <w:rFonts w:ascii="Times New Roman" w:hAnsi="Times New Roman" w:cs="Times New Roman" w:hint="default"/>
        <w:sz w:val="28"/>
        <w:szCs w:val="28"/>
      </w:rPr>
    </w:lvl>
    <w:lvl w:ilvl="2">
      <w:start w:val="1"/>
      <w:numFmt w:val="decimal"/>
      <w:lvlText w:val="%1.%2.%3"/>
      <w:lvlJc w:val="left"/>
      <w:pPr>
        <w:tabs>
          <w:tab w:val="num" w:pos="1440"/>
        </w:tabs>
        <w:ind w:left="1440" w:hanging="720"/>
      </w:pPr>
      <w:rPr>
        <w:rFonts w:ascii="Times New Roman" w:hAnsi="Times New Roman" w:cs="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14">
    <w:nsid w:val="6B8D437B"/>
    <w:multiLevelType w:val="hybridMultilevel"/>
    <w:tmpl w:val="CC962A54"/>
    <w:lvl w:ilvl="0" w:tplc="11B00FEA">
      <w:start w:val="1"/>
      <w:numFmt w:val="none"/>
      <w:lvlText w:val="-"/>
      <w:lvlJc w:val="left"/>
      <w:pPr>
        <w:ind w:left="720" w:hanging="360"/>
      </w:pPr>
      <w:rPr>
        <w:rFonts w:cs="Times New Roman" w:hint="default"/>
      </w:rPr>
    </w:lvl>
    <w:lvl w:ilvl="1" w:tplc="073AAC04" w:tentative="1">
      <w:start w:val="1"/>
      <w:numFmt w:val="lowerLetter"/>
      <w:lvlText w:val="%2."/>
      <w:lvlJc w:val="left"/>
      <w:pPr>
        <w:ind w:left="1440" w:hanging="360"/>
      </w:pPr>
      <w:rPr>
        <w:rFonts w:cs="Times New Roman"/>
      </w:rPr>
    </w:lvl>
    <w:lvl w:ilvl="2" w:tplc="9DF8B050" w:tentative="1">
      <w:start w:val="1"/>
      <w:numFmt w:val="lowerRoman"/>
      <w:lvlText w:val="%3."/>
      <w:lvlJc w:val="right"/>
      <w:pPr>
        <w:ind w:left="2160" w:hanging="180"/>
      </w:pPr>
      <w:rPr>
        <w:rFonts w:cs="Times New Roman"/>
      </w:rPr>
    </w:lvl>
    <w:lvl w:ilvl="3" w:tplc="609EF310" w:tentative="1">
      <w:start w:val="1"/>
      <w:numFmt w:val="decimal"/>
      <w:lvlText w:val="%4."/>
      <w:lvlJc w:val="left"/>
      <w:pPr>
        <w:ind w:left="2880" w:hanging="360"/>
      </w:pPr>
      <w:rPr>
        <w:rFonts w:cs="Times New Roman"/>
      </w:rPr>
    </w:lvl>
    <w:lvl w:ilvl="4" w:tplc="385A40FC" w:tentative="1">
      <w:start w:val="1"/>
      <w:numFmt w:val="lowerLetter"/>
      <w:lvlText w:val="%5."/>
      <w:lvlJc w:val="left"/>
      <w:pPr>
        <w:ind w:left="3600" w:hanging="360"/>
      </w:pPr>
      <w:rPr>
        <w:rFonts w:cs="Times New Roman"/>
      </w:rPr>
    </w:lvl>
    <w:lvl w:ilvl="5" w:tplc="7F683EAC" w:tentative="1">
      <w:start w:val="1"/>
      <w:numFmt w:val="lowerRoman"/>
      <w:lvlText w:val="%6."/>
      <w:lvlJc w:val="right"/>
      <w:pPr>
        <w:ind w:left="4320" w:hanging="180"/>
      </w:pPr>
      <w:rPr>
        <w:rFonts w:cs="Times New Roman"/>
      </w:rPr>
    </w:lvl>
    <w:lvl w:ilvl="6" w:tplc="AB4C20CC" w:tentative="1">
      <w:start w:val="1"/>
      <w:numFmt w:val="decimal"/>
      <w:lvlText w:val="%7."/>
      <w:lvlJc w:val="left"/>
      <w:pPr>
        <w:ind w:left="5040" w:hanging="360"/>
      </w:pPr>
      <w:rPr>
        <w:rFonts w:cs="Times New Roman"/>
      </w:rPr>
    </w:lvl>
    <w:lvl w:ilvl="7" w:tplc="B3C0743A" w:tentative="1">
      <w:start w:val="1"/>
      <w:numFmt w:val="lowerLetter"/>
      <w:lvlText w:val="%8."/>
      <w:lvlJc w:val="left"/>
      <w:pPr>
        <w:ind w:left="5760" w:hanging="360"/>
      </w:pPr>
      <w:rPr>
        <w:rFonts w:cs="Times New Roman"/>
      </w:rPr>
    </w:lvl>
    <w:lvl w:ilvl="8" w:tplc="5ADADA5C" w:tentative="1">
      <w:start w:val="1"/>
      <w:numFmt w:val="lowerRoman"/>
      <w:lvlText w:val="%9."/>
      <w:lvlJc w:val="right"/>
      <w:pPr>
        <w:ind w:left="6480" w:hanging="180"/>
      </w:pPr>
      <w:rPr>
        <w:rFonts w:cs="Times New Roman"/>
      </w:rPr>
    </w:lvl>
  </w:abstractNum>
  <w:abstractNum w:abstractNumId="15">
    <w:nsid w:val="6C723200"/>
    <w:multiLevelType w:val="hybridMultilevel"/>
    <w:tmpl w:val="D1482C1C"/>
    <w:lvl w:ilvl="0" w:tplc="659C860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7F14E7"/>
    <w:multiLevelType w:val="hybridMultilevel"/>
    <w:tmpl w:val="0900BCB2"/>
    <w:lvl w:ilvl="0" w:tplc="11B00FEA">
      <w:start w:val="1"/>
      <w:numFmt w:val="none"/>
      <w:lvlText w:val="-"/>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5064968"/>
    <w:multiLevelType w:val="multilevel"/>
    <w:tmpl w:val="C4D84E8A"/>
    <w:lvl w:ilvl="0">
      <w:start w:val="1"/>
      <w:numFmt w:val="none"/>
      <w:lvlText w:val="-"/>
      <w:lvlJc w:val="left"/>
      <w:pPr>
        <w:tabs>
          <w:tab w:val="num" w:pos="1361"/>
        </w:tabs>
        <w:ind w:left="1361" w:hanging="510"/>
      </w:pPr>
      <w:rPr>
        <w:rFonts w:cs="Times New Roman" w:hint="default"/>
      </w:rPr>
    </w:lvl>
    <w:lvl w:ilvl="1">
      <w:start w:val="1"/>
      <w:numFmt w:val="none"/>
      <w:lvlText w:val=""/>
      <w:lvlJc w:val="left"/>
      <w:pPr>
        <w:tabs>
          <w:tab w:val="num" w:pos="1871"/>
        </w:tabs>
        <w:ind w:left="1871" w:hanging="510"/>
      </w:pPr>
      <w:rPr>
        <w:rFonts w:cs="Times New Roman" w:hint="default"/>
      </w:rPr>
    </w:lvl>
    <w:lvl w:ilvl="2">
      <w:start w:val="1"/>
      <w:numFmt w:val="none"/>
      <w:lvlText w:val=""/>
      <w:lvlJc w:val="left"/>
      <w:pPr>
        <w:tabs>
          <w:tab w:val="num" w:pos="2381"/>
        </w:tabs>
        <w:ind w:left="2381" w:hanging="510"/>
      </w:pPr>
      <w:rPr>
        <w:rFonts w:cs="Times New Roman" w:hint="default"/>
      </w:rPr>
    </w:lvl>
    <w:lvl w:ilvl="3">
      <w:start w:val="1"/>
      <w:numFmt w:val="none"/>
      <w:lvlText w:val=""/>
      <w:lvlJc w:val="left"/>
      <w:pPr>
        <w:tabs>
          <w:tab w:val="num" w:pos="2892"/>
        </w:tabs>
        <w:ind w:left="2892" w:hanging="511"/>
      </w:pPr>
      <w:rPr>
        <w:rFonts w:cs="Times New Roman" w:hint="default"/>
      </w:rPr>
    </w:lvl>
    <w:lvl w:ilvl="4">
      <w:start w:val="1"/>
      <w:numFmt w:val="lowerLetter"/>
      <w:lvlText w:val="(%5)"/>
      <w:lvlJc w:val="left"/>
      <w:pPr>
        <w:tabs>
          <w:tab w:val="num" w:pos="687"/>
        </w:tabs>
        <w:ind w:left="687" w:hanging="360"/>
      </w:pPr>
      <w:rPr>
        <w:rFonts w:cs="Times New Roman" w:hint="default"/>
      </w:rPr>
    </w:lvl>
    <w:lvl w:ilvl="5">
      <w:start w:val="1"/>
      <w:numFmt w:val="lowerRoman"/>
      <w:lvlText w:val="(%6)"/>
      <w:lvlJc w:val="left"/>
      <w:pPr>
        <w:tabs>
          <w:tab w:val="num" w:pos="1047"/>
        </w:tabs>
        <w:ind w:left="1047" w:hanging="360"/>
      </w:pPr>
      <w:rPr>
        <w:rFonts w:cs="Times New Roman" w:hint="default"/>
      </w:rPr>
    </w:lvl>
    <w:lvl w:ilvl="6">
      <w:start w:val="1"/>
      <w:numFmt w:val="decimal"/>
      <w:lvlText w:val="%7."/>
      <w:lvlJc w:val="left"/>
      <w:pPr>
        <w:tabs>
          <w:tab w:val="num" w:pos="1407"/>
        </w:tabs>
        <w:ind w:left="1407" w:hanging="360"/>
      </w:pPr>
      <w:rPr>
        <w:rFonts w:cs="Times New Roman" w:hint="default"/>
      </w:rPr>
    </w:lvl>
    <w:lvl w:ilvl="7">
      <w:start w:val="1"/>
      <w:numFmt w:val="lowerLetter"/>
      <w:lvlText w:val="%8."/>
      <w:lvlJc w:val="left"/>
      <w:pPr>
        <w:tabs>
          <w:tab w:val="num" w:pos="1767"/>
        </w:tabs>
        <w:ind w:left="1767" w:hanging="360"/>
      </w:pPr>
      <w:rPr>
        <w:rFonts w:cs="Times New Roman" w:hint="default"/>
      </w:rPr>
    </w:lvl>
    <w:lvl w:ilvl="8">
      <w:start w:val="1"/>
      <w:numFmt w:val="lowerRoman"/>
      <w:lvlText w:val="%9."/>
      <w:lvlJc w:val="left"/>
      <w:pPr>
        <w:tabs>
          <w:tab w:val="num" w:pos="2127"/>
        </w:tabs>
        <w:ind w:left="2127" w:hanging="360"/>
      </w:pPr>
      <w:rPr>
        <w:rFonts w:cs="Times New Roman" w:hint="default"/>
      </w:rPr>
    </w:lvl>
  </w:abstractNum>
  <w:abstractNum w:abstractNumId="18">
    <w:nsid w:val="75F1665C"/>
    <w:multiLevelType w:val="hybridMultilevel"/>
    <w:tmpl w:val="EC06451C"/>
    <w:lvl w:ilvl="0" w:tplc="CBAE4CF0">
      <w:start w:val="1"/>
      <w:numFmt w:val="decimal"/>
      <w:lvlText w:val="1.%1."/>
      <w:lvlJc w:val="left"/>
      <w:pPr>
        <w:ind w:left="360" w:hanging="360"/>
      </w:pPr>
      <w:rPr>
        <w:rFonts w:cs="Times New Roman" w:hint="default"/>
        <w:b/>
        <w:sz w:val="28"/>
        <w:szCs w:val="28"/>
      </w:rPr>
    </w:lvl>
    <w:lvl w:ilvl="1" w:tplc="04190019" w:tentative="1">
      <w:start w:val="1"/>
      <w:numFmt w:val="lowerLetter"/>
      <w:lvlText w:val="%2."/>
      <w:lvlJc w:val="left"/>
      <w:pPr>
        <w:ind w:left="872" w:hanging="360"/>
      </w:pPr>
      <w:rPr>
        <w:rFonts w:cs="Times New Roman"/>
      </w:rPr>
    </w:lvl>
    <w:lvl w:ilvl="2" w:tplc="0419001B" w:tentative="1">
      <w:start w:val="1"/>
      <w:numFmt w:val="lowerRoman"/>
      <w:lvlText w:val="%3."/>
      <w:lvlJc w:val="right"/>
      <w:pPr>
        <w:ind w:left="1592" w:hanging="180"/>
      </w:pPr>
      <w:rPr>
        <w:rFonts w:cs="Times New Roman"/>
      </w:rPr>
    </w:lvl>
    <w:lvl w:ilvl="3" w:tplc="0419000F" w:tentative="1">
      <w:start w:val="1"/>
      <w:numFmt w:val="decimal"/>
      <w:lvlText w:val="%4."/>
      <w:lvlJc w:val="left"/>
      <w:pPr>
        <w:ind w:left="2312" w:hanging="360"/>
      </w:pPr>
      <w:rPr>
        <w:rFonts w:cs="Times New Roman"/>
      </w:rPr>
    </w:lvl>
    <w:lvl w:ilvl="4" w:tplc="04190019" w:tentative="1">
      <w:start w:val="1"/>
      <w:numFmt w:val="lowerLetter"/>
      <w:lvlText w:val="%5."/>
      <w:lvlJc w:val="left"/>
      <w:pPr>
        <w:ind w:left="3032" w:hanging="360"/>
      </w:pPr>
      <w:rPr>
        <w:rFonts w:cs="Times New Roman"/>
      </w:rPr>
    </w:lvl>
    <w:lvl w:ilvl="5" w:tplc="0419001B" w:tentative="1">
      <w:start w:val="1"/>
      <w:numFmt w:val="lowerRoman"/>
      <w:lvlText w:val="%6."/>
      <w:lvlJc w:val="right"/>
      <w:pPr>
        <w:ind w:left="3752" w:hanging="180"/>
      </w:pPr>
      <w:rPr>
        <w:rFonts w:cs="Times New Roman"/>
      </w:rPr>
    </w:lvl>
    <w:lvl w:ilvl="6" w:tplc="0419000F" w:tentative="1">
      <w:start w:val="1"/>
      <w:numFmt w:val="decimal"/>
      <w:lvlText w:val="%7."/>
      <w:lvlJc w:val="left"/>
      <w:pPr>
        <w:ind w:left="4472" w:hanging="360"/>
      </w:pPr>
      <w:rPr>
        <w:rFonts w:cs="Times New Roman"/>
      </w:rPr>
    </w:lvl>
    <w:lvl w:ilvl="7" w:tplc="04190019" w:tentative="1">
      <w:start w:val="1"/>
      <w:numFmt w:val="lowerLetter"/>
      <w:lvlText w:val="%8."/>
      <w:lvlJc w:val="left"/>
      <w:pPr>
        <w:ind w:left="5192" w:hanging="360"/>
      </w:pPr>
      <w:rPr>
        <w:rFonts w:cs="Times New Roman"/>
      </w:rPr>
    </w:lvl>
    <w:lvl w:ilvl="8" w:tplc="0419001B" w:tentative="1">
      <w:start w:val="1"/>
      <w:numFmt w:val="lowerRoman"/>
      <w:lvlText w:val="%9."/>
      <w:lvlJc w:val="right"/>
      <w:pPr>
        <w:ind w:left="5912" w:hanging="180"/>
      </w:pPr>
      <w:rPr>
        <w:rFonts w:cs="Times New Roman"/>
      </w:rPr>
    </w:lvl>
  </w:abstractNum>
  <w:num w:numId="1">
    <w:abstractNumId w:val="11"/>
  </w:num>
  <w:num w:numId="2">
    <w:abstractNumId w:val="13"/>
  </w:num>
  <w:num w:numId="3">
    <w:abstractNumId w:val="14"/>
  </w:num>
  <w:num w:numId="4">
    <w:abstractNumId w:val="9"/>
  </w:num>
  <w:num w:numId="5">
    <w:abstractNumId w:val="5"/>
  </w:num>
  <w:num w:numId="6">
    <w:abstractNumId w:val="18"/>
  </w:num>
  <w:num w:numId="7">
    <w:abstractNumId w:val="15"/>
  </w:num>
  <w:num w:numId="8">
    <w:abstractNumId w:val="6"/>
  </w:num>
  <w:num w:numId="9">
    <w:abstractNumId w:val="3"/>
  </w:num>
  <w:num w:numId="10">
    <w:abstractNumId w:val="10"/>
  </w:num>
  <w:num w:numId="11">
    <w:abstractNumId w:val="17"/>
  </w:num>
  <w:num w:numId="12">
    <w:abstractNumId w:val="8"/>
  </w:num>
  <w:num w:numId="13">
    <w:abstractNumId w:val="1"/>
  </w:num>
  <w:num w:numId="14">
    <w:abstractNumId w:val="7"/>
  </w:num>
  <w:num w:numId="15">
    <w:abstractNumId w:val="16"/>
  </w:num>
  <w:num w:numId="16">
    <w:abstractNumId w:val="0"/>
  </w:num>
  <w:num w:numId="17">
    <w:abstractNumId w:val="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47294"/>
    <w:rsid w:val="002B0E96"/>
    <w:rsid w:val="00472EBD"/>
    <w:rsid w:val="005E7318"/>
    <w:rsid w:val="005F4F00"/>
    <w:rsid w:val="006D2175"/>
    <w:rsid w:val="008437E7"/>
    <w:rsid w:val="00971231"/>
    <w:rsid w:val="009C43DF"/>
    <w:rsid w:val="00A50CBF"/>
    <w:rsid w:val="00A67EF8"/>
    <w:rsid w:val="00A735D5"/>
    <w:rsid w:val="00B47294"/>
    <w:rsid w:val="00C402CD"/>
    <w:rsid w:val="00CE2746"/>
    <w:rsid w:val="00D21008"/>
    <w:rsid w:val="00D65A1A"/>
    <w:rsid w:val="00DE104D"/>
    <w:rsid w:val="00E15211"/>
    <w:rsid w:val="00E63C41"/>
    <w:rsid w:val="00F03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7318"/>
  </w:style>
  <w:style w:type="paragraph" w:styleId="1">
    <w:name w:val="heading 1"/>
    <w:basedOn w:val="a0"/>
    <w:next w:val="a0"/>
    <w:link w:val="10"/>
    <w:uiPriority w:val="9"/>
    <w:qFormat/>
    <w:rsid w:val="00B47294"/>
    <w:pPr>
      <w:keepNext/>
      <w:spacing w:before="240" w:after="0" w:line="240" w:lineRule="auto"/>
      <w:jc w:val="center"/>
      <w:outlineLvl w:val="0"/>
    </w:pPr>
    <w:rPr>
      <w:rFonts w:ascii="Times New Roman" w:eastAsia="Times New Roman" w:hAnsi="Times New Roman" w:cs="Times New Roman"/>
      <w:b/>
      <w:spacing w:val="60"/>
      <w:sz w:val="28"/>
      <w:szCs w:val="20"/>
    </w:rPr>
  </w:style>
  <w:style w:type="paragraph" w:styleId="3">
    <w:name w:val="heading 3"/>
    <w:basedOn w:val="a0"/>
    <w:next w:val="a0"/>
    <w:link w:val="30"/>
    <w:uiPriority w:val="9"/>
    <w:semiHidden/>
    <w:unhideWhenUsed/>
    <w:qFormat/>
    <w:rsid w:val="00B47294"/>
    <w:pPr>
      <w:keepNext/>
      <w:keepLines/>
      <w:spacing w:before="200" w:after="0" w:line="240" w:lineRule="auto"/>
      <w:outlineLvl w:val="2"/>
    </w:pPr>
    <w:rPr>
      <w:rFonts w:ascii="Cambria" w:eastAsia="Times New Roman" w:hAnsi="Cambria" w:cs="Times New Roman"/>
      <w:b/>
      <w:bCs/>
      <w:color w:val="4F81BD"/>
      <w:sz w:val="24"/>
      <w:szCs w:val="24"/>
      <w:lang w:eastAsia="ko-K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47294"/>
    <w:rPr>
      <w:rFonts w:ascii="Times New Roman" w:eastAsia="Times New Roman" w:hAnsi="Times New Roman" w:cs="Times New Roman"/>
      <w:b/>
      <w:spacing w:val="60"/>
      <w:sz w:val="28"/>
      <w:szCs w:val="20"/>
    </w:rPr>
  </w:style>
  <w:style w:type="character" w:customStyle="1" w:styleId="30">
    <w:name w:val="Заголовок 3 Знак"/>
    <w:basedOn w:val="a1"/>
    <w:link w:val="3"/>
    <w:uiPriority w:val="9"/>
    <w:semiHidden/>
    <w:rsid w:val="00B47294"/>
    <w:rPr>
      <w:rFonts w:ascii="Cambria" w:eastAsia="Times New Roman" w:hAnsi="Cambria" w:cs="Times New Roman"/>
      <w:b/>
      <w:bCs/>
      <w:color w:val="4F81BD"/>
      <w:sz w:val="24"/>
      <w:szCs w:val="24"/>
      <w:lang w:eastAsia="ko-KR"/>
    </w:rPr>
  </w:style>
  <w:style w:type="paragraph" w:customStyle="1" w:styleId="a">
    <w:name w:val="ГС_Список_МаркОтст"/>
    <w:link w:val="a4"/>
    <w:rsid w:val="00B47294"/>
    <w:pPr>
      <w:numPr>
        <w:numId w:val="1"/>
      </w:numPr>
      <w:tabs>
        <w:tab w:val="clear" w:pos="368"/>
        <w:tab w:val="left" w:pos="851"/>
        <w:tab w:val="num" w:pos="1219"/>
        <w:tab w:val="left" w:pos="1588"/>
        <w:tab w:val="left" w:pos="1985"/>
      </w:tabs>
      <w:spacing w:after="60" w:line="360" w:lineRule="auto"/>
      <w:ind w:left="1219"/>
      <w:jc w:val="both"/>
    </w:pPr>
    <w:rPr>
      <w:rFonts w:ascii="Times New Roman" w:eastAsia="Times New Roman" w:hAnsi="Times New Roman" w:cs="Times New Roman"/>
      <w:sz w:val="24"/>
      <w:szCs w:val="20"/>
    </w:rPr>
  </w:style>
  <w:style w:type="character" w:customStyle="1" w:styleId="a4">
    <w:name w:val="ГС_Список_МаркОтст Знак"/>
    <w:link w:val="a"/>
    <w:locked/>
    <w:rsid w:val="00B47294"/>
    <w:rPr>
      <w:rFonts w:ascii="Times New Roman" w:eastAsia="Times New Roman" w:hAnsi="Times New Roman" w:cs="Times New Roman"/>
      <w:sz w:val="24"/>
      <w:szCs w:val="20"/>
    </w:rPr>
  </w:style>
  <w:style w:type="paragraph" w:customStyle="1" w:styleId="a5">
    <w:name w:val="_Основной_текст"/>
    <w:link w:val="a6"/>
    <w:rsid w:val="00B47294"/>
    <w:pPr>
      <w:tabs>
        <w:tab w:val="left" w:pos="851"/>
      </w:tabs>
      <w:spacing w:before="60" w:after="60" w:line="360" w:lineRule="auto"/>
      <w:ind w:firstLine="851"/>
      <w:contextualSpacing/>
      <w:jc w:val="both"/>
    </w:pPr>
    <w:rPr>
      <w:rFonts w:ascii="Times New Roman" w:eastAsia="Times New Roman" w:hAnsi="Times New Roman" w:cs="Times New Roman"/>
      <w:sz w:val="24"/>
      <w:szCs w:val="24"/>
    </w:rPr>
  </w:style>
  <w:style w:type="character" w:customStyle="1" w:styleId="a6">
    <w:name w:val="_Основной_текст Знак"/>
    <w:link w:val="a5"/>
    <w:locked/>
    <w:rsid w:val="00B47294"/>
    <w:rPr>
      <w:rFonts w:ascii="Times New Roman" w:eastAsia="Times New Roman" w:hAnsi="Times New Roman" w:cs="Times New Roman"/>
      <w:sz w:val="24"/>
      <w:szCs w:val="24"/>
    </w:rPr>
  </w:style>
  <w:style w:type="paragraph" w:customStyle="1" w:styleId="a7">
    <w:name w:val="ГС_Основной_текст"/>
    <w:link w:val="a8"/>
    <w:rsid w:val="00B47294"/>
    <w:pPr>
      <w:tabs>
        <w:tab w:val="left" w:pos="851"/>
      </w:tabs>
      <w:spacing w:before="60" w:after="60" w:line="360" w:lineRule="auto"/>
      <w:ind w:firstLine="851"/>
      <w:contextualSpacing/>
      <w:jc w:val="both"/>
    </w:pPr>
    <w:rPr>
      <w:rFonts w:ascii="Times New Roman" w:eastAsia="Times New Roman" w:hAnsi="Times New Roman" w:cs="Times New Roman"/>
      <w:sz w:val="24"/>
      <w:szCs w:val="24"/>
    </w:rPr>
  </w:style>
  <w:style w:type="character" w:customStyle="1" w:styleId="a8">
    <w:name w:val="ГС_Основной_текст Знак"/>
    <w:link w:val="a7"/>
    <w:locked/>
    <w:rsid w:val="00B47294"/>
    <w:rPr>
      <w:rFonts w:ascii="Times New Roman" w:eastAsia="Times New Roman" w:hAnsi="Times New Roman" w:cs="Times New Roman"/>
      <w:sz w:val="24"/>
      <w:szCs w:val="24"/>
    </w:rPr>
  </w:style>
  <w:style w:type="paragraph" w:customStyle="1" w:styleId="Sourcelist">
    <w:name w:val="Source list"/>
    <w:basedOn w:val="a0"/>
    <w:rsid w:val="00B47294"/>
    <w:pPr>
      <w:numPr>
        <w:numId w:val="2"/>
      </w:numPr>
      <w:spacing w:after="0" w:line="240" w:lineRule="auto"/>
    </w:pPr>
    <w:rPr>
      <w:rFonts w:ascii="Times New Roman" w:eastAsia="Batang" w:hAnsi="Times New Roman" w:cs="Times New Roman"/>
      <w:sz w:val="24"/>
      <w:szCs w:val="24"/>
      <w:lang w:eastAsia="ko-KR"/>
    </w:rPr>
  </w:style>
  <w:style w:type="paragraph" w:styleId="a9">
    <w:name w:val="List Paragraph"/>
    <w:basedOn w:val="a0"/>
    <w:uiPriority w:val="34"/>
    <w:qFormat/>
    <w:rsid w:val="00B47294"/>
    <w:pPr>
      <w:spacing w:after="0" w:line="240" w:lineRule="auto"/>
      <w:ind w:left="720"/>
      <w:contextualSpacing/>
    </w:pPr>
    <w:rPr>
      <w:rFonts w:ascii="Times New Roman" w:eastAsia="Batang" w:hAnsi="Times New Roman" w:cs="Times New Roman"/>
      <w:sz w:val="24"/>
      <w:szCs w:val="24"/>
      <w:lang w:eastAsia="ko-KR"/>
    </w:rPr>
  </w:style>
  <w:style w:type="paragraph" w:customStyle="1" w:styleId="ConsPlusNormal">
    <w:name w:val="ConsPlusNormal"/>
    <w:rsid w:val="00B47294"/>
    <w:pPr>
      <w:widowControl w:val="0"/>
      <w:spacing w:after="0" w:line="240" w:lineRule="auto"/>
      <w:ind w:firstLine="720"/>
    </w:pPr>
    <w:rPr>
      <w:rFonts w:ascii="Arial" w:eastAsia="Times New Roman" w:hAnsi="Arial" w:cs="Times New Roman"/>
      <w:sz w:val="20"/>
      <w:szCs w:val="20"/>
    </w:rPr>
  </w:style>
  <w:style w:type="paragraph" w:customStyle="1" w:styleId="aa">
    <w:name w:val="_Примечание"/>
    <w:basedOn w:val="a5"/>
    <w:rsid w:val="00B47294"/>
    <w:pPr>
      <w:spacing w:after="180" w:line="312" w:lineRule="auto"/>
      <w:ind w:left="851" w:right="851" w:firstLine="0"/>
    </w:pPr>
  </w:style>
  <w:style w:type="paragraph" w:customStyle="1" w:styleId="ConsPlusNonformat">
    <w:name w:val="ConsPlusNonformat"/>
    <w:rsid w:val="00B47294"/>
    <w:pPr>
      <w:widowControl w:val="0"/>
      <w:autoSpaceDE w:val="0"/>
      <w:autoSpaceDN w:val="0"/>
      <w:adjustRightInd w:val="0"/>
      <w:spacing w:after="0" w:line="240" w:lineRule="auto"/>
    </w:pPr>
    <w:rPr>
      <w:rFonts w:ascii="Courier New" w:eastAsia="Times New Roman" w:hAnsi="Courier New" w:cs="Times New Roman"/>
      <w:sz w:val="20"/>
      <w:szCs w:val="20"/>
    </w:rPr>
  </w:style>
  <w:style w:type="paragraph" w:styleId="ab">
    <w:name w:val="TOC Heading"/>
    <w:basedOn w:val="1"/>
    <w:next w:val="a0"/>
    <w:uiPriority w:val="39"/>
    <w:unhideWhenUsed/>
    <w:qFormat/>
    <w:rsid w:val="00B47294"/>
    <w:pPr>
      <w:keepLines/>
      <w:spacing w:before="480" w:line="276" w:lineRule="auto"/>
      <w:jc w:val="left"/>
      <w:outlineLvl w:val="9"/>
    </w:pPr>
    <w:rPr>
      <w:rFonts w:ascii="Cambria" w:hAnsi="Cambria"/>
      <w:bCs/>
      <w:color w:val="365F91"/>
      <w:spacing w:val="0"/>
      <w:szCs w:val="28"/>
      <w:lang w:eastAsia="en-US"/>
    </w:rPr>
  </w:style>
  <w:style w:type="character" w:customStyle="1" w:styleId="5">
    <w:name w:val="Основной текст (5)_"/>
    <w:basedOn w:val="a1"/>
    <w:link w:val="50"/>
    <w:rsid w:val="00B47294"/>
    <w:rPr>
      <w:rFonts w:ascii="Times New Roman" w:eastAsia="Times New Roman" w:hAnsi="Times New Roman"/>
      <w:spacing w:val="3"/>
      <w:sz w:val="21"/>
      <w:szCs w:val="21"/>
    </w:rPr>
  </w:style>
  <w:style w:type="paragraph" w:customStyle="1" w:styleId="50">
    <w:name w:val="Основной текст (5)"/>
    <w:basedOn w:val="a0"/>
    <w:link w:val="5"/>
    <w:rsid w:val="00B47294"/>
    <w:pPr>
      <w:widowControl w:val="0"/>
      <w:spacing w:after="0" w:line="0" w:lineRule="atLeast"/>
      <w:jc w:val="center"/>
    </w:pPr>
    <w:rPr>
      <w:rFonts w:ascii="Times New Roman" w:eastAsia="Times New Roman" w:hAnsi="Times New Roman"/>
      <w:spacing w:val="3"/>
      <w:sz w:val="21"/>
      <w:szCs w:val="21"/>
    </w:rPr>
  </w:style>
  <w:style w:type="character" w:customStyle="1" w:styleId="ac">
    <w:name w:val="Основной текст_"/>
    <w:basedOn w:val="a1"/>
    <w:link w:val="4"/>
    <w:rsid w:val="00B47294"/>
    <w:rPr>
      <w:rFonts w:ascii="Times New Roman" w:eastAsia="Times New Roman" w:hAnsi="Times New Roman"/>
      <w:spacing w:val="1"/>
      <w:sz w:val="25"/>
      <w:szCs w:val="25"/>
    </w:rPr>
  </w:style>
  <w:style w:type="paragraph" w:customStyle="1" w:styleId="4">
    <w:name w:val="Основной текст4"/>
    <w:basedOn w:val="a0"/>
    <w:link w:val="ac"/>
    <w:rsid w:val="00B47294"/>
    <w:pPr>
      <w:widowControl w:val="0"/>
      <w:spacing w:before="3120" w:after="0" w:line="0" w:lineRule="atLeast"/>
      <w:jc w:val="center"/>
    </w:pPr>
    <w:rPr>
      <w:rFonts w:ascii="Times New Roman" w:eastAsia="Times New Roman" w:hAnsi="Times New Roman"/>
      <w:spacing w:val="1"/>
      <w:sz w:val="25"/>
      <w:szCs w:val="25"/>
    </w:rPr>
  </w:style>
  <w:style w:type="character" w:customStyle="1" w:styleId="31">
    <w:name w:val="Основной текст3"/>
    <w:basedOn w:val="ac"/>
    <w:rsid w:val="00B47294"/>
    <w:rPr>
      <w:b w:val="0"/>
      <w:bCs w:val="0"/>
      <w:i w:val="0"/>
      <w:iCs w:val="0"/>
      <w:smallCaps w:val="0"/>
      <w:strike w:val="0"/>
      <w:color w:val="000000"/>
      <w:w w:val="100"/>
      <w:position w:val="0"/>
      <w:u w:val="none"/>
      <w:lang w:val="ru-RU"/>
    </w:rPr>
  </w:style>
  <w:style w:type="character" w:customStyle="1" w:styleId="0pt">
    <w:name w:val="Основной текст + Интервал 0 pt"/>
    <w:basedOn w:val="ac"/>
    <w:rsid w:val="00C402CD"/>
    <w:rPr>
      <w:rFonts w:cs="Times New Roman"/>
      <w:b w:val="0"/>
      <w:bCs w:val="0"/>
      <w:i w:val="0"/>
      <w:iCs w:val="0"/>
      <w:smallCaps w:val="0"/>
      <w:strike w:val="0"/>
      <w:dstrike w:val="0"/>
      <w:color w:val="000000"/>
      <w:spacing w:val="2"/>
      <w:w w:val="100"/>
      <w:position w:val="0"/>
      <w:u w:val="none"/>
      <w:effect w:val="none"/>
      <w:lang w:val="ru-RU"/>
    </w:rPr>
  </w:style>
</w:styles>
</file>

<file path=word/webSettings.xml><?xml version="1.0" encoding="utf-8"?>
<w:webSettings xmlns:r="http://schemas.openxmlformats.org/officeDocument/2006/relationships" xmlns:w="http://schemas.openxmlformats.org/wordprocessingml/2006/main">
  <w:divs>
    <w:div w:id="1095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23</Pages>
  <Words>7914</Words>
  <Characters>45110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13</cp:revision>
  <dcterms:created xsi:type="dcterms:W3CDTF">2014-11-19T06:44:00Z</dcterms:created>
  <dcterms:modified xsi:type="dcterms:W3CDTF">2014-11-24T05:43:00Z</dcterms:modified>
</cp:coreProperties>
</file>