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EF4BF" w14:textId="77777777" w:rsidR="006C3650" w:rsidRDefault="006C3650" w:rsidP="006C3650">
      <w:pPr>
        <w:widowControl w:val="0"/>
        <w:spacing w:after="0" w:line="240" w:lineRule="auto"/>
        <w:rPr>
          <w:rFonts w:eastAsia="Calibri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от 8 ноября 2022 года № 1293</w:t>
      </w:r>
    </w:p>
    <w:p w14:paraId="213FE329" w14:textId="77777777" w:rsidR="006C3650" w:rsidRDefault="006C3650" w:rsidP="006C3650">
      <w:pPr>
        <w:widowControl w:val="0"/>
        <w:spacing w:after="0" w:line="240" w:lineRule="auto"/>
        <w:rPr>
          <w:rFonts w:eastAsia="Calibri"/>
          <w:lang w:eastAsia="en-US"/>
        </w:rPr>
      </w:pPr>
    </w:p>
    <w:p w14:paraId="2AFA4FF9" w14:textId="77777777" w:rsidR="006C3650" w:rsidRDefault="006C3650" w:rsidP="006C3650">
      <w:pPr>
        <w:widowControl w:val="0"/>
        <w:spacing w:after="0" w:line="240" w:lineRule="auto"/>
        <w:ind w:left="538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FDAD726" w14:textId="77777777" w:rsidR="006C3650" w:rsidRDefault="006C3650" w:rsidP="006C3650">
      <w:pPr>
        <w:pStyle w:val="1"/>
        <w:tabs>
          <w:tab w:val="left" w:pos="5298"/>
        </w:tabs>
        <w:ind w:right="1434"/>
        <w:jc w:val="both"/>
        <w:rPr>
          <w:rStyle w:val="a4"/>
          <w:bCs w:val="0"/>
          <w:szCs w:val="28"/>
          <w:lang w:val="ru-RU"/>
        </w:rPr>
      </w:pPr>
      <w:r w:rsidRPr="00D31EA4">
        <w:rPr>
          <w:rStyle w:val="a4"/>
          <w:bCs w:val="0"/>
          <w:szCs w:val="28"/>
          <w:lang w:val="ru-RU"/>
        </w:rPr>
        <w:t xml:space="preserve">О порядке обеспечения бесплатным </w:t>
      </w:r>
    </w:p>
    <w:p w14:paraId="697CC8E2" w14:textId="77777777" w:rsidR="006C3650" w:rsidRDefault="006C3650" w:rsidP="006C3650">
      <w:pPr>
        <w:pStyle w:val="1"/>
        <w:tabs>
          <w:tab w:val="left" w:pos="5298"/>
        </w:tabs>
        <w:ind w:right="1434"/>
        <w:jc w:val="both"/>
        <w:rPr>
          <w:rStyle w:val="a4"/>
          <w:bCs w:val="0"/>
          <w:szCs w:val="28"/>
          <w:lang w:val="ru-RU"/>
        </w:rPr>
      </w:pPr>
      <w:r w:rsidRPr="00D31EA4">
        <w:rPr>
          <w:rStyle w:val="a4"/>
          <w:bCs w:val="0"/>
          <w:szCs w:val="28"/>
          <w:lang w:val="ru-RU"/>
        </w:rPr>
        <w:t xml:space="preserve">двухразовым питанием обучающихся </w:t>
      </w:r>
    </w:p>
    <w:p w14:paraId="73337E82" w14:textId="77777777" w:rsidR="006C3650" w:rsidRPr="00D31EA4" w:rsidRDefault="006C3650" w:rsidP="006C3650">
      <w:pPr>
        <w:pStyle w:val="1"/>
        <w:tabs>
          <w:tab w:val="left" w:pos="5298"/>
        </w:tabs>
        <w:ind w:right="1434"/>
        <w:jc w:val="both"/>
        <w:rPr>
          <w:rStyle w:val="a4"/>
          <w:bCs w:val="0"/>
          <w:szCs w:val="28"/>
          <w:lang w:val="ru-RU"/>
        </w:rPr>
      </w:pPr>
      <w:r w:rsidRPr="00D31EA4">
        <w:rPr>
          <w:rStyle w:val="a4"/>
          <w:bCs w:val="0"/>
          <w:szCs w:val="28"/>
          <w:lang w:val="ru-RU"/>
        </w:rPr>
        <w:t xml:space="preserve">с ограниченными возможностями здоровья, </w:t>
      </w:r>
    </w:p>
    <w:p w14:paraId="19893D76" w14:textId="77777777" w:rsidR="006C3650" w:rsidRDefault="006C3650" w:rsidP="006C3650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D31EA4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в том числе замены бесплатного </w:t>
      </w:r>
    </w:p>
    <w:p w14:paraId="410791A3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A4">
        <w:rPr>
          <w:rStyle w:val="a4"/>
          <w:rFonts w:ascii="Times New Roman" w:hAnsi="Times New Roman" w:cs="Times New Roman"/>
          <w:b/>
          <w:bCs/>
          <w:sz w:val="28"/>
          <w:szCs w:val="28"/>
        </w:rPr>
        <w:t>двухразового питания денежной компенсацией</w:t>
      </w:r>
    </w:p>
    <w:p w14:paraId="5A6AF5C7" w14:textId="77777777" w:rsidR="006C3650" w:rsidRPr="00D31EA4" w:rsidRDefault="006C3650" w:rsidP="006C3650">
      <w:pPr>
        <w:autoSpaceDE w:val="0"/>
        <w:autoSpaceDN w:val="0"/>
        <w:adjustRightInd w:val="0"/>
        <w:spacing w:after="0" w:line="240" w:lineRule="auto"/>
        <w:jc w:val="both"/>
        <w:rPr>
          <w:rStyle w:val="FontStyle14"/>
          <w:bCs/>
          <w:sz w:val="28"/>
          <w:szCs w:val="28"/>
        </w:rPr>
      </w:pPr>
    </w:p>
    <w:p w14:paraId="5463ABC8" w14:textId="77777777" w:rsidR="006C3650" w:rsidRPr="00D31EA4" w:rsidRDefault="006C3650" w:rsidP="006C36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Style w:val="FontStyle14"/>
          <w:bCs/>
          <w:sz w:val="28"/>
          <w:szCs w:val="28"/>
        </w:rPr>
        <w:t>В целях реализации положений статьи</w:t>
      </w:r>
      <w:r w:rsidRPr="00D31EA4">
        <w:rPr>
          <w:rStyle w:val="FontStyle14"/>
          <w:b/>
          <w:bCs/>
          <w:sz w:val="28"/>
          <w:szCs w:val="28"/>
        </w:rPr>
        <w:t xml:space="preserve"> </w:t>
      </w:r>
      <w:r w:rsidRPr="00D31EA4">
        <w:rPr>
          <w:rStyle w:val="FontStyle14"/>
          <w:bCs/>
          <w:sz w:val="28"/>
          <w:szCs w:val="28"/>
        </w:rPr>
        <w:t>79</w:t>
      </w:r>
      <w:r w:rsidRPr="00D31EA4">
        <w:rPr>
          <w:rStyle w:val="FontStyle14"/>
          <w:b/>
          <w:bCs/>
          <w:sz w:val="28"/>
          <w:szCs w:val="28"/>
        </w:rPr>
        <w:t xml:space="preserve"> </w:t>
      </w:r>
      <w:r w:rsidRPr="00D31EA4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года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 w:rsidRPr="00D31EA4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0EC2055B" w14:textId="77777777" w:rsidR="006C3650" w:rsidRPr="00D31EA4" w:rsidRDefault="006C3650" w:rsidP="006C3650">
      <w:pPr>
        <w:pStyle w:val="a3"/>
        <w:ind w:firstLine="709"/>
        <w:jc w:val="both"/>
        <w:rPr>
          <w:rStyle w:val="FontStyle14"/>
          <w:sz w:val="28"/>
          <w:szCs w:val="28"/>
          <w:shd w:val="clear" w:color="auto" w:fill="FFFFFF"/>
        </w:rPr>
      </w:pPr>
      <w:bookmarkStart w:id="0" w:name="sub_12150"/>
      <w:bookmarkStart w:id="1" w:name="sub_12170"/>
      <w:r w:rsidRPr="00D31EA4">
        <w:rPr>
          <w:rStyle w:val="FontStyle14"/>
          <w:sz w:val="28"/>
          <w:szCs w:val="28"/>
          <w:shd w:val="clear" w:color="auto" w:fill="FFFFFF"/>
        </w:rPr>
        <w:t>1.Утвердить Порядок обеспечения бесплатным двухразовым питанием обучающихся с ограниченными возможностями здоровья, обучение которых организовано муниципальными общеобразовательными учреждениями Пугачевского муниципального района, в том числе замены бесплатного двухразового питания денежной компенсацией (</w:t>
      </w:r>
      <w:r>
        <w:rPr>
          <w:rStyle w:val="FontStyle14"/>
          <w:sz w:val="28"/>
          <w:szCs w:val="28"/>
          <w:shd w:val="clear" w:color="auto" w:fill="FFFFFF"/>
        </w:rPr>
        <w:t>прилагается</w:t>
      </w:r>
      <w:r w:rsidRPr="00D31EA4">
        <w:rPr>
          <w:rStyle w:val="FontStyle14"/>
          <w:sz w:val="28"/>
          <w:szCs w:val="28"/>
          <w:shd w:val="clear" w:color="auto" w:fill="FFFFFF"/>
        </w:rPr>
        <w:t xml:space="preserve">). </w:t>
      </w:r>
    </w:p>
    <w:p w14:paraId="4454248A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Style w:val="FontStyle14"/>
          <w:sz w:val="28"/>
          <w:szCs w:val="28"/>
          <w:shd w:val="clear" w:color="auto" w:fill="FFFFFF"/>
        </w:rPr>
      </w:pPr>
      <w:r w:rsidRPr="00D31EA4">
        <w:rPr>
          <w:rFonts w:ascii="Times New Roman" w:hAnsi="Times New Roman" w:cs="Times New Roman"/>
          <w:sz w:val="28"/>
          <w:szCs w:val="28"/>
        </w:rPr>
        <w:t>2.</w:t>
      </w:r>
      <w:r w:rsidRPr="00D31EA4">
        <w:rPr>
          <w:rStyle w:val="FontStyle14"/>
          <w:sz w:val="28"/>
          <w:szCs w:val="28"/>
          <w:shd w:val="clear" w:color="auto" w:fill="FFFFFF"/>
        </w:rPr>
        <w:t xml:space="preserve">Руководителям муниципальных общеобразовательных учреждений Пугачевского муниципального района при организации питания обучающихся с ограниченными возможностями здоровья, а также замены бесплатного двухразового питания денежной компенсацией руководствоваться порядком, утвержденным пунктом 1 настоящего постановления. </w:t>
      </w:r>
    </w:p>
    <w:p w14:paraId="6B0A899D" w14:textId="77777777" w:rsidR="006C3650" w:rsidRPr="00D31EA4" w:rsidRDefault="006C3650" w:rsidP="006C3650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3.Отделу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0E4E30D1" w14:textId="77777777" w:rsidR="006C3650" w:rsidRPr="00D31EA4" w:rsidRDefault="006C3650" w:rsidP="006C3650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со дня его официального опубликования.   </w:t>
      </w:r>
    </w:p>
    <w:p w14:paraId="68B3813D" w14:textId="77777777" w:rsidR="006C3650" w:rsidRPr="00D31EA4" w:rsidRDefault="006C3650" w:rsidP="006C3650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71EDA8" w14:textId="77777777" w:rsidR="006C3650" w:rsidRPr="00D31EA4" w:rsidRDefault="006C3650" w:rsidP="006C3650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A4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32B72079" w14:textId="77777777" w:rsidR="006C3650" w:rsidRPr="00842321" w:rsidRDefault="006C3650" w:rsidP="006C3650">
      <w:pPr>
        <w:shd w:val="clear" w:color="auto" w:fill="FFFFFF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EA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</w:t>
      </w:r>
      <w:proofErr w:type="spellStart"/>
      <w:r w:rsidRPr="00D31EA4">
        <w:rPr>
          <w:rFonts w:ascii="Times New Roman" w:hAnsi="Times New Roman" w:cs="Times New Roman"/>
          <w:b/>
          <w:sz w:val="28"/>
          <w:szCs w:val="28"/>
        </w:rPr>
        <w:t>А.В.Янин</w:t>
      </w:r>
      <w:bookmarkEnd w:id="0"/>
      <w:bookmarkEnd w:id="1"/>
      <w:proofErr w:type="spellEnd"/>
    </w:p>
    <w:p w14:paraId="36657EA6" w14:textId="77777777" w:rsidR="006C3650" w:rsidRPr="00D31EA4" w:rsidRDefault="006C3650" w:rsidP="006C365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EA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6EB88516" w14:textId="77777777" w:rsidR="006C3650" w:rsidRPr="00D31EA4" w:rsidRDefault="006C3650" w:rsidP="006C365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EA4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37D69494" w14:textId="77777777" w:rsidR="006C3650" w:rsidRPr="00D31EA4" w:rsidRDefault="006C3650" w:rsidP="006C365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EA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14:paraId="3E0EC7B5" w14:textId="77777777" w:rsidR="006C3650" w:rsidRPr="00D31EA4" w:rsidRDefault="006C3650" w:rsidP="006C365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EA4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</w:t>
      </w:r>
    </w:p>
    <w:p w14:paraId="581051B4" w14:textId="77777777" w:rsidR="006C3650" w:rsidRPr="00D31EA4" w:rsidRDefault="006C3650" w:rsidP="006C365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EA4">
        <w:rPr>
          <w:rFonts w:ascii="Times New Roman" w:eastAsia="Times New Roman" w:hAnsi="Times New Roman" w:cs="Times New Roman"/>
          <w:sz w:val="28"/>
          <w:szCs w:val="28"/>
        </w:rPr>
        <w:t>района Саратовской области</w:t>
      </w:r>
    </w:p>
    <w:p w14:paraId="051B5643" w14:textId="77777777" w:rsidR="006C3650" w:rsidRPr="00D31EA4" w:rsidRDefault="006C3650" w:rsidP="006C365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EA4">
        <w:rPr>
          <w:rFonts w:ascii="Times New Roman" w:eastAsia="Times New Roman" w:hAnsi="Times New Roman" w:cs="Times New Roman"/>
          <w:sz w:val="28"/>
          <w:szCs w:val="28"/>
        </w:rPr>
        <w:t>от 8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EA4">
        <w:rPr>
          <w:rFonts w:ascii="Times New Roman" w:eastAsia="Times New Roman" w:hAnsi="Times New Roman" w:cs="Times New Roman"/>
          <w:sz w:val="28"/>
          <w:szCs w:val="28"/>
        </w:rPr>
        <w:t xml:space="preserve">2022 года № </w:t>
      </w:r>
      <w:r>
        <w:rPr>
          <w:rFonts w:ascii="Times New Roman" w:eastAsia="Times New Roman" w:hAnsi="Times New Roman" w:cs="Times New Roman"/>
          <w:sz w:val="28"/>
          <w:szCs w:val="28"/>
        </w:rPr>
        <w:t>1293</w:t>
      </w:r>
    </w:p>
    <w:p w14:paraId="04C90316" w14:textId="77777777" w:rsidR="006C3650" w:rsidRPr="00D31EA4" w:rsidRDefault="006C3650" w:rsidP="006C3650">
      <w:pPr>
        <w:tabs>
          <w:tab w:val="left" w:pos="851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88260E" w14:textId="77777777" w:rsidR="006C3650" w:rsidRPr="00D31EA4" w:rsidRDefault="006C3650" w:rsidP="006C3650">
      <w:pPr>
        <w:tabs>
          <w:tab w:val="left" w:pos="851"/>
        </w:tabs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28B05E" w14:textId="77777777" w:rsidR="006C3650" w:rsidRPr="00D31EA4" w:rsidRDefault="006C3650" w:rsidP="006C3650">
      <w:pPr>
        <w:tabs>
          <w:tab w:val="left" w:pos="0"/>
        </w:tabs>
        <w:spacing w:after="0" w:line="240" w:lineRule="auto"/>
        <w:jc w:val="center"/>
        <w:rPr>
          <w:rStyle w:val="FontStyle14"/>
          <w:b/>
          <w:sz w:val="28"/>
          <w:szCs w:val="28"/>
          <w:shd w:val="clear" w:color="auto" w:fill="FFFFFF"/>
        </w:rPr>
      </w:pPr>
      <w:r w:rsidRPr="00D31EA4">
        <w:rPr>
          <w:rStyle w:val="FontStyle14"/>
          <w:b/>
          <w:sz w:val="28"/>
          <w:szCs w:val="28"/>
          <w:shd w:val="clear" w:color="auto" w:fill="FFFFFF"/>
        </w:rPr>
        <w:t>Порядок</w:t>
      </w:r>
    </w:p>
    <w:p w14:paraId="0C02D25B" w14:textId="77777777" w:rsidR="006C3650" w:rsidRPr="00D31EA4" w:rsidRDefault="006C3650" w:rsidP="006C3650">
      <w:pPr>
        <w:tabs>
          <w:tab w:val="left" w:pos="0"/>
        </w:tabs>
        <w:spacing w:after="0" w:line="240" w:lineRule="auto"/>
        <w:jc w:val="center"/>
        <w:rPr>
          <w:rStyle w:val="FontStyle14"/>
          <w:b/>
          <w:sz w:val="28"/>
          <w:szCs w:val="28"/>
          <w:shd w:val="clear" w:color="auto" w:fill="FFFFFF"/>
        </w:rPr>
      </w:pPr>
      <w:r w:rsidRPr="00D31EA4">
        <w:rPr>
          <w:rStyle w:val="FontStyle14"/>
          <w:b/>
          <w:sz w:val="28"/>
          <w:szCs w:val="28"/>
          <w:shd w:val="clear" w:color="auto" w:fill="FFFFFF"/>
        </w:rPr>
        <w:t xml:space="preserve">обеспечения бесплатным двухразовым питанием обучающихся с ограниченными возможностями здоровья, обучение которых </w:t>
      </w:r>
      <w:r w:rsidRPr="00D31EA4">
        <w:rPr>
          <w:rStyle w:val="FontStyle14"/>
          <w:b/>
          <w:sz w:val="28"/>
          <w:szCs w:val="28"/>
          <w:shd w:val="clear" w:color="auto" w:fill="FFFFFF"/>
        </w:rPr>
        <w:lastRenderedPageBreak/>
        <w:t>организовано муниципальными общеобразовательными учреждениями Пугачевского муниципального района, в том числе замены бесплатного двухразового питания денежной компенсацией</w:t>
      </w:r>
    </w:p>
    <w:p w14:paraId="634C961E" w14:textId="77777777" w:rsidR="006C3650" w:rsidRPr="00D31EA4" w:rsidRDefault="006C3650" w:rsidP="006C3650">
      <w:pPr>
        <w:tabs>
          <w:tab w:val="left" w:pos="0"/>
        </w:tabs>
        <w:spacing w:after="0" w:line="240" w:lineRule="auto"/>
        <w:jc w:val="both"/>
        <w:rPr>
          <w:rStyle w:val="FontStyle14"/>
          <w:b/>
          <w:sz w:val="28"/>
          <w:szCs w:val="28"/>
          <w:shd w:val="clear" w:color="auto" w:fill="FFFFFF"/>
        </w:rPr>
      </w:pPr>
    </w:p>
    <w:p w14:paraId="0C27EB6C" w14:textId="77777777" w:rsidR="006C3650" w:rsidRPr="00D31EA4" w:rsidRDefault="006C3650" w:rsidP="006C3650">
      <w:pPr>
        <w:tabs>
          <w:tab w:val="left" w:pos="0"/>
        </w:tabs>
        <w:spacing w:after="0" w:line="240" w:lineRule="auto"/>
        <w:jc w:val="center"/>
        <w:rPr>
          <w:rStyle w:val="FontStyle14"/>
          <w:b/>
          <w:sz w:val="28"/>
          <w:szCs w:val="28"/>
          <w:shd w:val="clear" w:color="auto" w:fill="FFFFFF"/>
        </w:rPr>
      </w:pPr>
      <w:r w:rsidRPr="00D31EA4">
        <w:rPr>
          <w:rStyle w:val="FontStyle14"/>
          <w:b/>
          <w:sz w:val="28"/>
          <w:szCs w:val="28"/>
          <w:shd w:val="clear" w:color="auto" w:fill="FFFFFF"/>
        </w:rPr>
        <w:t>1.Общие положения</w:t>
      </w:r>
    </w:p>
    <w:p w14:paraId="727F3EA3" w14:textId="77777777" w:rsidR="006C3650" w:rsidRPr="00D31EA4" w:rsidRDefault="006C3650" w:rsidP="006C3650">
      <w:pPr>
        <w:tabs>
          <w:tab w:val="left" w:pos="0"/>
        </w:tabs>
        <w:spacing w:after="0" w:line="240" w:lineRule="auto"/>
        <w:jc w:val="both"/>
        <w:rPr>
          <w:rStyle w:val="FontStyle55"/>
          <w:rFonts w:eastAsia="+mn-ea"/>
          <w:b/>
          <w:sz w:val="28"/>
          <w:szCs w:val="28"/>
        </w:rPr>
      </w:pPr>
    </w:p>
    <w:p w14:paraId="1692DA18" w14:textId="77777777" w:rsidR="006C3650" w:rsidRPr="00D31EA4" w:rsidRDefault="006C3650" w:rsidP="006C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7"/>
      <w:r w:rsidRPr="00D31EA4">
        <w:rPr>
          <w:rFonts w:ascii="Times New Roman" w:hAnsi="Times New Roman" w:cs="Times New Roman"/>
          <w:sz w:val="28"/>
          <w:szCs w:val="28"/>
        </w:rPr>
        <w:t xml:space="preserve">1.1.Настоящий </w:t>
      </w:r>
      <w:r w:rsidRPr="00D31EA4">
        <w:rPr>
          <w:rStyle w:val="FontStyle14"/>
          <w:sz w:val="28"/>
          <w:szCs w:val="28"/>
          <w:shd w:val="clear" w:color="auto" w:fill="FFFFFF"/>
        </w:rPr>
        <w:t>Порядок обеспечения бесплатным двухразовым питанием обучающихся с ограниченными возможностями здоровья, обучение которых организовано муниципальными общеобразовательными учреждениями Пугачевского муниципального района, в том числе замены бесплатного двухразового питания денежной компенсацией (далее – Порядок)</w:t>
      </w:r>
      <w:r w:rsidRPr="00D31EA4">
        <w:rPr>
          <w:rFonts w:ascii="Times New Roman" w:hAnsi="Times New Roman" w:cs="Times New Roman"/>
          <w:sz w:val="28"/>
          <w:szCs w:val="28"/>
        </w:rPr>
        <w:t xml:space="preserve"> определяет условия и процедуру предоставления бесплатного двухразового питания обучающимся с ограниченными возможностями здоровья (далее – бесплатное двухразовое питание, обучающиеся) в </w:t>
      </w:r>
      <w:r w:rsidRPr="00D31EA4">
        <w:rPr>
          <w:rStyle w:val="FontStyle14"/>
          <w:sz w:val="28"/>
          <w:szCs w:val="28"/>
          <w:shd w:val="clear" w:color="auto" w:fill="FFFFFF"/>
        </w:rPr>
        <w:t>муниципальных общеобразовательных учреждениях Пугачевского муниципального района</w:t>
      </w:r>
      <w:r w:rsidRPr="00D31EA4">
        <w:rPr>
          <w:rFonts w:ascii="Times New Roman" w:hAnsi="Times New Roman" w:cs="Times New Roman"/>
          <w:sz w:val="28"/>
          <w:szCs w:val="28"/>
        </w:rPr>
        <w:t xml:space="preserve"> (далее – учреждения), а также условия и процедуру предоставления замены бесплатного двухразового питания обучающихся с ограниченными возможностями здоровья, осваивающих программы начального общего, основного общего и среднего общего образования на дому, денежной компенсацией (далее - компенсация).</w:t>
      </w:r>
    </w:p>
    <w:p w14:paraId="1AC58D55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"/>
      <w:bookmarkEnd w:id="2"/>
      <w:r w:rsidRPr="00D31EA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2.Питание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 xml:space="preserve"> обучающихся организуется в учреждениях в соответствии с санитарно-эпидемиологическими требованиями к организации питания обучающихся и утвержденным примерным меню.</w:t>
      </w:r>
    </w:p>
    <w:p w14:paraId="27CBBBB7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9"/>
      <w:bookmarkEnd w:id="3"/>
      <w:r w:rsidRPr="00D31EA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3.Бесплатное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 xml:space="preserve"> двухразовое питание предоставляется обучающимся только в дни посещения занятий (уроков) в учреждениях.</w:t>
      </w:r>
    </w:p>
    <w:p w14:paraId="4DED1A0C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"/>
      <w:bookmarkEnd w:id="4"/>
      <w:r w:rsidRPr="00D31EA4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4.Обучающимся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 xml:space="preserve">, осваивающим программы начального общего, основного общего и среднего общего образования на дому, предоставляется возможность замены бесплатного двухразового питания денежной компенсацией. </w:t>
      </w:r>
    </w:p>
    <w:bookmarkEnd w:id="5"/>
    <w:p w14:paraId="1C0D0B8A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0640E" w14:textId="77777777" w:rsidR="006C3650" w:rsidRPr="00D31EA4" w:rsidRDefault="006C3650" w:rsidP="006C3650">
      <w:pPr>
        <w:pStyle w:val="1"/>
        <w:widowControl w:val="0"/>
        <w:jc w:val="center"/>
        <w:rPr>
          <w:szCs w:val="28"/>
          <w:lang w:val="ru-RU"/>
        </w:rPr>
      </w:pPr>
      <w:bookmarkStart w:id="6" w:name="sub_11"/>
      <w:r w:rsidRPr="00D31EA4">
        <w:rPr>
          <w:szCs w:val="28"/>
          <w:lang w:val="ru-RU"/>
        </w:rPr>
        <w:t>2.</w:t>
      </w:r>
      <w:r w:rsidRPr="00D31EA4">
        <w:rPr>
          <w:szCs w:val="28"/>
        </w:rPr>
        <w:t>Порядок подачи документов и принятия решения</w:t>
      </w:r>
    </w:p>
    <w:p w14:paraId="478B4C65" w14:textId="77777777" w:rsidR="006C3650" w:rsidRPr="00D31EA4" w:rsidRDefault="006C3650" w:rsidP="006C3650">
      <w:pPr>
        <w:pStyle w:val="1"/>
        <w:widowControl w:val="0"/>
        <w:jc w:val="center"/>
        <w:rPr>
          <w:szCs w:val="28"/>
        </w:rPr>
      </w:pPr>
      <w:r w:rsidRPr="00D31EA4">
        <w:rPr>
          <w:szCs w:val="28"/>
        </w:rPr>
        <w:t>о предоставлении бесплатного двухразового питания обучающимся</w:t>
      </w:r>
    </w:p>
    <w:bookmarkEnd w:id="6"/>
    <w:p w14:paraId="45FE9A54" w14:textId="77777777" w:rsidR="006C3650" w:rsidRPr="00D31EA4" w:rsidRDefault="006C3650" w:rsidP="006C36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367F9" w14:textId="77777777" w:rsidR="006C3650" w:rsidRPr="00D31EA4" w:rsidRDefault="006C3650" w:rsidP="006C365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2"/>
      <w:r w:rsidRPr="00D31EA4">
        <w:rPr>
          <w:rFonts w:ascii="Times New Roman" w:hAnsi="Times New Roman" w:cs="Times New Roman"/>
          <w:sz w:val="28"/>
          <w:szCs w:val="28"/>
        </w:rPr>
        <w:t>2.1.В целях предоставления бесплатного двухразового питания один из родителей (законных представителей) обучающегося обращается в учреждение с заявлением о предоставлении бесплатного двухразового питания (</w:t>
      </w:r>
      <w:hyperlink w:anchor="sub_1001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приложение № 1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14:paraId="0D68A509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3"/>
      <w:bookmarkEnd w:id="7"/>
      <w:r w:rsidRPr="00D31EA4">
        <w:rPr>
          <w:rFonts w:ascii="Times New Roman" w:hAnsi="Times New Roman" w:cs="Times New Roman"/>
          <w:sz w:val="28"/>
          <w:szCs w:val="28"/>
        </w:rPr>
        <w:t>2.2.К заявлению прилагаются следующие документы:</w:t>
      </w:r>
    </w:p>
    <w:bookmarkEnd w:id="8"/>
    <w:p w14:paraId="028FFB20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(далее - ПМПК);</w:t>
      </w:r>
    </w:p>
    <w:p w14:paraId="68A1BE95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копии документов, подтверждающих, что лицо, подписавшее заявление, является родителем (законным представителем) обучающегося, в случае если копии данных документов ранее не представлялись в учреждение.</w:t>
      </w:r>
    </w:p>
    <w:p w14:paraId="201950AC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"/>
      <w:r w:rsidRPr="00D31EA4">
        <w:rPr>
          <w:rFonts w:ascii="Times New Roman" w:hAnsi="Times New Roman" w:cs="Times New Roman"/>
          <w:sz w:val="28"/>
          <w:szCs w:val="28"/>
        </w:rPr>
        <w:t xml:space="preserve">2.3.В случае если от имени родителей действует уполномоченное лицо кроме документов, указанных в </w:t>
      </w:r>
      <w:hyperlink w:anchor="sub_13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.2 настоящего Порядка, к заявлению </w:t>
      </w:r>
      <w:r w:rsidRPr="00D31EA4">
        <w:rPr>
          <w:rFonts w:ascii="Times New Roman" w:hAnsi="Times New Roman" w:cs="Times New Roman"/>
          <w:sz w:val="28"/>
          <w:szCs w:val="28"/>
        </w:rPr>
        <w:lastRenderedPageBreak/>
        <w:t>о предоставлении бесплатного двухразового питания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14:paraId="0638883E" w14:textId="77777777" w:rsidR="006C3650" w:rsidRPr="00D31EA4" w:rsidRDefault="006C3650" w:rsidP="006C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5"/>
      <w:bookmarkEnd w:id="9"/>
      <w:r w:rsidRPr="00D31EA4">
        <w:rPr>
          <w:rFonts w:ascii="Times New Roman" w:hAnsi="Times New Roman" w:cs="Times New Roman"/>
          <w:sz w:val="28"/>
          <w:szCs w:val="28"/>
        </w:rPr>
        <w:t xml:space="preserve">2.4.Родитель (законный представитель) либо уполномоченное лицо подает заявление о предоставлении бесплатного двухразового питания и документы, предусмотренные </w:t>
      </w:r>
      <w:hyperlink w:anchor="sub_13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пунктами 2.2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2.3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 настоящего Порядка, однократно в течение одного учебного года на период действия заключения ПМПК.</w:t>
      </w:r>
    </w:p>
    <w:p w14:paraId="41CF5704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6"/>
      <w:bookmarkEnd w:id="10"/>
      <w:r w:rsidRPr="00D31EA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5.Документы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>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14:paraId="4A49F989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7"/>
      <w:bookmarkEnd w:id="11"/>
      <w:r w:rsidRPr="00D31EA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6.Заявления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 xml:space="preserve"> о предоставлении бесплатного двухразового питания, поданные в учреждение, рассматриваются руководителем учреждения в течение пяти рабочих дней со дня подачи заявления о предоставлении бесплатного двухразового питания.</w:t>
      </w:r>
    </w:p>
    <w:p w14:paraId="12F6E8BF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8"/>
      <w:bookmarkEnd w:id="12"/>
      <w:r w:rsidRPr="00D31EA4">
        <w:rPr>
          <w:rFonts w:ascii="Times New Roman" w:hAnsi="Times New Roman" w:cs="Times New Roman"/>
          <w:sz w:val="28"/>
          <w:szCs w:val="28"/>
        </w:rPr>
        <w:t>2.7.В случае принятия решения о предоставлении бесплатного двухразового питания руководитель учреждения издает распорядительный акт о предоставлении бесплатного двухразового питания, а также уведомляет о принятом решении родителя (законного представителя) в течение трех рабочих дней со дня издания соответствующего распорядительного акта.</w:t>
      </w:r>
    </w:p>
    <w:bookmarkEnd w:id="13"/>
    <w:p w14:paraId="254B910C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бесплатного двухразового питания родитель (законный представитель) уведомляется в течение трех рабочих дней со дня принятия указанного решения с указанием причины отказа.</w:t>
      </w:r>
    </w:p>
    <w:p w14:paraId="5F0852E6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9"/>
      <w:r w:rsidRPr="00D31EA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8.Основаниями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 xml:space="preserve"> для принятия руководителем учреждения решения об отказе в предоставлении бесплатного двухразового питания являются:</w:t>
      </w:r>
    </w:p>
    <w:bookmarkEnd w:id="14"/>
    <w:p w14:paraId="5D611DB7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sub_13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4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2.3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1BDDF5A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 xml:space="preserve">недостоверность сведений, содержащихся в представленных в соответствии с </w:t>
      </w:r>
      <w:hyperlink w:anchor="sub_13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D31EA4">
        <w:rPr>
          <w:rFonts w:ascii="Times New Roman" w:hAnsi="Times New Roman" w:cs="Times New Roman"/>
          <w:sz w:val="28"/>
          <w:szCs w:val="28"/>
        </w:rPr>
        <w:t>.2 и 2.</w:t>
      </w:r>
      <w:hyperlink w:anchor="sub_14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документах.</w:t>
      </w:r>
    </w:p>
    <w:p w14:paraId="1C2E72CA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"/>
      <w:r w:rsidRPr="00D31EA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9.Предоставление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 xml:space="preserve"> бесплатного двухразового питания производится на срок действия заключения ПМПК в течение одного учебного года.</w:t>
      </w:r>
    </w:p>
    <w:p w14:paraId="3CF662DC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"/>
      <w:bookmarkEnd w:id="15"/>
      <w:r w:rsidRPr="00D31EA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10.Основаниями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 xml:space="preserve"> для прекращения предоставления бесплатного двухразового питания являются:</w:t>
      </w:r>
    </w:p>
    <w:p w14:paraId="533B6398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2"/>
      <w:bookmarkEnd w:id="16"/>
      <w:r w:rsidRPr="00D31EA4">
        <w:rPr>
          <w:rFonts w:ascii="Times New Roman" w:hAnsi="Times New Roman" w:cs="Times New Roman"/>
          <w:sz w:val="28"/>
          <w:szCs w:val="28"/>
        </w:rPr>
        <w:t>1) обращение родителя (законного представителя) с заявлением о прекращении предоставления бесплатного двухразового питания;</w:t>
      </w:r>
    </w:p>
    <w:p w14:paraId="2868979C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3"/>
      <w:bookmarkEnd w:id="17"/>
      <w:r w:rsidRPr="00D31EA4">
        <w:rPr>
          <w:rFonts w:ascii="Times New Roman" w:hAnsi="Times New Roman" w:cs="Times New Roman"/>
          <w:sz w:val="28"/>
          <w:szCs w:val="28"/>
        </w:rPr>
        <w:t>2) истечение срока действия заключения ПМПК;</w:t>
      </w:r>
    </w:p>
    <w:p w14:paraId="4F8D09E5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4"/>
      <w:bookmarkEnd w:id="18"/>
      <w:r w:rsidRPr="00D31EA4">
        <w:rPr>
          <w:rFonts w:ascii="Times New Roman" w:hAnsi="Times New Roman" w:cs="Times New Roman"/>
          <w:sz w:val="28"/>
          <w:szCs w:val="28"/>
        </w:rPr>
        <w:t>3) прекращение образовательных отношений между учреждением и обучающимся;</w:t>
      </w:r>
    </w:p>
    <w:p w14:paraId="70C1884E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5"/>
      <w:bookmarkEnd w:id="19"/>
      <w:r w:rsidRPr="00D31EA4">
        <w:rPr>
          <w:rFonts w:ascii="Times New Roman" w:hAnsi="Times New Roman" w:cs="Times New Roman"/>
          <w:sz w:val="28"/>
          <w:szCs w:val="28"/>
        </w:rPr>
        <w:t>4) изъятие обучающегося (лишение (ограничение) родительских прав) у родителя (законного представителя) органом опеки и попечительства в случаях, предусмотренным законодательством;</w:t>
      </w:r>
    </w:p>
    <w:p w14:paraId="4B970AAD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6"/>
      <w:bookmarkEnd w:id="20"/>
      <w:r w:rsidRPr="00D31EA4">
        <w:rPr>
          <w:rFonts w:ascii="Times New Roman" w:hAnsi="Times New Roman" w:cs="Times New Roman"/>
          <w:sz w:val="28"/>
          <w:szCs w:val="28"/>
        </w:rPr>
        <w:t>5) смерть обучающегося или родителя (законного представителя).</w:t>
      </w:r>
    </w:p>
    <w:bookmarkEnd w:id="21"/>
    <w:p w14:paraId="7C816FE0" w14:textId="77777777" w:rsidR="006C3650" w:rsidRPr="00D31EA4" w:rsidRDefault="006C3650" w:rsidP="006C3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бесплатного двухразового питания в случаях, предусмотренных </w:t>
      </w:r>
      <w:hyperlink w:anchor="sub_22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подпунктами 1 - 5 пункта 2.10</w:t>
        </w:r>
      </w:hyperlink>
      <w:r w:rsidRPr="00D31EA4">
        <w:rPr>
          <w:rFonts w:ascii="Times New Roman" w:hAnsi="Times New Roman" w:cs="Times New Roman"/>
          <w:sz w:val="28"/>
          <w:szCs w:val="28"/>
        </w:rPr>
        <w:t>, прекращается со дня наступления соответствующего обстоятельства.</w:t>
      </w:r>
    </w:p>
    <w:p w14:paraId="0CADED33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Решение о прекращении предоставления бесплатного двухразового питания принимается руководителем учреждения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14:paraId="077164B8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Учреждение в течение трех рабочих дней со дня принятия решения о прекращении предоставления бесплатного двухразового питания по основаниям, предусмотренным подпунктами 1-3 настоящего пункта, сообщает родителю (законному представителю) о прекращении предоставления бесплатного двухразового питания.</w:t>
      </w:r>
    </w:p>
    <w:p w14:paraId="24319A3F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7"/>
      <w:r w:rsidRPr="00D31EA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11.Руководителем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 xml:space="preserve"> учреждения издается распорядительный акт об утверждении списка обучающихся, имеющих право на предоставление бесплатного двухразового питания. В списке указываются фамилия, имя, отчество, класс, в котором обучается лицо, имеющее право на предоставление бесплатного двухразового питания, и срок действия ПМПК.</w:t>
      </w:r>
    </w:p>
    <w:p w14:paraId="1DF72D98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8"/>
      <w:bookmarkEnd w:id="22"/>
      <w:r w:rsidRPr="00D31EA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12.Ответственность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 xml:space="preserve"> за определение права обучающихся на получение бесплатного двухразового питания и достоверность сведений о ежедневной фактической посещаемости детей возлагается на руководителя учреждения.</w:t>
      </w:r>
    </w:p>
    <w:p w14:paraId="2E9CD75E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9"/>
      <w:bookmarkEnd w:id="23"/>
      <w:r w:rsidRPr="00D31EA4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13.Руководитель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 xml:space="preserve"> учреждения обеспечивает подготовку и ведение табеля посещения обучающихся.</w:t>
      </w:r>
    </w:p>
    <w:p w14:paraId="51FEFF00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30"/>
      <w:bookmarkEnd w:id="24"/>
      <w:r w:rsidRPr="00D31EA4">
        <w:rPr>
          <w:rFonts w:ascii="Times New Roman" w:hAnsi="Times New Roman" w:cs="Times New Roman"/>
          <w:sz w:val="28"/>
          <w:szCs w:val="28"/>
        </w:rPr>
        <w:t>2.14.В случае если обучающиеся не питаются по причине болезни или иной причине, замена бесплатного питания на денежную компенсацию не производится.</w:t>
      </w:r>
    </w:p>
    <w:bookmarkEnd w:id="25"/>
    <w:p w14:paraId="3E897246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F1C803" w14:textId="77777777" w:rsidR="006C3650" w:rsidRPr="00D31EA4" w:rsidRDefault="006C3650" w:rsidP="006C3650">
      <w:pPr>
        <w:pStyle w:val="1"/>
        <w:jc w:val="center"/>
        <w:rPr>
          <w:szCs w:val="28"/>
          <w:lang w:val="ru-RU"/>
        </w:rPr>
      </w:pPr>
      <w:bookmarkStart w:id="26" w:name="sub_31"/>
      <w:r w:rsidRPr="00D31EA4">
        <w:rPr>
          <w:szCs w:val="28"/>
          <w:lang w:val="ru-RU"/>
        </w:rPr>
        <w:t>3.</w:t>
      </w:r>
      <w:r w:rsidRPr="00D31EA4">
        <w:rPr>
          <w:szCs w:val="28"/>
        </w:rPr>
        <w:t xml:space="preserve">Порядок </w:t>
      </w:r>
      <w:r w:rsidRPr="00D31EA4">
        <w:rPr>
          <w:szCs w:val="28"/>
          <w:lang w:val="ru-RU"/>
        </w:rPr>
        <w:t xml:space="preserve">замены бесплатного </w:t>
      </w:r>
      <w:r w:rsidRPr="00D31EA4">
        <w:rPr>
          <w:szCs w:val="28"/>
        </w:rPr>
        <w:t>двухразового питания обучающи</w:t>
      </w:r>
      <w:r w:rsidRPr="00D31EA4">
        <w:rPr>
          <w:szCs w:val="28"/>
          <w:lang w:val="ru-RU"/>
        </w:rPr>
        <w:t>х</w:t>
      </w:r>
      <w:proofErr w:type="spellStart"/>
      <w:r w:rsidRPr="00D31EA4">
        <w:rPr>
          <w:szCs w:val="28"/>
        </w:rPr>
        <w:t>ся</w:t>
      </w:r>
      <w:proofErr w:type="spellEnd"/>
      <w:r w:rsidRPr="00D31EA4">
        <w:rPr>
          <w:szCs w:val="28"/>
          <w:lang w:val="ru-RU"/>
        </w:rPr>
        <w:t xml:space="preserve"> </w:t>
      </w:r>
      <w:r w:rsidRPr="00D31EA4">
        <w:rPr>
          <w:szCs w:val="28"/>
        </w:rPr>
        <w:t>с ограниченными возможностями здоровья денежной компенсаци</w:t>
      </w:r>
      <w:r w:rsidRPr="00D31EA4">
        <w:rPr>
          <w:szCs w:val="28"/>
          <w:lang w:val="ru-RU"/>
        </w:rPr>
        <w:t>ей</w:t>
      </w:r>
    </w:p>
    <w:p w14:paraId="0B92FA1A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20917736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7" w:name="sub_32"/>
      <w:bookmarkEnd w:id="26"/>
      <w:r w:rsidRPr="00D31EA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1.Замена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 xml:space="preserve"> бесплатного двухразового питания </w:t>
      </w:r>
      <w:r w:rsidRPr="00D31EA4">
        <w:rPr>
          <w:rFonts w:ascii="Times New Roman" w:hAnsi="Times New Roman" w:cs="Times New Roman"/>
          <w:bCs/>
          <w:sz w:val="28"/>
          <w:szCs w:val="28"/>
          <w:lang w:val="x-none"/>
        </w:rPr>
        <w:t>обучающи</w:t>
      </w:r>
      <w:r w:rsidRPr="00D31EA4">
        <w:rPr>
          <w:rFonts w:ascii="Times New Roman" w:hAnsi="Times New Roman" w:cs="Times New Roman"/>
          <w:bCs/>
          <w:sz w:val="28"/>
          <w:szCs w:val="28"/>
        </w:rPr>
        <w:t>х</w:t>
      </w:r>
      <w:proofErr w:type="spellStart"/>
      <w:r w:rsidRPr="00D31EA4">
        <w:rPr>
          <w:rFonts w:ascii="Times New Roman" w:hAnsi="Times New Roman" w:cs="Times New Roman"/>
          <w:bCs/>
          <w:sz w:val="28"/>
          <w:szCs w:val="28"/>
          <w:lang w:val="x-none"/>
        </w:rPr>
        <w:t>ся</w:t>
      </w:r>
      <w:proofErr w:type="spellEnd"/>
      <w:r w:rsidRPr="00D31EA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с ограниченными возможностями здоровья денежной компенсаци</w:t>
      </w:r>
      <w:r w:rsidRPr="00D31EA4">
        <w:rPr>
          <w:rFonts w:ascii="Times New Roman" w:hAnsi="Times New Roman" w:cs="Times New Roman"/>
          <w:bCs/>
          <w:sz w:val="28"/>
          <w:szCs w:val="28"/>
        </w:rPr>
        <w:t>ей (далее – Компенсация) осуществляется в случае освоения</w:t>
      </w:r>
      <w:r w:rsidRPr="00D31EA4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D31EA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с ограниченными возможностями здоровья </w:t>
      </w:r>
      <w:r w:rsidRPr="00D31EA4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общего, основного общего и среднего общего образования на дому.</w:t>
      </w:r>
    </w:p>
    <w:p w14:paraId="07971C33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Компенсация выплачивается учреждением либо организацией, осуществляющей бухгалтерское обслуживание (сопровождение) учреждения, ежемесячно.</w:t>
      </w:r>
    </w:p>
    <w:p w14:paraId="4B21923D" w14:textId="77777777" w:rsidR="006C3650" w:rsidRPr="00D31EA4" w:rsidRDefault="006C3650" w:rsidP="006C365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 xml:space="preserve">Выплата Компенсации осуществляется в пределах бюджетных ассигнований, предусмотренных на указанные цели в бюджете Пугачевского муниципального района. </w:t>
      </w:r>
    </w:p>
    <w:p w14:paraId="61F41376" w14:textId="77777777" w:rsidR="006C3650" w:rsidRPr="00D31EA4" w:rsidRDefault="006C3650" w:rsidP="006C365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Размер Компенсации устанавливается приказом управления образования администрации Пугачевского муниципального района на текущий финансовый год.</w:t>
      </w:r>
    </w:p>
    <w:p w14:paraId="6B9B85E2" w14:textId="77777777" w:rsidR="006C3650" w:rsidRPr="00D31EA4" w:rsidRDefault="006C3650" w:rsidP="006C36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3"/>
      <w:bookmarkEnd w:id="27"/>
      <w:r w:rsidRPr="00D31EA4">
        <w:rPr>
          <w:rFonts w:ascii="Times New Roman" w:hAnsi="Times New Roman" w:cs="Times New Roman"/>
          <w:sz w:val="28"/>
          <w:szCs w:val="28"/>
        </w:rPr>
        <w:lastRenderedPageBreak/>
        <w:t xml:space="preserve">3.2.В целях замены бесплатного двухразового питания </w:t>
      </w:r>
      <w:r w:rsidRPr="00D31EA4">
        <w:rPr>
          <w:rFonts w:ascii="Times New Roman" w:hAnsi="Times New Roman" w:cs="Times New Roman"/>
          <w:bCs/>
          <w:sz w:val="28"/>
          <w:szCs w:val="28"/>
          <w:lang w:val="x-none"/>
        </w:rPr>
        <w:t>обучающи</w:t>
      </w:r>
      <w:r w:rsidRPr="00D31EA4">
        <w:rPr>
          <w:rFonts w:ascii="Times New Roman" w:hAnsi="Times New Roman" w:cs="Times New Roman"/>
          <w:bCs/>
          <w:sz w:val="28"/>
          <w:szCs w:val="28"/>
        </w:rPr>
        <w:t>х</w:t>
      </w:r>
      <w:proofErr w:type="spellStart"/>
      <w:r w:rsidRPr="00D31EA4">
        <w:rPr>
          <w:rFonts w:ascii="Times New Roman" w:hAnsi="Times New Roman" w:cs="Times New Roman"/>
          <w:bCs/>
          <w:sz w:val="28"/>
          <w:szCs w:val="28"/>
          <w:lang w:val="x-none"/>
        </w:rPr>
        <w:t>ся</w:t>
      </w:r>
      <w:proofErr w:type="spellEnd"/>
      <w:r w:rsidRPr="00D31EA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с ограниченными возможностями здоровья </w:t>
      </w:r>
      <w:r w:rsidRPr="00D31EA4">
        <w:rPr>
          <w:rFonts w:ascii="Times New Roman" w:hAnsi="Times New Roman" w:cs="Times New Roman"/>
          <w:sz w:val="28"/>
          <w:szCs w:val="28"/>
        </w:rPr>
        <w:t xml:space="preserve">Компенсацией один из родителей (законных представителей) обучающегося обращается в учреждение с заявлением о замене бесплатного двухразового питания </w:t>
      </w:r>
      <w:r w:rsidRPr="00D31EA4">
        <w:rPr>
          <w:rFonts w:ascii="Times New Roman" w:hAnsi="Times New Roman" w:cs="Times New Roman"/>
          <w:bCs/>
          <w:sz w:val="28"/>
          <w:szCs w:val="28"/>
          <w:lang w:val="x-none"/>
        </w:rPr>
        <w:t>обучающ</w:t>
      </w:r>
      <w:r w:rsidRPr="00D31EA4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Start"/>
      <w:r w:rsidRPr="00D31EA4">
        <w:rPr>
          <w:rFonts w:ascii="Times New Roman" w:hAnsi="Times New Roman" w:cs="Times New Roman"/>
          <w:bCs/>
          <w:sz w:val="28"/>
          <w:szCs w:val="28"/>
          <w:lang w:val="x-none"/>
        </w:rPr>
        <w:t>ся</w:t>
      </w:r>
      <w:proofErr w:type="spellEnd"/>
      <w:r w:rsidRPr="00D31EA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с ограниченными возможностями здоровья </w:t>
      </w:r>
      <w:r w:rsidRPr="00D31EA4">
        <w:rPr>
          <w:rFonts w:ascii="Times New Roman" w:hAnsi="Times New Roman" w:cs="Times New Roman"/>
          <w:sz w:val="28"/>
          <w:szCs w:val="28"/>
        </w:rPr>
        <w:t>Компенсацией (</w:t>
      </w:r>
      <w:hyperlink w:anchor="sub_1001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14:paraId="486C1E25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34"/>
      <w:bookmarkEnd w:id="28"/>
      <w:r w:rsidRPr="00D31EA4">
        <w:rPr>
          <w:rFonts w:ascii="Times New Roman" w:hAnsi="Times New Roman" w:cs="Times New Roman"/>
          <w:sz w:val="28"/>
          <w:szCs w:val="28"/>
        </w:rPr>
        <w:t>3.3.К заявлению о Компенсации прилагаются следующие документы:</w:t>
      </w:r>
    </w:p>
    <w:bookmarkEnd w:id="29"/>
    <w:p w14:paraId="76CD52C5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копия паспорта или иной документ, удостоверяющий личность родителей (законных представителей);</w:t>
      </w:r>
    </w:p>
    <w:p w14:paraId="3DED4DE5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заключение ПМПК обучающегося;</w:t>
      </w:r>
    </w:p>
    <w:p w14:paraId="53D22D9F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документ о наличии у родителей (законных представителей) банковского счета, открытого в кредитной организации, с указанием реквизитов счета;</w:t>
      </w:r>
    </w:p>
    <w:p w14:paraId="412D0806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D31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медицинской организации, заверенное заведующим отделением или главным врачом и печатью медицинской организации, </w:t>
      </w:r>
      <w:r w:rsidRPr="00D31EA4">
        <w:rPr>
          <w:rFonts w:ascii="Times New Roman" w:hAnsi="Times New Roman" w:cs="Times New Roman"/>
          <w:sz w:val="28"/>
          <w:szCs w:val="28"/>
        </w:rPr>
        <w:t>о необходимости организации обучения на дому.</w:t>
      </w:r>
    </w:p>
    <w:p w14:paraId="7799B128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5"/>
      <w:r w:rsidRPr="00D31EA4">
        <w:rPr>
          <w:rFonts w:ascii="Times New Roman" w:hAnsi="Times New Roman" w:cs="Times New Roman"/>
          <w:sz w:val="28"/>
          <w:szCs w:val="28"/>
        </w:rPr>
        <w:t xml:space="preserve">3.4.В случае если от имени родителей действует уполномоченное лицо кроме документов, указанных в </w:t>
      </w:r>
      <w:hyperlink w:anchor="sub_34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 настоящего Порядка к заявлению о выплате ежемесячной денежной компенсации дополнительно представляются паспорт или иной документ, удостоверяющий личность представителя, а также документ, подтверждающий полномочия представителя.</w:t>
      </w:r>
    </w:p>
    <w:p w14:paraId="5E2E49B5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6"/>
      <w:bookmarkEnd w:id="30"/>
      <w:r w:rsidRPr="00D31EA4">
        <w:rPr>
          <w:rFonts w:ascii="Times New Roman" w:hAnsi="Times New Roman" w:cs="Times New Roman"/>
          <w:sz w:val="28"/>
          <w:szCs w:val="28"/>
        </w:rPr>
        <w:t xml:space="preserve">3.5.Родитель (законный представитель), уполномоченное лицо подает заявление о Компенсации и документы, предусмотренные </w:t>
      </w:r>
      <w:hyperlink w:anchor="sub_34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5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3.4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 настоящего Порядка, однократно в течение одного учебного года на срок действия заключения ПМПК.</w:t>
      </w:r>
    </w:p>
    <w:p w14:paraId="30CEA076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37"/>
      <w:bookmarkEnd w:id="31"/>
      <w:r w:rsidRPr="00D31EA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6.Документы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>, имеющие подчистки, приписки, зачеркнутые слова и исправления, документы, исполненные карандашом, а также документы с повреждениями, не позволяющими однозначно толковать их содержание, к рассмотрению не принимаются.</w:t>
      </w:r>
    </w:p>
    <w:p w14:paraId="01EEA470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38"/>
      <w:bookmarkEnd w:id="32"/>
      <w:r w:rsidRPr="00D31EA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7.Заявления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 xml:space="preserve"> о Компенсации, предоставленные в учреждение, рассматриваются руководителем учреждения в течение пяти рабочих дней со дня подачи заявления.</w:t>
      </w:r>
    </w:p>
    <w:p w14:paraId="3B2720CC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39"/>
      <w:bookmarkEnd w:id="33"/>
      <w:r w:rsidRPr="00D31EA4">
        <w:rPr>
          <w:rFonts w:ascii="Times New Roman" w:hAnsi="Times New Roman" w:cs="Times New Roman"/>
          <w:sz w:val="28"/>
          <w:szCs w:val="28"/>
        </w:rPr>
        <w:t xml:space="preserve">3.8.В случае принятия решения о замене бесплатного двухразового питания </w:t>
      </w:r>
      <w:r w:rsidRPr="00D31EA4">
        <w:rPr>
          <w:rFonts w:ascii="Times New Roman" w:hAnsi="Times New Roman" w:cs="Times New Roman"/>
          <w:bCs/>
          <w:sz w:val="28"/>
          <w:szCs w:val="28"/>
          <w:lang w:val="x-none"/>
        </w:rPr>
        <w:t>обучающ</w:t>
      </w:r>
      <w:r w:rsidRPr="00D31EA4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Start"/>
      <w:r w:rsidRPr="00D31EA4">
        <w:rPr>
          <w:rFonts w:ascii="Times New Roman" w:hAnsi="Times New Roman" w:cs="Times New Roman"/>
          <w:bCs/>
          <w:sz w:val="28"/>
          <w:szCs w:val="28"/>
          <w:lang w:val="x-none"/>
        </w:rPr>
        <w:t>ся</w:t>
      </w:r>
      <w:proofErr w:type="spellEnd"/>
      <w:r w:rsidRPr="00D31EA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с ограниченными возможностями здоровья </w:t>
      </w:r>
      <w:r w:rsidRPr="00D31EA4">
        <w:rPr>
          <w:rFonts w:ascii="Times New Roman" w:hAnsi="Times New Roman" w:cs="Times New Roman"/>
          <w:sz w:val="28"/>
          <w:szCs w:val="28"/>
        </w:rPr>
        <w:t xml:space="preserve">Компенсацией руководитель учреждения в срок, указанный в </w:t>
      </w:r>
      <w:hyperlink w:anchor="sub_38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пункте 3.7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 настоящего Порядка, издает распорядительный акт о выплате Компенсации, а также уведомляет о принятом решении родителя (законного представителя) в течение трех рабочих дней со дня издания распорядительного акта.</w:t>
      </w:r>
    </w:p>
    <w:p w14:paraId="67221038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40"/>
      <w:bookmarkEnd w:id="34"/>
      <w:r w:rsidRPr="00D31EA4">
        <w:rPr>
          <w:rFonts w:ascii="Times New Roman" w:hAnsi="Times New Roman" w:cs="Times New Roman"/>
          <w:sz w:val="28"/>
          <w:szCs w:val="28"/>
        </w:rPr>
        <w:t xml:space="preserve">3.9.В случае принятия решения об отказе в замене бесплатного двухразового питания </w:t>
      </w:r>
      <w:r w:rsidRPr="00D31EA4">
        <w:rPr>
          <w:rFonts w:ascii="Times New Roman" w:hAnsi="Times New Roman" w:cs="Times New Roman"/>
          <w:bCs/>
          <w:sz w:val="28"/>
          <w:szCs w:val="28"/>
          <w:lang w:val="x-none"/>
        </w:rPr>
        <w:t>обучающ</w:t>
      </w:r>
      <w:r w:rsidRPr="00D31EA4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Start"/>
      <w:r w:rsidRPr="00D31EA4">
        <w:rPr>
          <w:rFonts w:ascii="Times New Roman" w:hAnsi="Times New Roman" w:cs="Times New Roman"/>
          <w:bCs/>
          <w:sz w:val="28"/>
          <w:szCs w:val="28"/>
          <w:lang w:val="x-none"/>
        </w:rPr>
        <w:t>ся</w:t>
      </w:r>
      <w:proofErr w:type="spellEnd"/>
      <w:r w:rsidRPr="00D31EA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с ограниченными возможностями здоровья </w:t>
      </w:r>
      <w:r w:rsidRPr="00D31EA4">
        <w:rPr>
          <w:rFonts w:ascii="Times New Roman" w:hAnsi="Times New Roman" w:cs="Times New Roman"/>
          <w:sz w:val="28"/>
          <w:szCs w:val="28"/>
        </w:rPr>
        <w:t>Компенсацией родитель (законный представитель) уведомляется в течение трех рабочих дней со дня принятия указанного решения с указанием причины отказа.</w:t>
      </w:r>
    </w:p>
    <w:p w14:paraId="20D52A95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41"/>
      <w:bookmarkEnd w:id="35"/>
      <w:r w:rsidRPr="00D31EA4"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10.Основаниями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 xml:space="preserve"> для принятия руководителем учреждения решения об отказе в замене бесплатного двухразового питания </w:t>
      </w:r>
      <w:r w:rsidRPr="00D31EA4">
        <w:rPr>
          <w:rFonts w:ascii="Times New Roman" w:hAnsi="Times New Roman" w:cs="Times New Roman"/>
          <w:bCs/>
          <w:sz w:val="28"/>
          <w:szCs w:val="28"/>
          <w:lang w:val="x-none"/>
        </w:rPr>
        <w:t>обучающ</w:t>
      </w:r>
      <w:r w:rsidRPr="00D31EA4">
        <w:rPr>
          <w:rFonts w:ascii="Times New Roman" w:hAnsi="Times New Roman" w:cs="Times New Roman"/>
          <w:bCs/>
          <w:sz w:val="28"/>
          <w:szCs w:val="28"/>
        </w:rPr>
        <w:t>его</w:t>
      </w:r>
      <w:proofErr w:type="spellStart"/>
      <w:r w:rsidRPr="00D31EA4">
        <w:rPr>
          <w:rFonts w:ascii="Times New Roman" w:hAnsi="Times New Roman" w:cs="Times New Roman"/>
          <w:bCs/>
          <w:sz w:val="28"/>
          <w:szCs w:val="28"/>
          <w:lang w:val="x-none"/>
        </w:rPr>
        <w:t>ся</w:t>
      </w:r>
      <w:proofErr w:type="spellEnd"/>
      <w:r w:rsidRPr="00D31EA4">
        <w:rPr>
          <w:rFonts w:ascii="Times New Roman" w:hAnsi="Times New Roman" w:cs="Times New Roman"/>
          <w:bCs/>
          <w:sz w:val="28"/>
          <w:szCs w:val="28"/>
          <w:lang w:val="x-none"/>
        </w:rPr>
        <w:t xml:space="preserve"> с ограниченными возможностями здоровья </w:t>
      </w:r>
      <w:r w:rsidRPr="00D31EA4">
        <w:rPr>
          <w:rFonts w:ascii="Times New Roman" w:hAnsi="Times New Roman" w:cs="Times New Roman"/>
          <w:sz w:val="28"/>
          <w:szCs w:val="28"/>
        </w:rPr>
        <w:t>Компенсацией являются:</w:t>
      </w:r>
    </w:p>
    <w:bookmarkEnd w:id="36"/>
    <w:p w14:paraId="2CCF61BC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 xml:space="preserve">непредставление (представление не в полном объеме) документов, указанных в </w:t>
      </w:r>
      <w:hyperlink w:anchor="sub_34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пунктах 3.3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5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3.4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AE52757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 xml:space="preserve">недостоверность сведений, содержащихся в представленных в соответствии с </w:t>
      </w:r>
      <w:hyperlink w:anchor="sub_34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пунктами 3.3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35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3.4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документах.</w:t>
      </w:r>
    </w:p>
    <w:p w14:paraId="3422F75E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42"/>
      <w:r w:rsidRPr="00D31EA4">
        <w:rPr>
          <w:rFonts w:ascii="Times New Roman" w:hAnsi="Times New Roman" w:cs="Times New Roman"/>
          <w:sz w:val="28"/>
          <w:szCs w:val="28"/>
        </w:rPr>
        <w:t>3.11.Компенсация предоставляется в течение одного учебного года на срок действия заключения ПМПК и выплачивается путем перечисления на лицевой банковский счет родителей (законных представителей) в течение десяти рабочих дней со дня принятия решения о выплате компенсации, далее - ежемесячно, не позднее 25-го числа месяца, следующего за отчетным.</w:t>
      </w:r>
    </w:p>
    <w:bookmarkEnd w:id="37"/>
    <w:p w14:paraId="3C78A4EB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В случае изменения банковских реквизитов (банковского счета) родители (законные представители) в течение 5 рабочих дней с даты изменения указанных сведений представляет в учреждение актуальные сведения о банковских реквизитах (банковском счете).</w:t>
      </w:r>
    </w:p>
    <w:p w14:paraId="7B5BA80E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43"/>
      <w:r w:rsidRPr="00D31EA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12.Основаниями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 xml:space="preserve"> для прекращения выплаты Компенсации являются:</w:t>
      </w:r>
    </w:p>
    <w:p w14:paraId="064B1561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44"/>
      <w:bookmarkEnd w:id="38"/>
      <w:r w:rsidRPr="00D31EA4">
        <w:rPr>
          <w:rFonts w:ascii="Times New Roman" w:hAnsi="Times New Roman" w:cs="Times New Roman"/>
          <w:sz w:val="28"/>
          <w:szCs w:val="28"/>
        </w:rPr>
        <w:t>1) обращение родителей (законных представителей) с заявлением о прекращении выплаты ежемесячной денежной компенсации;</w:t>
      </w:r>
    </w:p>
    <w:p w14:paraId="097FDA1F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45"/>
      <w:bookmarkEnd w:id="39"/>
      <w:r w:rsidRPr="00D31EA4">
        <w:rPr>
          <w:rFonts w:ascii="Times New Roman" w:hAnsi="Times New Roman" w:cs="Times New Roman"/>
          <w:sz w:val="28"/>
          <w:szCs w:val="28"/>
        </w:rPr>
        <w:t>2) истечение срока действия заключения ПМПК;</w:t>
      </w:r>
    </w:p>
    <w:p w14:paraId="08DF8D5D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46"/>
      <w:bookmarkEnd w:id="40"/>
      <w:r w:rsidRPr="00D31EA4">
        <w:rPr>
          <w:rFonts w:ascii="Times New Roman" w:hAnsi="Times New Roman" w:cs="Times New Roman"/>
          <w:sz w:val="28"/>
          <w:szCs w:val="28"/>
        </w:rPr>
        <w:t>3) прекращение образовательных отношений между учреждением и обучающимся;</w:t>
      </w:r>
    </w:p>
    <w:p w14:paraId="033EE1CF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47"/>
      <w:bookmarkEnd w:id="41"/>
      <w:r w:rsidRPr="00D31EA4">
        <w:rPr>
          <w:rFonts w:ascii="Times New Roman" w:hAnsi="Times New Roman" w:cs="Times New Roman"/>
          <w:sz w:val="28"/>
          <w:szCs w:val="28"/>
        </w:rPr>
        <w:t>4) изъятие обучающегося (лишение (ограничение) родительских прав) у родителей (законных представителей) органом опеки и попечительства в случаях, предусмотренных законодательством;</w:t>
      </w:r>
    </w:p>
    <w:p w14:paraId="1E697E72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48"/>
      <w:bookmarkEnd w:id="42"/>
      <w:r w:rsidRPr="00D31EA4">
        <w:rPr>
          <w:rFonts w:ascii="Times New Roman" w:hAnsi="Times New Roman" w:cs="Times New Roman"/>
          <w:sz w:val="28"/>
          <w:szCs w:val="28"/>
        </w:rPr>
        <w:t>5) смерть обучающегося или родителя (законного представителя).</w:t>
      </w:r>
    </w:p>
    <w:bookmarkEnd w:id="43"/>
    <w:p w14:paraId="50249064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 xml:space="preserve">Выплата Компенсации в случаях, предусмотренных </w:t>
      </w:r>
      <w:hyperlink w:anchor="sub_44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подпунктами 1 - 5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 настоящего пункта, прекращается со дня наступления соответствующего обстоятельства.</w:t>
      </w:r>
    </w:p>
    <w:p w14:paraId="25C426EB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Решение о прекращении выплаты Компенсации принимается руководителем учреждения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14:paraId="7115CFFF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Учреждение в течение трех рабочих дней со дня принятия решения о прекращении выплаты компенсации по основаниям, предусмотренным подпунктами 1-3 настоящего пункта, сообщает родителю (законному представителю) о прекращении выплаты Компенсации.</w:t>
      </w:r>
    </w:p>
    <w:p w14:paraId="6CD9668A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6"/>
      <w:r w:rsidRPr="00D31EA4">
        <w:rPr>
          <w:rFonts w:ascii="Times New Roman" w:hAnsi="Times New Roman" w:cs="Times New Roman"/>
          <w:sz w:val="28"/>
          <w:szCs w:val="28"/>
        </w:rPr>
        <w:t>3.13.Размер Компенсации рассчитывается с учетом учебного плана исходя из учебной недельной нагрузки при условии организации обучения на дому, за исключением периодов нахождения обучающегося на лечении, а также периодов его санаторного оздоровления, в которых проводятся необходимые лечебные, реабилитационные и оздоровительные мероприятия на основании представленных родителем (законным представителем) подтверждающих документов.</w:t>
      </w:r>
    </w:p>
    <w:p w14:paraId="6B3FB48A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7"/>
      <w:bookmarkEnd w:id="44"/>
      <w:r w:rsidRPr="00D31EA4"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14.Компенсация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>, выплаченная родителю (законному представителю) на основании представленных им документов, содержащих недостоверные сведения, влияющие на назначение Компенсации, а также излишне выплаченная родителем (законным представителям) сумма Компенсации подлежат возврату родителем (законным представителем) в бюджет Пугачевского муниципального района в соответствии с действующим законодательством.</w:t>
      </w:r>
    </w:p>
    <w:p w14:paraId="05FE0E71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8"/>
      <w:bookmarkEnd w:id="45"/>
      <w:r w:rsidRPr="00D31EA4">
        <w:rPr>
          <w:rFonts w:ascii="Times New Roman" w:hAnsi="Times New Roman" w:cs="Times New Roman"/>
          <w:sz w:val="28"/>
          <w:szCs w:val="28"/>
        </w:rPr>
        <w:t>3.15.В случае принятия решения о выплате Компенсации руководитель учреждения в течение 5 рабочих дней со дня издания распорядительного акта предоставляет весь пакет документов (распорядительный акт о выплате Компенсации, заявление от родителей (законных представителей) о  Компенсации, копию паспорта или иной документ, удостоверяющего личность родителей (законных представителей), заключение ПМПК обучающегося, документ о наличии у родителей (законных представителей) банковского счета, открытого в кредитной организации, с указанием реквизитов счета, заключение</w:t>
      </w:r>
      <w:r w:rsidRPr="00D31E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организации, заверенное заведующим отделением или главным врачом и печатью медицинской организации,</w:t>
      </w:r>
      <w:r w:rsidRPr="00D31EA4">
        <w:rPr>
          <w:rFonts w:ascii="Times New Roman" w:hAnsi="Times New Roman" w:cs="Times New Roman"/>
          <w:sz w:val="28"/>
          <w:szCs w:val="28"/>
        </w:rPr>
        <w:t xml:space="preserve"> на обучение на дому) в бухгалтерию учреждения (организацию, осуществляющую бухгалтерское обслуживание (сопровождение) учреждения) для выплаты Компенсации. Руководитель учреждения ежемесячно формирует и передает в бухгалтерию табель учета дней обучения ребенка с ограниченными возможностями здоровья.</w:t>
      </w:r>
    </w:p>
    <w:bookmarkEnd w:id="46"/>
    <w:p w14:paraId="7E7CC5B6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B9CDF5" w14:textId="77777777" w:rsidR="006C3650" w:rsidRPr="00D31EA4" w:rsidRDefault="006C3650" w:rsidP="006C3650">
      <w:pPr>
        <w:pStyle w:val="1"/>
        <w:jc w:val="center"/>
        <w:rPr>
          <w:szCs w:val="28"/>
        </w:rPr>
      </w:pPr>
      <w:bookmarkStart w:id="47" w:name="sub_59"/>
      <w:r w:rsidRPr="00D31EA4">
        <w:rPr>
          <w:szCs w:val="28"/>
        </w:rPr>
        <w:t>4.Финансовое обеспечение</w:t>
      </w:r>
    </w:p>
    <w:bookmarkEnd w:id="47"/>
    <w:p w14:paraId="5A1EE6C6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8831AA" w14:textId="77777777" w:rsidR="006C3650" w:rsidRPr="00D31EA4" w:rsidRDefault="006C3650" w:rsidP="006C36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60"/>
      <w:r w:rsidRPr="00D31EA4">
        <w:rPr>
          <w:rFonts w:ascii="Times New Roman" w:hAnsi="Times New Roman" w:cs="Times New Roman"/>
          <w:sz w:val="28"/>
          <w:szCs w:val="28"/>
        </w:rPr>
        <w:t>4.1.Финансовое обеспечение расходов, связанных с обеспечением бесплатным двухразовым питанием обучающихся с ограниченными возможностями здоровья</w:t>
      </w:r>
      <w:r w:rsidRPr="00D31EA4">
        <w:rPr>
          <w:rStyle w:val="FontStyle14"/>
          <w:sz w:val="28"/>
          <w:szCs w:val="28"/>
          <w:shd w:val="clear" w:color="auto" w:fill="FFFFFF"/>
        </w:rPr>
        <w:t>,</w:t>
      </w:r>
      <w:r w:rsidRPr="00D31EA4">
        <w:rPr>
          <w:rFonts w:ascii="Times New Roman" w:hAnsi="Times New Roman" w:cs="Times New Roman"/>
          <w:sz w:val="28"/>
          <w:szCs w:val="28"/>
        </w:rPr>
        <w:t xml:space="preserve"> в том числе заменой бесплатного двухразового питания обучающихся с ограниченными возможностями здоровья Компенсацией осуществляется путем предоставления учреждениям субсидий на иные цели, ежегодно предусматриваемых в решении Собрания Пугачевского муниципального района о бюджете Пугачевского муниципального района на очередной финансовый год и на плановый период.</w:t>
      </w:r>
    </w:p>
    <w:p w14:paraId="79E62AA2" w14:textId="77777777" w:rsidR="006C3650" w:rsidRPr="00D31EA4" w:rsidRDefault="006C3650" w:rsidP="006C36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63"/>
      <w:bookmarkEnd w:id="48"/>
      <w:r w:rsidRPr="00D31EA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2.Учреждения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 xml:space="preserve"> ежемесячно при получении средств направляют их на обеспечение питанием обучающихся с ограниченными возможностями здоровья и выплату Компенсации.</w:t>
      </w:r>
    </w:p>
    <w:p w14:paraId="0DFE8E01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64"/>
      <w:bookmarkEnd w:id="49"/>
      <w:r w:rsidRPr="00D31EA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3.Оплата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 xml:space="preserve"> расходов учреждения на питание обучающихся с ограниченными возможностями здоровья производится исходя из фактического количества обучающихся с ограниченными возможностями здоровья, имеющих на это право.</w:t>
      </w:r>
    </w:p>
    <w:p w14:paraId="799A674B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65"/>
      <w:bookmarkEnd w:id="50"/>
      <w:r w:rsidRPr="00D31EA4">
        <w:rPr>
          <w:rFonts w:ascii="Times New Roman" w:hAnsi="Times New Roman" w:cs="Times New Roman"/>
          <w:sz w:val="28"/>
          <w:szCs w:val="28"/>
        </w:rPr>
        <w:t xml:space="preserve">4.4.Объем средств учреждения определяется исходя из среднегодового количества обучающихся, относящихся к категории обучающихся, имеющих право на предоставление бесплатного двухразового питания, количества учебных дней и стоимости питания, установленной в соответствии с </w:t>
      </w:r>
      <w:hyperlink w:anchor="sub_61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пунктом 3.1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379AB86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67"/>
      <w:bookmarkEnd w:id="51"/>
      <w:r w:rsidRPr="00D31EA4">
        <w:rPr>
          <w:rFonts w:ascii="Times New Roman" w:hAnsi="Times New Roman" w:cs="Times New Roman"/>
          <w:sz w:val="28"/>
          <w:szCs w:val="28"/>
        </w:rPr>
        <w:lastRenderedPageBreak/>
        <w:t xml:space="preserve">4.5.В случае нецелевого использования или использования не в полном объеме финансовые средства подлежат возврату в муниципальный бюджет в соответствии с </w:t>
      </w:r>
      <w:hyperlink r:id="rId4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bookmarkEnd w:id="52"/>
    <w:p w14:paraId="5DB5F025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AABB0" w14:textId="77777777" w:rsidR="006C3650" w:rsidRPr="00D31EA4" w:rsidRDefault="006C3650" w:rsidP="006C3650">
      <w:pPr>
        <w:pStyle w:val="1"/>
        <w:ind w:firstLine="709"/>
        <w:jc w:val="center"/>
        <w:rPr>
          <w:szCs w:val="28"/>
          <w:lang w:val="ru-RU"/>
        </w:rPr>
      </w:pPr>
      <w:bookmarkStart w:id="53" w:name="sub_68"/>
      <w:r w:rsidRPr="00D31EA4">
        <w:rPr>
          <w:szCs w:val="28"/>
        </w:rPr>
        <w:t xml:space="preserve">5. Контроль за осуществлением отдельных полномочий </w:t>
      </w:r>
      <w:r w:rsidRPr="00D31EA4">
        <w:rPr>
          <w:szCs w:val="28"/>
          <w:lang w:val="ru-RU"/>
        </w:rPr>
        <w:t>Пугачевского муниципального района</w:t>
      </w:r>
    </w:p>
    <w:bookmarkEnd w:id="53"/>
    <w:p w14:paraId="25293629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0F97B7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69"/>
      <w:r w:rsidRPr="00D31EA4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1.Контроль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 xml:space="preserve"> за обеспечением учреждениями бесплатным двухразовым питанием обучающихся с ограниченными возможностями здоровья, а также замены бесплатного двухразового питания обучающихся с ограниченными возможностями здоровья Компенсацией осуществляет управление образования администрации Пугачевского муниципального района. </w:t>
      </w:r>
    </w:p>
    <w:p w14:paraId="263C12A3" w14:textId="77777777" w:rsidR="006C3650" w:rsidRPr="00D31EA4" w:rsidRDefault="006C3650" w:rsidP="006C36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D31EA4">
        <w:rPr>
          <w:rFonts w:ascii="Times New Roman" w:hAnsi="Times New Roman" w:cs="Times New Roman"/>
          <w:sz w:val="28"/>
          <w:szCs w:val="28"/>
        </w:rPr>
        <w:t>2.Учреждения</w:t>
      </w:r>
      <w:proofErr w:type="gramEnd"/>
      <w:r w:rsidRPr="00D31EA4">
        <w:rPr>
          <w:rFonts w:ascii="Times New Roman" w:hAnsi="Times New Roman" w:cs="Times New Roman"/>
          <w:sz w:val="28"/>
          <w:szCs w:val="28"/>
        </w:rPr>
        <w:t xml:space="preserve"> предоставляют в управление образования администрации Пугачевского муниципального района ежеквартальные, годовые отчеты в сроки, порядке и формах в соответствии с условиями соглашений о предоставлении из бюджета Пугачевского муниципального района субсидии учреждениям на указанные цели. </w:t>
      </w:r>
    </w:p>
    <w:p w14:paraId="69A3B1CE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72"/>
      <w:bookmarkEnd w:id="54"/>
      <w:r w:rsidRPr="00D31EA4">
        <w:rPr>
          <w:rFonts w:ascii="Times New Roman" w:hAnsi="Times New Roman" w:cs="Times New Roman"/>
          <w:sz w:val="28"/>
          <w:szCs w:val="28"/>
        </w:rPr>
        <w:t xml:space="preserve">5.3.Контроль за целевым использованием учреждениями финансовых средств, предоставляемых из муниципального бюджета на обеспечение </w:t>
      </w:r>
      <w:r w:rsidRPr="00D31EA4">
        <w:rPr>
          <w:rStyle w:val="FontStyle14"/>
          <w:sz w:val="28"/>
          <w:szCs w:val="28"/>
          <w:shd w:val="clear" w:color="auto" w:fill="FFFFFF"/>
        </w:rPr>
        <w:t xml:space="preserve">бесплатным двухразовым питанием обучающихся с ограниченными возможностями здоровья в учреждениях и замену бесплатного двухразового питания обучающихся с ограниченными возможностями здоровья Компенсацией, осуществляет </w:t>
      </w:r>
      <w:r w:rsidRPr="00D31EA4">
        <w:rPr>
          <w:rFonts w:ascii="Times New Roman" w:hAnsi="Times New Roman" w:cs="Times New Roman"/>
          <w:sz w:val="28"/>
          <w:szCs w:val="28"/>
        </w:rPr>
        <w:t>управление образования администрации Пугачевского муниципального района.</w:t>
      </w:r>
    </w:p>
    <w:bookmarkEnd w:id="55"/>
    <w:p w14:paraId="47E92DB0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8A8A75" w14:textId="77777777" w:rsidR="006C3650" w:rsidRPr="00D31EA4" w:rsidRDefault="006C3650" w:rsidP="006C3650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bookmarkStart w:id="56" w:name="sub_1001"/>
    </w:p>
    <w:p w14:paraId="78EE9C51" w14:textId="77777777" w:rsidR="006C3650" w:rsidRDefault="006C3650" w:rsidP="006C3650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14:paraId="74EFCC41" w14:textId="77777777" w:rsidR="006C3650" w:rsidRDefault="006C3650" w:rsidP="006C3650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14:paraId="2E7BCB22" w14:textId="77777777" w:rsidR="006C3650" w:rsidRPr="00D31EA4" w:rsidRDefault="006C3650" w:rsidP="006C3650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                      ______________________________</w:t>
      </w:r>
    </w:p>
    <w:p w14:paraId="5E2C9205" w14:textId="77777777" w:rsidR="006C3650" w:rsidRPr="00D31EA4" w:rsidRDefault="006C3650" w:rsidP="006C3650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14:paraId="6EEAAC45" w14:textId="77777777" w:rsidR="006C3650" w:rsidRPr="00D31EA4" w:rsidRDefault="006C3650" w:rsidP="006C3650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14:paraId="3BDFC6D5" w14:textId="77777777" w:rsidR="006C3650" w:rsidRPr="00D31EA4" w:rsidRDefault="006C3650" w:rsidP="006C3650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14:paraId="12DBA549" w14:textId="77777777" w:rsidR="006C3650" w:rsidRPr="00D31EA4" w:rsidRDefault="006C3650" w:rsidP="006C3650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14:paraId="0F609513" w14:textId="77777777" w:rsidR="006C3650" w:rsidRPr="00D31EA4" w:rsidRDefault="006C3650" w:rsidP="006C3650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p w14:paraId="0743AC2F" w14:textId="77777777" w:rsidR="006C3650" w:rsidRPr="00D31EA4" w:rsidRDefault="006C3650" w:rsidP="006C3650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</w:p>
    <w:bookmarkEnd w:id="56"/>
    <w:p w14:paraId="4A3135FB" w14:textId="77777777" w:rsidR="006C3650" w:rsidRDefault="006C3650" w:rsidP="006C365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CF0ACC8" w14:textId="77777777" w:rsidR="006C3650" w:rsidRDefault="006C3650" w:rsidP="006C365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18216341" w14:textId="77777777" w:rsidR="006C3650" w:rsidRDefault="006C3650" w:rsidP="006C365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3E96BFC" w14:textId="77777777" w:rsidR="006C3650" w:rsidRPr="00D31EA4" w:rsidRDefault="006C3650" w:rsidP="006C365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hyperlink w:anchor="sub_1001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Приложение № 1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E0854E" w14:textId="77777777" w:rsidR="006C3650" w:rsidRPr="00D31EA4" w:rsidRDefault="006C3650" w:rsidP="006C3650">
      <w:pPr>
        <w:spacing w:after="0" w:line="240" w:lineRule="auto"/>
        <w:ind w:left="4820"/>
        <w:rPr>
          <w:rStyle w:val="FontStyle14"/>
          <w:sz w:val="28"/>
          <w:szCs w:val="28"/>
          <w:shd w:val="clear" w:color="auto" w:fill="FFFFFF"/>
        </w:rPr>
      </w:pPr>
      <w:r w:rsidRPr="00D31EA4">
        <w:rPr>
          <w:rFonts w:ascii="Times New Roman" w:hAnsi="Times New Roman" w:cs="Times New Roman"/>
          <w:sz w:val="28"/>
          <w:szCs w:val="28"/>
        </w:rPr>
        <w:t>к Порядку</w:t>
      </w:r>
      <w:r w:rsidRPr="00D31EA4">
        <w:rPr>
          <w:rStyle w:val="FontStyle14"/>
          <w:b/>
          <w:sz w:val="28"/>
          <w:szCs w:val="28"/>
          <w:shd w:val="clear" w:color="auto" w:fill="FFFFFF"/>
        </w:rPr>
        <w:t xml:space="preserve"> </w:t>
      </w:r>
      <w:r w:rsidRPr="00D31EA4">
        <w:rPr>
          <w:rStyle w:val="FontStyle14"/>
          <w:sz w:val="28"/>
          <w:szCs w:val="28"/>
          <w:shd w:val="clear" w:color="auto" w:fill="FFFFFF"/>
        </w:rPr>
        <w:t xml:space="preserve">обеспечения бесплатным двухразовым питанием обучающихся с ограниченными возможностями здоровья, обучение которых организовано муниципальными общеобразовательными </w:t>
      </w:r>
      <w:r w:rsidRPr="00D31EA4">
        <w:rPr>
          <w:rStyle w:val="FontStyle14"/>
          <w:sz w:val="28"/>
          <w:szCs w:val="28"/>
          <w:shd w:val="clear" w:color="auto" w:fill="FFFFFF"/>
        </w:rPr>
        <w:lastRenderedPageBreak/>
        <w:t>учреждениями Пугачевского муниципального района, в том числе замены бесплатного двухразового питания денежной компенсацией</w:t>
      </w:r>
    </w:p>
    <w:p w14:paraId="0C66C440" w14:textId="77777777" w:rsidR="006C3650" w:rsidRPr="00D31EA4" w:rsidRDefault="006C3650" w:rsidP="006C3650">
      <w:pPr>
        <w:spacing w:after="0" w:line="240" w:lineRule="auto"/>
        <w:ind w:left="4253"/>
        <w:jc w:val="both"/>
        <w:rPr>
          <w:rStyle w:val="FontStyle14"/>
          <w:sz w:val="28"/>
          <w:szCs w:val="28"/>
          <w:shd w:val="clear" w:color="auto" w:fill="FFFFFF"/>
        </w:rPr>
      </w:pPr>
    </w:p>
    <w:p w14:paraId="5D838697" w14:textId="77777777" w:rsidR="006C3650" w:rsidRPr="00D31EA4" w:rsidRDefault="006C3650" w:rsidP="006C3650">
      <w:pPr>
        <w:spacing w:after="0" w:line="240" w:lineRule="auto"/>
        <w:ind w:left="4820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31EA4">
        <w:rPr>
          <w:rStyle w:val="a6"/>
          <w:rFonts w:ascii="Times New Roman" w:hAnsi="Times New Roman" w:cs="Times New Roman"/>
          <w:b w:val="0"/>
          <w:sz w:val="28"/>
          <w:szCs w:val="28"/>
        </w:rPr>
        <w:t>Форма заявления о предоставлении бесплатного двухразового питания в образовательном учреждении</w:t>
      </w:r>
    </w:p>
    <w:p w14:paraId="19CF49AA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49CD6F" w14:textId="77777777" w:rsidR="006C3650" w:rsidRPr="00D31EA4" w:rsidRDefault="006C3650" w:rsidP="006C3650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Директору 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6A5AEA85" w14:textId="77777777" w:rsidR="006C3650" w:rsidRPr="00D31EA4" w:rsidRDefault="006C3650" w:rsidP="006C3650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(Ф.И.О.)</w:t>
      </w:r>
      <w:r w:rsidRPr="00D31EA4">
        <w:rPr>
          <w:rFonts w:ascii="Times New Roman" w:hAnsi="Times New Roman" w:cs="Times New Roman"/>
          <w:sz w:val="28"/>
          <w:szCs w:val="28"/>
        </w:rPr>
        <w:br/>
        <w:t>______________________________________</w:t>
      </w:r>
    </w:p>
    <w:p w14:paraId="3CE3F04B" w14:textId="77777777" w:rsidR="006C3650" w:rsidRPr="00D31EA4" w:rsidRDefault="006C3650" w:rsidP="006C3650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842321">
        <w:rPr>
          <w:rFonts w:ascii="Times New Roman" w:hAnsi="Times New Roman" w:cs="Times New Roman"/>
          <w:sz w:val="24"/>
          <w:szCs w:val="24"/>
        </w:rPr>
        <w:t xml:space="preserve">       (Ф.И.О. родителя/законного представителя)</w:t>
      </w:r>
      <w:r w:rsidRPr="00842321">
        <w:rPr>
          <w:rFonts w:ascii="Times New Roman" w:hAnsi="Times New Roman" w:cs="Times New Roman"/>
          <w:sz w:val="24"/>
          <w:szCs w:val="24"/>
        </w:rPr>
        <w:br/>
      </w:r>
      <w:r w:rsidRPr="00D31EA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F865061" w14:textId="77777777" w:rsidR="006C3650" w:rsidRPr="00842321" w:rsidRDefault="006C3650" w:rsidP="006C365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42321">
        <w:rPr>
          <w:rFonts w:ascii="Times New Roman" w:hAnsi="Times New Roman" w:cs="Times New Roman"/>
          <w:sz w:val="24"/>
          <w:szCs w:val="24"/>
        </w:rPr>
        <w:t>(Ф.И.О., число, месяц, год рождения обучающегося)</w:t>
      </w:r>
    </w:p>
    <w:p w14:paraId="2EC658A1" w14:textId="77777777" w:rsidR="006C3650" w:rsidRPr="00842321" w:rsidRDefault="006C3650" w:rsidP="006C3650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84232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0A42E598" w14:textId="77777777" w:rsidR="006C3650" w:rsidRPr="00842321" w:rsidRDefault="006C3650" w:rsidP="006C3650">
      <w:pPr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42321">
        <w:rPr>
          <w:rFonts w:ascii="Times New Roman" w:hAnsi="Times New Roman" w:cs="Times New Roman"/>
          <w:sz w:val="24"/>
          <w:szCs w:val="24"/>
        </w:rPr>
        <w:t>(адрес места жительства)</w:t>
      </w:r>
      <w:r w:rsidRPr="00842321">
        <w:rPr>
          <w:rFonts w:ascii="Times New Roman" w:hAnsi="Times New Roman" w:cs="Times New Roman"/>
          <w:sz w:val="24"/>
          <w:szCs w:val="24"/>
        </w:rPr>
        <w:br/>
      </w:r>
      <w:r w:rsidRPr="00D31EA4">
        <w:rPr>
          <w:rFonts w:ascii="Times New Roman" w:hAnsi="Times New Roman" w:cs="Times New Roman"/>
          <w:sz w:val="28"/>
          <w:szCs w:val="28"/>
        </w:rPr>
        <w:br/>
      </w:r>
      <w:r w:rsidRPr="00842321">
        <w:rPr>
          <w:rFonts w:ascii="Times New Roman" w:hAnsi="Times New Roman" w:cs="Times New Roman"/>
          <w:sz w:val="24"/>
          <w:szCs w:val="24"/>
        </w:rPr>
        <w:t xml:space="preserve">     </w:t>
      </w:r>
      <w:r w:rsidRPr="00D31EA4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31EA4">
        <w:rPr>
          <w:rFonts w:ascii="Times New Roman" w:hAnsi="Times New Roman" w:cs="Times New Roman"/>
          <w:sz w:val="28"/>
          <w:szCs w:val="28"/>
        </w:rPr>
        <w:br/>
      </w:r>
      <w:r w:rsidRPr="0084232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84232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42321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14:paraId="436EA82C" w14:textId="77777777" w:rsidR="006C3650" w:rsidRPr="00D31EA4" w:rsidRDefault="006C3650" w:rsidP="006C3650">
      <w:pPr>
        <w:pStyle w:val="1"/>
        <w:jc w:val="both"/>
        <w:rPr>
          <w:szCs w:val="28"/>
        </w:rPr>
      </w:pPr>
    </w:p>
    <w:p w14:paraId="0736836B" w14:textId="77777777" w:rsidR="006C3650" w:rsidRPr="00D31EA4" w:rsidRDefault="006C3650" w:rsidP="006C3650">
      <w:pPr>
        <w:pStyle w:val="1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                                                      </w:t>
      </w:r>
      <w:r w:rsidRPr="00D31EA4">
        <w:rPr>
          <w:b w:val="0"/>
          <w:szCs w:val="28"/>
          <w:lang w:val="ru-RU"/>
        </w:rPr>
        <w:t>заявление.</w:t>
      </w:r>
    </w:p>
    <w:p w14:paraId="515C54C5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2CEC8C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 xml:space="preserve">Прошу предоставить моему(ей) сыну/дочери __________________________________________________________________, </w:t>
      </w:r>
    </w:p>
    <w:p w14:paraId="7C7B8EAC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1EA4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14:paraId="2B1D5831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ученику(</w:t>
      </w:r>
      <w:proofErr w:type="spellStart"/>
      <w:r w:rsidRPr="00D31EA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31EA4">
        <w:rPr>
          <w:rFonts w:ascii="Times New Roman" w:hAnsi="Times New Roman" w:cs="Times New Roman"/>
          <w:sz w:val="28"/>
          <w:szCs w:val="28"/>
        </w:rPr>
        <w:t>)_______________класса, бесплатное двухразовое питание.</w:t>
      </w:r>
    </w:p>
    <w:p w14:paraId="1FCD2572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Мой ребенок имеет статус ребенка с ограниченными возможностями здоровья, что подтверждается заключением психолого-медико-педагогической комиссии от ___________________ № ____________ о признании статуса ребенка с ограниченными возможностями, выданной __________________________________________________________________</w:t>
      </w:r>
    </w:p>
    <w:p w14:paraId="1C22517F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14:paraId="6B9D28C3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На основании данной справки (иных документов) прошу организовать бесплатное двухразовое питание с ____________________________________.</w:t>
      </w:r>
    </w:p>
    <w:p w14:paraId="0731A074" w14:textId="77777777" w:rsidR="006C3650" w:rsidRPr="00D31EA4" w:rsidRDefault="006C3650" w:rsidP="006C3650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1EA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D31EA4">
        <w:rPr>
          <w:rFonts w:ascii="Times New Roman" w:hAnsi="Times New Roman" w:cs="Times New Roman"/>
          <w:sz w:val="28"/>
          <w:szCs w:val="28"/>
          <w:vertAlign w:val="superscript"/>
        </w:rPr>
        <w:t xml:space="preserve"> (дата начала предоставления питания)</w:t>
      </w:r>
    </w:p>
    <w:p w14:paraId="15E52CED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919"/>
        <w:gridCol w:w="3436"/>
      </w:tblGrid>
      <w:tr w:rsidR="006C3650" w:rsidRPr="00D31EA4" w14:paraId="36FC4F35" w14:textId="77777777" w:rsidTr="00A7153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13F94F13" w14:textId="77777777" w:rsidR="006C3650" w:rsidRPr="00D31EA4" w:rsidRDefault="006C3650" w:rsidP="00A715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A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5E5B509C" w14:textId="77777777" w:rsidR="006C3650" w:rsidRPr="00D31EA4" w:rsidRDefault="006C3650" w:rsidP="00A715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A4">
              <w:rPr>
                <w:rFonts w:ascii="Times New Roman" w:hAnsi="Times New Roman" w:cs="Times New Roman"/>
                <w:sz w:val="28"/>
                <w:szCs w:val="28"/>
              </w:rPr>
              <w:t xml:space="preserve">          (дата)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7030602A" w14:textId="77777777" w:rsidR="006C3650" w:rsidRPr="00D31EA4" w:rsidRDefault="006C3650" w:rsidP="00A715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EA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14:paraId="0AE60FE4" w14:textId="77777777" w:rsidR="006C3650" w:rsidRPr="00D31EA4" w:rsidRDefault="006C3650" w:rsidP="00A715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EA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087772A2" w14:textId="77777777" w:rsidR="006C3650" w:rsidRPr="00D31EA4" w:rsidRDefault="006C3650" w:rsidP="006C365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hyperlink w:anchor="sub_1001" w:history="1">
        <w:r w:rsidRPr="00D31EA4">
          <w:rPr>
            <w:rStyle w:val="a4"/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D31E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5642D" w14:textId="77777777" w:rsidR="006C3650" w:rsidRPr="00D31EA4" w:rsidRDefault="006C3650" w:rsidP="006C3650">
      <w:pPr>
        <w:spacing w:after="0" w:line="240" w:lineRule="auto"/>
        <w:ind w:left="4820"/>
        <w:rPr>
          <w:rStyle w:val="FontStyle14"/>
          <w:sz w:val="28"/>
          <w:szCs w:val="28"/>
          <w:shd w:val="clear" w:color="auto" w:fill="FFFFFF"/>
        </w:rPr>
      </w:pPr>
      <w:r w:rsidRPr="00D31EA4">
        <w:rPr>
          <w:rFonts w:ascii="Times New Roman" w:hAnsi="Times New Roman" w:cs="Times New Roman"/>
          <w:sz w:val="28"/>
          <w:szCs w:val="28"/>
        </w:rPr>
        <w:t>к Порядку</w:t>
      </w:r>
      <w:r w:rsidRPr="00D31EA4">
        <w:rPr>
          <w:rStyle w:val="FontStyle14"/>
          <w:b/>
          <w:sz w:val="28"/>
          <w:szCs w:val="28"/>
          <w:shd w:val="clear" w:color="auto" w:fill="FFFFFF"/>
        </w:rPr>
        <w:t xml:space="preserve"> </w:t>
      </w:r>
      <w:r w:rsidRPr="00D31EA4">
        <w:rPr>
          <w:rStyle w:val="FontStyle14"/>
          <w:sz w:val="28"/>
          <w:szCs w:val="28"/>
          <w:shd w:val="clear" w:color="auto" w:fill="FFFFFF"/>
        </w:rPr>
        <w:t xml:space="preserve">обеспечения бесплатным двухразовым питанием обучающихся </w:t>
      </w:r>
      <w:r w:rsidRPr="00D31EA4">
        <w:rPr>
          <w:rStyle w:val="FontStyle14"/>
          <w:sz w:val="28"/>
          <w:szCs w:val="28"/>
          <w:shd w:val="clear" w:color="auto" w:fill="FFFFFF"/>
        </w:rPr>
        <w:lastRenderedPageBreak/>
        <w:t>с ограниченными возможностями здоровья, обучение которых организовано муниципальными общеобразовательными учреждениями Пугачевского муниципального района, в том числе замены бесплатного двухразового питания денежной компенсацией</w:t>
      </w:r>
    </w:p>
    <w:p w14:paraId="5790FC72" w14:textId="77777777" w:rsidR="006C3650" w:rsidRPr="00D31EA4" w:rsidRDefault="006C3650" w:rsidP="006C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1830B" w14:textId="77777777" w:rsidR="006C3650" w:rsidRPr="00D31EA4" w:rsidRDefault="006C3650" w:rsidP="006C3650">
      <w:pPr>
        <w:spacing w:after="0" w:line="240" w:lineRule="auto"/>
        <w:ind w:left="482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31EA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Форма заявления на замену бесплатного двухразового питания </w:t>
      </w:r>
    </w:p>
    <w:p w14:paraId="367D30D6" w14:textId="77777777" w:rsidR="006C3650" w:rsidRPr="00D31EA4" w:rsidRDefault="006C3650" w:rsidP="006C3650">
      <w:pPr>
        <w:spacing w:after="0" w:line="240" w:lineRule="auto"/>
        <w:ind w:left="4820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D31EA4">
        <w:rPr>
          <w:rStyle w:val="a6"/>
          <w:rFonts w:ascii="Times New Roman" w:hAnsi="Times New Roman" w:cs="Times New Roman"/>
          <w:b w:val="0"/>
          <w:sz w:val="28"/>
          <w:szCs w:val="28"/>
        </w:rPr>
        <w:t>обучающихся с ограниченными возможностями здоровья денежной компенсацией</w:t>
      </w:r>
    </w:p>
    <w:p w14:paraId="7BC754AF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8C0B3" w14:textId="77777777" w:rsidR="006C3650" w:rsidRPr="00D31EA4" w:rsidRDefault="006C3650" w:rsidP="006C3650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Директору ____________________________</w:t>
      </w:r>
      <w:r w:rsidRPr="00D31EA4">
        <w:rPr>
          <w:rFonts w:ascii="Times New Roman" w:hAnsi="Times New Roman" w:cs="Times New Roman"/>
          <w:sz w:val="28"/>
          <w:szCs w:val="28"/>
        </w:rPr>
        <w:br/>
      </w:r>
      <w:r w:rsidRPr="00842321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(Ф.И.О.)</w:t>
      </w:r>
      <w:r w:rsidRPr="00D31EA4">
        <w:rPr>
          <w:rFonts w:ascii="Times New Roman" w:hAnsi="Times New Roman" w:cs="Times New Roman"/>
          <w:sz w:val="28"/>
          <w:szCs w:val="28"/>
        </w:rPr>
        <w:br/>
        <w:t>______________________________________</w:t>
      </w:r>
      <w:r w:rsidRPr="00D31EA4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842321">
        <w:rPr>
          <w:rFonts w:ascii="Times New Roman" w:hAnsi="Times New Roman" w:cs="Times New Roman"/>
          <w:sz w:val="24"/>
          <w:szCs w:val="24"/>
        </w:rPr>
        <w:t>(Ф.И.О. родителя/законного представителя)</w:t>
      </w:r>
      <w:r w:rsidRPr="00842321">
        <w:rPr>
          <w:rFonts w:ascii="Times New Roman" w:hAnsi="Times New Roman" w:cs="Times New Roman"/>
          <w:sz w:val="24"/>
          <w:szCs w:val="24"/>
        </w:rPr>
        <w:br/>
      </w:r>
      <w:r w:rsidRPr="00D31EA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D31EA4">
        <w:rPr>
          <w:rFonts w:ascii="Times New Roman" w:hAnsi="Times New Roman" w:cs="Times New Roman"/>
          <w:sz w:val="28"/>
          <w:szCs w:val="28"/>
        </w:rPr>
        <w:br/>
      </w:r>
      <w:r w:rsidRPr="00842321">
        <w:rPr>
          <w:rFonts w:ascii="Times New Roman" w:hAnsi="Times New Roman" w:cs="Times New Roman"/>
          <w:sz w:val="24"/>
          <w:szCs w:val="24"/>
        </w:rPr>
        <w:t xml:space="preserve">   (Ф.И.О., число, месяц, год рождения обучающегося)</w:t>
      </w:r>
      <w:r w:rsidRPr="00842321">
        <w:rPr>
          <w:rFonts w:ascii="Times New Roman" w:hAnsi="Times New Roman" w:cs="Times New Roman"/>
          <w:sz w:val="24"/>
          <w:szCs w:val="24"/>
        </w:rPr>
        <w:br/>
      </w:r>
      <w:r w:rsidRPr="00D31EA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D31EA4">
        <w:rPr>
          <w:rFonts w:ascii="Times New Roman" w:hAnsi="Times New Roman" w:cs="Times New Roman"/>
          <w:sz w:val="28"/>
          <w:szCs w:val="28"/>
        </w:rPr>
        <w:br/>
        <w:t>______________________________________</w:t>
      </w:r>
      <w:r w:rsidRPr="00D31EA4">
        <w:rPr>
          <w:rFonts w:ascii="Times New Roman" w:hAnsi="Times New Roman" w:cs="Times New Roman"/>
          <w:sz w:val="28"/>
          <w:szCs w:val="28"/>
        </w:rPr>
        <w:br/>
      </w:r>
      <w:r w:rsidRPr="0084232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42321">
        <w:rPr>
          <w:rFonts w:ascii="Times New Roman" w:hAnsi="Times New Roman" w:cs="Times New Roman"/>
          <w:sz w:val="24"/>
          <w:szCs w:val="24"/>
        </w:rPr>
        <w:t xml:space="preserve">  (адрес места жительства)</w:t>
      </w:r>
      <w:r w:rsidRPr="00842321">
        <w:rPr>
          <w:rFonts w:ascii="Times New Roman" w:hAnsi="Times New Roman" w:cs="Times New Roman"/>
          <w:sz w:val="24"/>
          <w:szCs w:val="24"/>
        </w:rPr>
        <w:br/>
      </w:r>
      <w:r w:rsidRPr="00D31EA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D31EA4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Pr="00842321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14:paraId="4FD56812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65A99" w14:textId="77777777" w:rsidR="006C3650" w:rsidRPr="00D31EA4" w:rsidRDefault="006C3650" w:rsidP="006C3650">
      <w:pPr>
        <w:pStyle w:val="1"/>
        <w:jc w:val="both"/>
        <w:rPr>
          <w:b w:val="0"/>
          <w:szCs w:val="28"/>
          <w:lang w:val="ru-RU"/>
        </w:rPr>
      </w:pPr>
      <w:r>
        <w:rPr>
          <w:b w:val="0"/>
          <w:szCs w:val="28"/>
          <w:lang w:val="ru-RU"/>
        </w:rPr>
        <w:t xml:space="preserve">                                                      заявление.</w:t>
      </w:r>
    </w:p>
    <w:p w14:paraId="13CE742E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724BBEF5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Прошу предоставить мне денежную компенсацию бесплатного двухразового питания моего(ей) сына/дочери ___________________________</w:t>
      </w:r>
    </w:p>
    <w:p w14:paraId="5EE9AA53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14:paraId="45380C97" w14:textId="77777777" w:rsidR="006C3650" w:rsidRPr="00D31EA4" w:rsidRDefault="006C3650" w:rsidP="006C3650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1EA4">
        <w:rPr>
          <w:rFonts w:ascii="Times New Roman" w:hAnsi="Times New Roman" w:cs="Times New Roman"/>
          <w:sz w:val="28"/>
          <w:szCs w:val="28"/>
          <w:vertAlign w:val="superscript"/>
        </w:rPr>
        <w:t>(Ф.И.О. полностью)</w:t>
      </w:r>
    </w:p>
    <w:p w14:paraId="1247DFEA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ученика(</w:t>
      </w:r>
      <w:proofErr w:type="spellStart"/>
      <w:r w:rsidRPr="00D31EA4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D31EA4">
        <w:rPr>
          <w:rFonts w:ascii="Times New Roman" w:hAnsi="Times New Roman" w:cs="Times New Roman"/>
          <w:sz w:val="28"/>
          <w:szCs w:val="28"/>
        </w:rPr>
        <w:t xml:space="preserve">)_______________класса, так как </w:t>
      </w:r>
      <w:r w:rsidRPr="00D31EA4">
        <w:rPr>
          <w:rFonts w:ascii="Times New Roman" w:hAnsi="Times New Roman" w:cs="Times New Roman"/>
          <w:bCs/>
          <w:sz w:val="28"/>
          <w:szCs w:val="28"/>
        </w:rPr>
        <w:t>освоение образовательной программы</w:t>
      </w:r>
      <w:r w:rsidRPr="00D31EA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14:paraId="6A65CC6D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1EA4">
        <w:rPr>
          <w:rFonts w:ascii="Times New Roman" w:hAnsi="Times New Roman" w:cs="Times New Roman"/>
          <w:sz w:val="28"/>
          <w:szCs w:val="28"/>
          <w:vertAlign w:val="superscript"/>
        </w:rPr>
        <w:t>(начального общего, основного общего и среднего общего образования - выбрать)</w:t>
      </w:r>
    </w:p>
    <w:p w14:paraId="5E60692F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осуществляется на дому.</w:t>
      </w:r>
    </w:p>
    <w:p w14:paraId="33B00605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Мой ребенок имеет статус ребенка с ограниченными возможностями здоровья, что подтверждается заключением психолого-медико-педагогической комиссии от ___________________ № ____________ о признании статуса ребенка с ограниченными возможностями, выданной __________________________________________________________________</w:t>
      </w:r>
    </w:p>
    <w:p w14:paraId="02E3AE69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__________________________________________________________________. </w:t>
      </w:r>
    </w:p>
    <w:p w14:paraId="73A69548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 xml:space="preserve">На основании _________________________________________________  </w:t>
      </w:r>
    </w:p>
    <w:p w14:paraId="58B9F2A1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(медицинская справка, заключение)</w:t>
      </w:r>
    </w:p>
    <w:p w14:paraId="709DE4A0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14:paraId="7458BBAB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1EA4">
        <w:rPr>
          <w:rFonts w:ascii="Times New Roman" w:hAnsi="Times New Roman" w:cs="Times New Roman"/>
          <w:sz w:val="28"/>
          <w:szCs w:val="28"/>
          <w:vertAlign w:val="superscript"/>
        </w:rPr>
        <w:t>(№, дата, кем и когда выдана)</w:t>
      </w:r>
    </w:p>
    <w:p w14:paraId="0B247E8B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организовано обучение на дому.</w:t>
      </w:r>
    </w:p>
    <w:p w14:paraId="121751DF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На основании данных справок (иных документов) прошу заменить бесплатное двухразовое питание моего ребенка ежемесячной денежной компенсацией с ____________________________________________________.</w:t>
      </w:r>
    </w:p>
    <w:p w14:paraId="23AC9468" w14:textId="77777777" w:rsidR="006C3650" w:rsidRPr="00D31EA4" w:rsidRDefault="006C3650" w:rsidP="006C3650">
      <w:pPr>
        <w:spacing w:after="0" w:line="240" w:lineRule="auto"/>
        <w:ind w:firstLine="69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31EA4">
        <w:rPr>
          <w:rFonts w:ascii="Times New Roman" w:hAnsi="Times New Roman" w:cs="Times New Roman"/>
          <w:sz w:val="28"/>
          <w:szCs w:val="28"/>
          <w:vertAlign w:val="superscript"/>
        </w:rPr>
        <w:t>(дата начала предоставления компенсации)</w:t>
      </w:r>
    </w:p>
    <w:p w14:paraId="2EC61CB2" w14:textId="77777777" w:rsidR="006C3650" w:rsidRPr="00D31EA4" w:rsidRDefault="006C3650" w:rsidP="006C3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>Банковские реквизиты прилагаются.</w:t>
      </w:r>
    </w:p>
    <w:p w14:paraId="01479403" w14:textId="77777777" w:rsidR="006C3650" w:rsidRPr="00D31EA4" w:rsidRDefault="006C3650" w:rsidP="006C3650">
      <w:pPr>
        <w:tabs>
          <w:tab w:val="left" w:pos="7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EA4">
        <w:rPr>
          <w:rFonts w:ascii="Times New Roman" w:hAnsi="Times New Roman" w:cs="Times New Roman"/>
          <w:sz w:val="28"/>
          <w:szCs w:val="28"/>
        </w:rPr>
        <w:tab/>
      </w:r>
    </w:p>
    <w:p w14:paraId="3205E52C" w14:textId="77777777" w:rsidR="006C3650" w:rsidRPr="00D31EA4" w:rsidRDefault="006C3650" w:rsidP="006C3650">
      <w:pPr>
        <w:tabs>
          <w:tab w:val="left" w:pos="71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5919"/>
        <w:gridCol w:w="3436"/>
      </w:tblGrid>
      <w:tr w:rsidR="006C3650" w:rsidRPr="00D31EA4" w14:paraId="22246F2C" w14:textId="77777777" w:rsidTr="00A71532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73597A9" w14:textId="77777777" w:rsidR="006C3650" w:rsidRPr="00D31EA4" w:rsidRDefault="006C3650" w:rsidP="00A715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A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14:paraId="4E080918" w14:textId="77777777" w:rsidR="006C3650" w:rsidRPr="00D31EA4" w:rsidRDefault="006C3650" w:rsidP="00A7153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EA4">
              <w:rPr>
                <w:rFonts w:ascii="Times New Roman" w:hAnsi="Times New Roman" w:cs="Times New Roman"/>
                <w:sz w:val="28"/>
                <w:szCs w:val="28"/>
              </w:rPr>
              <w:t xml:space="preserve">          (дата)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2551C5FC" w14:textId="77777777" w:rsidR="006C3650" w:rsidRPr="00D31EA4" w:rsidRDefault="006C3650" w:rsidP="00A715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EA4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14:paraId="4D2511B0" w14:textId="77777777" w:rsidR="006C3650" w:rsidRPr="00D31EA4" w:rsidRDefault="006C3650" w:rsidP="00A715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31EA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14:paraId="6AC9A37A" w14:textId="77777777" w:rsidR="006C3650" w:rsidRPr="00D31EA4" w:rsidRDefault="006C3650" w:rsidP="006C3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17DE0" w14:textId="77777777" w:rsidR="006C3650" w:rsidRPr="00D31EA4" w:rsidRDefault="006C3650" w:rsidP="006C36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14:paraId="6C96CC45" w14:textId="77777777" w:rsidR="006C3650" w:rsidRPr="00D31EA4" w:rsidRDefault="006C3650" w:rsidP="006C3650">
      <w:pPr>
        <w:tabs>
          <w:tab w:val="left" w:pos="851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27615C" w14:textId="77777777" w:rsidR="006C3650" w:rsidRPr="00D640A7" w:rsidRDefault="006C3650" w:rsidP="006C3650">
      <w:pPr>
        <w:pStyle w:val="Style8"/>
        <w:widowControl/>
        <w:shd w:val="clear" w:color="auto" w:fill="FFFFFF"/>
        <w:spacing w:line="240" w:lineRule="auto"/>
        <w:jc w:val="both"/>
        <w:rPr>
          <w:rFonts w:ascii="PT Astra Serif" w:hAnsi="PT Astra Serif"/>
        </w:rPr>
      </w:pPr>
    </w:p>
    <w:p w14:paraId="31CEEEA6" w14:textId="77777777" w:rsidR="006C3650" w:rsidRPr="00080B36" w:rsidRDefault="006C3650" w:rsidP="006C3650"/>
    <w:p w14:paraId="6AA62341" w14:textId="77777777" w:rsidR="006C3650" w:rsidRDefault="006C3650" w:rsidP="006C3650">
      <w:pPr>
        <w:widowControl w:val="0"/>
        <w:spacing w:after="0" w:line="240" w:lineRule="auto"/>
        <w:ind w:left="538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2A3635D" w14:textId="77777777" w:rsidR="006C3650" w:rsidRDefault="006C3650" w:rsidP="006C3650">
      <w:r>
        <w:t xml:space="preserve">                                                         ____________________________</w:t>
      </w:r>
    </w:p>
    <w:p w14:paraId="512785BB" w14:textId="77777777" w:rsidR="006C3650" w:rsidRDefault="006C3650" w:rsidP="006C3650"/>
    <w:p w14:paraId="74423172" w14:textId="77777777" w:rsidR="006C3650" w:rsidRDefault="006C3650" w:rsidP="006C3650"/>
    <w:p w14:paraId="2A6FE371" w14:textId="77777777" w:rsidR="006C3650" w:rsidRDefault="006C3650" w:rsidP="006C3650"/>
    <w:p w14:paraId="217537CD" w14:textId="77777777" w:rsidR="006C3650" w:rsidRDefault="006C3650" w:rsidP="006C3650"/>
    <w:p w14:paraId="28EA6D78" w14:textId="77777777" w:rsidR="006C3650" w:rsidRDefault="006C3650" w:rsidP="006C3650"/>
    <w:p w14:paraId="44765EB3" w14:textId="77777777" w:rsidR="006C3650" w:rsidRDefault="006C3650" w:rsidP="006C3650"/>
    <w:p w14:paraId="0C1BC528" w14:textId="77777777" w:rsidR="006C3650" w:rsidRDefault="006C3650" w:rsidP="006C3650"/>
    <w:p w14:paraId="206757FD" w14:textId="77777777" w:rsidR="006C3650" w:rsidRDefault="006C3650" w:rsidP="006C3650"/>
    <w:p w14:paraId="37A75130" w14:textId="77777777" w:rsidR="006C3650" w:rsidRDefault="006C3650" w:rsidP="006C3650"/>
    <w:p w14:paraId="28E274D5" w14:textId="77777777" w:rsidR="006C3650" w:rsidRDefault="006C3650" w:rsidP="006C3650"/>
    <w:p w14:paraId="12A8D36B" w14:textId="77777777" w:rsidR="006C3650" w:rsidRDefault="006C3650" w:rsidP="006C3650"/>
    <w:p w14:paraId="71C360A6" w14:textId="77777777" w:rsidR="006C3650" w:rsidRDefault="006C3650" w:rsidP="006C3650"/>
    <w:p w14:paraId="6F5FA3A8" w14:textId="77777777" w:rsidR="006C3650" w:rsidRDefault="006C3650" w:rsidP="006C3650"/>
    <w:p w14:paraId="43165ED7" w14:textId="77777777" w:rsidR="006C3650" w:rsidRDefault="006C3650" w:rsidP="006C3650"/>
    <w:p w14:paraId="6A2A3BF2" w14:textId="77777777" w:rsidR="00E57514" w:rsidRDefault="00E57514">
      <w:bookmarkStart w:id="57" w:name="_GoBack"/>
      <w:bookmarkEnd w:id="57"/>
    </w:p>
    <w:sectPr w:rsidR="00E5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21"/>
    <w:rsid w:val="00495921"/>
    <w:rsid w:val="006C3650"/>
    <w:rsid w:val="00E5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B8E77-A394-47CD-82F0-CBBAA830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65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36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65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3">
    <w:name w:val="Прижатый влево"/>
    <w:basedOn w:val="a"/>
    <w:next w:val="a"/>
    <w:uiPriority w:val="99"/>
    <w:rsid w:val="006C3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6C3650"/>
    <w:pPr>
      <w:widowControl w:val="0"/>
      <w:autoSpaceDE w:val="0"/>
      <w:autoSpaceDN w:val="0"/>
      <w:adjustRightInd w:val="0"/>
      <w:spacing w:after="0" w:line="3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C3650"/>
    <w:rPr>
      <w:rFonts w:ascii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uiPriority w:val="99"/>
    <w:rsid w:val="006C3650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C3650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6">
    <w:name w:val="Цветовое выделение"/>
    <w:uiPriority w:val="99"/>
    <w:rsid w:val="006C3650"/>
    <w:rPr>
      <w:b/>
      <w:bCs/>
      <w:color w:val="000080"/>
    </w:rPr>
  </w:style>
  <w:style w:type="paragraph" w:customStyle="1" w:styleId="ConsPlusNonformat">
    <w:name w:val="ConsPlusNonformat"/>
    <w:uiPriority w:val="99"/>
    <w:rsid w:val="006C36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55">
    <w:name w:val="Font Style55"/>
    <w:rsid w:val="006C365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12604/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3488</Words>
  <Characters>19886</Characters>
  <Application>Microsoft Office Word</Application>
  <DocSecurity>0</DocSecurity>
  <Lines>165</Lines>
  <Paragraphs>46</Paragraphs>
  <ScaleCrop>false</ScaleCrop>
  <Company/>
  <LinksUpToDate>false</LinksUpToDate>
  <CharactersWithSpaces>23328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2022-11-08T07:31:00Z</dcterms:created>
  <dcterms:modified xsi:type="dcterms:W3CDTF">2022-11-08T07:31:00Z</dcterms:modified>
</cp:coreProperties>
</file>