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DE7D" w14:textId="77777777" w:rsidR="00554F92" w:rsidRDefault="00554F92" w:rsidP="00554F92">
      <w:pPr>
        <w:ind w:left="2552"/>
        <w:rPr>
          <w:b/>
          <w:sz w:val="28"/>
        </w:rPr>
      </w:pPr>
      <w:r>
        <w:rPr>
          <w:color w:val="000000"/>
          <w:sz w:val="28"/>
          <w:szCs w:val="28"/>
        </w:rPr>
        <w:t>от 16 ноября 2022 года № 1329</w:t>
      </w:r>
    </w:p>
    <w:p w14:paraId="583B31E2" w14:textId="77777777" w:rsidR="00554F92" w:rsidRDefault="00554F92" w:rsidP="00554F92">
      <w:pPr>
        <w:rPr>
          <w:b/>
          <w:sz w:val="28"/>
        </w:rPr>
      </w:pPr>
    </w:p>
    <w:p w14:paraId="71F58816" w14:textId="77777777" w:rsidR="00554F92" w:rsidRDefault="00554F92" w:rsidP="00554F92">
      <w:pPr>
        <w:jc w:val="both"/>
        <w:textAlignment w:val="baseline"/>
      </w:pPr>
      <w:bookmarkStart w:id="0" w:name="_Hlk118880816"/>
      <w:r>
        <w:rPr>
          <w:b/>
          <w:bCs/>
          <w:sz w:val="28"/>
          <w:szCs w:val="22"/>
        </w:rPr>
        <w:t>Об утверждении программы профилактики</w:t>
      </w:r>
      <w:r w:rsidRPr="00A84EDE">
        <w:t xml:space="preserve"> </w:t>
      </w:r>
    </w:p>
    <w:p w14:paraId="73729DCA" w14:textId="77777777" w:rsidR="00554F92" w:rsidRDefault="00554F92" w:rsidP="00554F92">
      <w:pPr>
        <w:jc w:val="both"/>
        <w:textAlignment w:val="baseline"/>
        <w:rPr>
          <w:b/>
          <w:bCs/>
          <w:sz w:val="28"/>
          <w:szCs w:val="22"/>
        </w:rPr>
      </w:pPr>
      <w:r w:rsidRPr="00A84EDE">
        <w:rPr>
          <w:b/>
          <w:bCs/>
          <w:sz w:val="28"/>
          <w:szCs w:val="22"/>
        </w:rPr>
        <w:t xml:space="preserve">рисков причинения вреда (ущерба) </w:t>
      </w:r>
    </w:p>
    <w:p w14:paraId="0F1C3A82" w14:textId="77777777" w:rsidR="00554F92" w:rsidRDefault="00554F92" w:rsidP="00554F92">
      <w:pPr>
        <w:jc w:val="both"/>
        <w:textAlignment w:val="baseline"/>
        <w:rPr>
          <w:b/>
          <w:bCs/>
          <w:sz w:val="28"/>
          <w:szCs w:val="22"/>
        </w:rPr>
      </w:pPr>
      <w:r w:rsidRPr="00A84EDE">
        <w:rPr>
          <w:b/>
          <w:bCs/>
          <w:sz w:val="28"/>
          <w:szCs w:val="22"/>
        </w:rPr>
        <w:t xml:space="preserve">охраняемым законом ценностям </w:t>
      </w:r>
      <w:r>
        <w:rPr>
          <w:b/>
          <w:bCs/>
          <w:sz w:val="28"/>
          <w:szCs w:val="22"/>
        </w:rPr>
        <w:t xml:space="preserve">при осуществлении </w:t>
      </w:r>
    </w:p>
    <w:p w14:paraId="48FD44E6" w14:textId="77777777" w:rsidR="00554F92" w:rsidRDefault="00554F92" w:rsidP="00554F92">
      <w:pPr>
        <w:jc w:val="both"/>
        <w:textAlignment w:val="baseline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муниципального жилищного контроля </w:t>
      </w:r>
    </w:p>
    <w:p w14:paraId="374903D2" w14:textId="77777777" w:rsidR="00554F92" w:rsidRDefault="00554F92" w:rsidP="00554F92">
      <w:pPr>
        <w:jc w:val="both"/>
        <w:textAlignment w:val="baseline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на территории муниципального образования </w:t>
      </w:r>
    </w:p>
    <w:p w14:paraId="07246815" w14:textId="77777777" w:rsidR="00554F92" w:rsidRPr="00BC4B8E" w:rsidRDefault="00554F92" w:rsidP="00554F92">
      <w:pPr>
        <w:jc w:val="both"/>
        <w:textAlignment w:val="baseline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города Пугачева</w:t>
      </w:r>
      <w:r w:rsidRPr="00731A4C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Саратовской области на 2023</w:t>
      </w:r>
      <w:r w:rsidRPr="00A84EDE">
        <w:rPr>
          <w:b/>
          <w:bCs/>
          <w:sz w:val="28"/>
          <w:szCs w:val="22"/>
        </w:rPr>
        <w:t xml:space="preserve"> год</w:t>
      </w:r>
    </w:p>
    <w:bookmarkEnd w:id="0"/>
    <w:p w14:paraId="1AB9AA79" w14:textId="77777777" w:rsidR="00554F92" w:rsidRPr="00A84EDE" w:rsidRDefault="00554F92" w:rsidP="00554F92">
      <w:pPr>
        <w:jc w:val="both"/>
        <w:textAlignment w:val="baseline"/>
        <w:rPr>
          <w:sz w:val="28"/>
          <w:szCs w:val="22"/>
        </w:rPr>
      </w:pPr>
    </w:p>
    <w:p w14:paraId="5FCDAA50" w14:textId="77777777" w:rsidR="00554F92" w:rsidRPr="00A84EDE" w:rsidRDefault="00554F92" w:rsidP="00554F92">
      <w:pPr>
        <w:ind w:firstLine="651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В соответствии с </w:t>
      </w:r>
      <w:r w:rsidRPr="00A84EDE">
        <w:rPr>
          <w:sz w:val="28"/>
          <w:szCs w:val="22"/>
        </w:rPr>
        <w:t>Федеральн</w:t>
      </w:r>
      <w:r>
        <w:rPr>
          <w:sz w:val="28"/>
          <w:szCs w:val="22"/>
        </w:rPr>
        <w:t xml:space="preserve">ым </w:t>
      </w:r>
      <w:r w:rsidRPr="00A84EDE">
        <w:rPr>
          <w:sz w:val="28"/>
          <w:szCs w:val="22"/>
        </w:rPr>
        <w:t>закон</w:t>
      </w:r>
      <w:r>
        <w:rPr>
          <w:sz w:val="28"/>
          <w:szCs w:val="22"/>
        </w:rPr>
        <w:t>ом</w:t>
      </w:r>
      <w:r w:rsidRPr="00A84EDE">
        <w:rPr>
          <w:sz w:val="28"/>
          <w:szCs w:val="22"/>
        </w:rPr>
        <w:t xml:space="preserve"> от 31 июля 2020 года № 248-ФЗ «О государственном контроле</w:t>
      </w:r>
      <w:r>
        <w:rPr>
          <w:sz w:val="28"/>
          <w:szCs w:val="22"/>
        </w:rPr>
        <w:t xml:space="preserve"> </w:t>
      </w:r>
      <w:r w:rsidRPr="00A84EDE">
        <w:rPr>
          <w:sz w:val="28"/>
          <w:szCs w:val="22"/>
        </w:rPr>
        <w:t>(надзоре) и муниципальном контроле в Российской Федерации»,</w:t>
      </w:r>
      <w:r w:rsidRPr="00A84EDE">
        <w:t xml:space="preserve"> </w:t>
      </w:r>
      <w:r>
        <w:rPr>
          <w:sz w:val="28"/>
          <w:szCs w:val="22"/>
        </w:rPr>
        <w:t xml:space="preserve">постановлением Правительства Российской Федерации от </w:t>
      </w:r>
      <w:r w:rsidRPr="00366BBC">
        <w:rPr>
          <w:sz w:val="28"/>
          <w:szCs w:val="22"/>
        </w:rPr>
        <w:t>25 июня 2021 г</w:t>
      </w:r>
      <w:r>
        <w:rPr>
          <w:sz w:val="28"/>
          <w:szCs w:val="22"/>
        </w:rPr>
        <w:t>ода №</w:t>
      </w:r>
      <w:r w:rsidRPr="00366BBC">
        <w:rPr>
          <w:sz w:val="28"/>
          <w:szCs w:val="22"/>
        </w:rPr>
        <w:t xml:space="preserve"> 990</w:t>
      </w:r>
      <w:r>
        <w:rPr>
          <w:sz w:val="28"/>
          <w:szCs w:val="22"/>
        </w:rPr>
        <w:t xml:space="preserve"> «Об утверждении Правил </w:t>
      </w:r>
      <w:r w:rsidRPr="00366BBC">
        <w:rPr>
          <w:sz w:val="28"/>
          <w:szCs w:val="22"/>
        </w:rPr>
        <w:t>разработки и утверждения контрольными (надзорными)</w:t>
      </w:r>
      <w:r>
        <w:rPr>
          <w:sz w:val="28"/>
          <w:szCs w:val="22"/>
        </w:rPr>
        <w:t xml:space="preserve"> </w:t>
      </w:r>
      <w:r w:rsidRPr="00366BBC">
        <w:rPr>
          <w:sz w:val="28"/>
          <w:szCs w:val="22"/>
        </w:rPr>
        <w:t>органами программы профилактики рисков причинения вреда (ущерба) охраняемым законом</w:t>
      </w:r>
      <w:r>
        <w:rPr>
          <w:sz w:val="28"/>
          <w:szCs w:val="22"/>
        </w:rPr>
        <w:t xml:space="preserve"> </w:t>
      </w:r>
      <w:r w:rsidRPr="00366BBC">
        <w:rPr>
          <w:sz w:val="28"/>
          <w:szCs w:val="22"/>
        </w:rPr>
        <w:t>ценностям</w:t>
      </w:r>
      <w:r>
        <w:rPr>
          <w:sz w:val="28"/>
          <w:szCs w:val="22"/>
        </w:rPr>
        <w:t xml:space="preserve">», </w:t>
      </w:r>
      <w:r w:rsidRPr="00A84EDE">
        <w:rPr>
          <w:sz w:val="28"/>
          <w:szCs w:val="22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700BAE67" w14:textId="77777777" w:rsidR="00554F92" w:rsidRPr="00366BBC" w:rsidRDefault="00554F92" w:rsidP="00554F92">
      <w:pPr>
        <w:ind w:firstLine="651"/>
        <w:jc w:val="both"/>
        <w:textAlignment w:val="baseline"/>
        <w:rPr>
          <w:sz w:val="28"/>
          <w:szCs w:val="22"/>
        </w:rPr>
      </w:pPr>
      <w:r w:rsidRPr="00A84EDE">
        <w:rPr>
          <w:sz w:val="28"/>
          <w:szCs w:val="22"/>
        </w:rPr>
        <w:t>1</w:t>
      </w:r>
      <w:r>
        <w:rPr>
          <w:sz w:val="28"/>
          <w:szCs w:val="22"/>
        </w:rPr>
        <w:t>.Утвердить п</w:t>
      </w:r>
      <w:r w:rsidRPr="00366BBC">
        <w:rPr>
          <w:sz w:val="28"/>
          <w:szCs w:val="22"/>
        </w:rPr>
        <w:t>рограмм</w:t>
      </w:r>
      <w:r>
        <w:rPr>
          <w:sz w:val="28"/>
          <w:szCs w:val="22"/>
        </w:rPr>
        <w:t>у</w:t>
      </w:r>
      <w:r w:rsidRPr="00366BBC">
        <w:rPr>
          <w:sz w:val="28"/>
          <w:szCs w:val="22"/>
        </w:rPr>
        <w:t xml:space="preserve"> профилактики рисков причинения вреда (ущерба) охраняемым законом ценностям</w:t>
      </w:r>
      <w:r>
        <w:rPr>
          <w:sz w:val="28"/>
          <w:szCs w:val="22"/>
        </w:rPr>
        <w:t xml:space="preserve"> при осуществлении </w:t>
      </w:r>
      <w:r w:rsidRPr="007E6389">
        <w:rPr>
          <w:sz w:val="28"/>
          <w:szCs w:val="22"/>
        </w:rPr>
        <w:t>муниципально</w:t>
      </w:r>
      <w:r>
        <w:rPr>
          <w:sz w:val="28"/>
          <w:szCs w:val="22"/>
        </w:rPr>
        <w:t>го</w:t>
      </w:r>
      <w:r w:rsidRPr="007E6389">
        <w:rPr>
          <w:sz w:val="28"/>
          <w:szCs w:val="22"/>
        </w:rPr>
        <w:t xml:space="preserve"> </w:t>
      </w:r>
      <w:r>
        <w:rPr>
          <w:sz w:val="28"/>
          <w:szCs w:val="22"/>
        </w:rPr>
        <w:t>жилищного контроля на территории муниципального образования города Пугачева</w:t>
      </w:r>
      <w:r w:rsidRPr="007E638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Саратовской области </w:t>
      </w:r>
      <w:r w:rsidRPr="007E6389">
        <w:rPr>
          <w:sz w:val="28"/>
          <w:szCs w:val="22"/>
        </w:rPr>
        <w:t>на</w:t>
      </w:r>
      <w:r w:rsidRPr="00366BBC">
        <w:rPr>
          <w:sz w:val="28"/>
          <w:szCs w:val="22"/>
        </w:rPr>
        <w:t xml:space="preserve"> 202</w:t>
      </w:r>
      <w:r>
        <w:rPr>
          <w:sz w:val="28"/>
          <w:szCs w:val="22"/>
        </w:rPr>
        <w:t>3</w:t>
      </w:r>
      <w:r w:rsidRPr="00366BBC">
        <w:rPr>
          <w:sz w:val="28"/>
          <w:szCs w:val="22"/>
        </w:rPr>
        <w:t xml:space="preserve"> год</w:t>
      </w:r>
      <w:r>
        <w:rPr>
          <w:sz w:val="28"/>
          <w:szCs w:val="22"/>
        </w:rPr>
        <w:t xml:space="preserve"> (прилагается).</w:t>
      </w:r>
    </w:p>
    <w:p w14:paraId="0B2EA27A" w14:textId="77777777" w:rsidR="00554F92" w:rsidRDefault="00554F92" w:rsidP="00554F92">
      <w:pPr>
        <w:ind w:firstLine="651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2. Отделу информации, анализа и общественных отношений администрации Пугачевского муниципального района опубликовать настоящее постановление на официальном сайте администрации Пугачевского муниципального района в информационно-коммуникационной сети «Интернет» и в газете «Деловой вестник Пугачевского муниципального района».</w:t>
      </w:r>
    </w:p>
    <w:p w14:paraId="171BDBF1" w14:textId="77777777" w:rsidR="00554F92" w:rsidRDefault="00554F92" w:rsidP="00554F92">
      <w:pPr>
        <w:ind w:firstLine="651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 xml:space="preserve">3. </w:t>
      </w:r>
      <w:r w:rsidRPr="00A84EDE">
        <w:rPr>
          <w:sz w:val="28"/>
          <w:szCs w:val="22"/>
        </w:rPr>
        <w:t xml:space="preserve">Контроль за исполнением настоящего постановления возложить на заместителя главы администрации Пугачевского муниципального района по </w:t>
      </w:r>
      <w:r>
        <w:rPr>
          <w:sz w:val="28"/>
          <w:szCs w:val="22"/>
        </w:rPr>
        <w:t>жилищно-</w:t>
      </w:r>
      <w:r w:rsidRPr="00A84EDE">
        <w:rPr>
          <w:sz w:val="28"/>
          <w:szCs w:val="22"/>
        </w:rPr>
        <w:t>коммунальному хозяйству и градостроительству Степанова</w:t>
      </w:r>
      <w:r>
        <w:rPr>
          <w:sz w:val="28"/>
          <w:szCs w:val="22"/>
        </w:rPr>
        <w:t> </w:t>
      </w:r>
      <w:r w:rsidRPr="00A84EDE">
        <w:rPr>
          <w:sz w:val="28"/>
          <w:szCs w:val="22"/>
        </w:rPr>
        <w:t>О.А.</w:t>
      </w:r>
    </w:p>
    <w:p w14:paraId="22D17A2E" w14:textId="77777777" w:rsidR="00554F92" w:rsidRPr="00A84EDE" w:rsidRDefault="00554F92" w:rsidP="00554F92">
      <w:pPr>
        <w:ind w:firstLine="651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4</w:t>
      </w:r>
      <w:r w:rsidRPr="00A84EDE">
        <w:rPr>
          <w:sz w:val="28"/>
          <w:szCs w:val="22"/>
        </w:rPr>
        <w:t xml:space="preserve">. Настоящее постановление вступает в силу со дня его </w:t>
      </w:r>
      <w:r>
        <w:rPr>
          <w:sz w:val="28"/>
          <w:szCs w:val="22"/>
        </w:rPr>
        <w:t>официального о</w:t>
      </w:r>
      <w:r w:rsidRPr="00A84EDE">
        <w:rPr>
          <w:sz w:val="28"/>
          <w:szCs w:val="22"/>
        </w:rPr>
        <w:t>п</w:t>
      </w:r>
      <w:r>
        <w:rPr>
          <w:sz w:val="28"/>
          <w:szCs w:val="22"/>
        </w:rPr>
        <w:t>убликования</w:t>
      </w:r>
      <w:r w:rsidRPr="00A84EDE">
        <w:rPr>
          <w:sz w:val="28"/>
          <w:szCs w:val="22"/>
        </w:rPr>
        <w:t>.</w:t>
      </w:r>
    </w:p>
    <w:p w14:paraId="5948F114" w14:textId="77777777" w:rsidR="00554F92" w:rsidRPr="00A84EDE" w:rsidRDefault="00554F92" w:rsidP="00554F92">
      <w:pPr>
        <w:jc w:val="both"/>
        <w:textAlignment w:val="baseline"/>
        <w:rPr>
          <w:sz w:val="28"/>
          <w:szCs w:val="22"/>
        </w:rPr>
      </w:pPr>
    </w:p>
    <w:p w14:paraId="5E557936" w14:textId="77777777" w:rsidR="00554F92" w:rsidRPr="00565CCC" w:rsidRDefault="00554F92" w:rsidP="00554F92">
      <w:pPr>
        <w:contextualSpacing/>
        <w:rPr>
          <w:b/>
          <w:bCs/>
          <w:color w:val="000000"/>
          <w:sz w:val="28"/>
          <w:szCs w:val="28"/>
        </w:rPr>
      </w:pPr>
      <w:r w:rsidRPr="00565CCC">
        <w:rPr>
          <w:b/>
          <w:bCs/>
          <w:color w:val="000000"/>
          <w:sz w:val="28"/>
          <w:szCs w:val="28"/>
        </w:rPr>
        <w:t xml:space="preserve">Глава Пугачевского </w:t>
      </w:r>
    </w:p>
    <w:p w14:paraId="1017EA81" w14:textId="77777777" w:rsidR="00554F92" w:rsidRPr="00731A4C" w:rsidRDefault="00554F92" w:rsidP="00554F92">
      <w:pPr>
        <w:tabs>
          <w:tab w:val="left" w:pos="6600"/>
        </w:tabs>
        <w:contextualSpacing/>
        <w:rPr>
          <w:b/>
          <w:bCs/>
          <w:color w:val="000000"/>
          <w:sz w:val="28"/>
          <w:szCs w:val="28"/>
        </w:rPr>
      </w:pPr>
      <w:r w:rsidRPr="00565CCC">
        <w:rPr>
          <w:b/>
          <w:bCs/>
          <w:color w:val="000000"/>
          <w:sz w:val="28"/>
          <w:szCs w:val="28"/>
        </w:rPr>
        <w:t>муниципального района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 w:rsidRPr="00565CCC">
        <w:rPr>
          <w:b/>
          <w:bCs/>
          <w:color w:val="000000"/>
          <w:sz w:val="28"/>
          <w:szCs w:val="28"/>
        </w:rPr>
        <w:t>А.В.Янин</w:t>
      </w:r>
      <w:proofErr w:type="spellEnd"/>
    </w:p>
    <w:p w14:paraId="008C2132" w14:textId="77777777" w:rsidR="00554F92" w:rsidRDefault="00554F92" w:rsidP="00554F92">
      <w:pPr>
        <w:autoSpaceDE w:val="0"/>
        <w:autoSpaceDN w:val="0"/>
        <w:adjustRightInd w:val="0"/>
        <w:ind w:left="5245"/>
        <w:rPr>
          <w:bCs/>
          <w:sz w:val="28"/>
          <w:szCs w:val="22"/>
        </w:rPr>
      </w:pPr>
    </w:p>
    <w:p w14:paraId="1AE235D6" w14:textId="77777777" w:rsidR="00554F92" w:rsidRDefault="00554F92" w:rsidP="00554F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8"/>
        </w:rPr>
      </w:pPr>
      <w:r w:rsidRPr="00D45379">
        <w:rPr>
          <w:sz w:val="28"/>
        </w:rPr>
        <w:t>Приложение</w:t>
      </w:r>
      <w:r>
        <w:rPr>
          <w:sz w:val="28"/>
        </w:rPr>
        <w:t xml:space="preserve"> </w:t>
      </w:r>
    </w:p>
    <w:p w14:paraId="73380ED5" w14:textId="77777777" w:rsidR="00554F92" w:rsidRDefault="00554F92" w:rsidP="00554F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8"/>
        </w:rPr>
      </w:pPr>
      <w:r>
        <w:rPr>
          <w:sz w:val="28"/>
        </w:rPr>
        <w:t>УТВЕРЖДЕНА</w:t>
      </w:r>
    </w:p>
    <w:p w14:paraId="489E00A5" w14:textId="77777777" w:rsidR="00554F92" w:rsidRDefault="00554F92" w:rsidP="00554F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8"/>
        </w:rPr>
      </w:pPr>
      <w:r>
        <w:rPr>
          <w:sz w:val="28"/>
        </w:rPr>
        <w:t>п</w:t>
      </w:r>
      <w:r w:rsidRPr="00D45379">
        <w:rPr>
          <w:sz w:val="28"/>
        </w:rPr>
        <w:t>остановлени</w:t>
      </w:r>
      <w:r>
        <w:rPr>
          <w:sz w:val="28"/>
        </w:rPr>
        <w:t>ем</w:t>
      </w:r>
      <w:r w:rsidRPr="00D45379">
        <w:rPr>
          <w:sz w:val="28"/>
        </w:rPr>
        <w:t xml:space="preserve"> администрации Пугачевского муниципального района </w:t>
      </w:r>
      <w:r>
        <w:rPr>
          <w:sz w:val="28"/>
        </w:rPr>
        <w:t>Саратовской области</w:t>
      </w:r>
    </w:p>
    <w:p w14:paraId="708B9487" w14:textId="77777777" w:rsidR="00554F92" w:rsidRPr="00D45379" w:rsidRDefault="00554F92" w:rsidP="00554F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8"/>
        </w:rPr>
      </w:pPr>
      <w:r>
        <w:rPr>
          <w:sz w:val="28"/>
        </w:rPr>
        <w:t>о</w:t>
      </w:r>
      <w:r w:rsidRPr="00D45379">
        <w:rPr>
          <w:sz w:val="28"/>
        </w:rPr>
        <w:t xml:space="preserve">т </w:t>
      </w:r>
      <w:r>
        <w:rPr>
          <w:sz w:val="28"/>
        </w:rPr>
        <w:t>16 ноября</w:t>
      </w:r>
      <w:r w:rsidRPr="00D45379">
        <w:rPr>
          <w:sz w:val="28"/>
        </w:rPr>
        <w:t xml:space="preserve"> 2022 года № </w:t>
      </w:r>
      <w:r>
        <w:rPr>
          <w:sz w:val="28"/>
        </w:rPr>
        <w:t>1329</w:t>
      </w:r>
    </w:p>
    <w:p w14:paraId="35CDF009" w14:textId="77777777" w:rsidR="00554F92" w:rsidRDefault="00554F92" w:rsidP="00554F92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14:paraId="387E5FD0" w14:textId="77777777" w:rsidR="00554F92" w:rsidRDefault="00554F92" w:rsidP="00554F92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14:paraId="632E8088" w14:textId="77777777" w:rsidR="00554F92" w:rsidRDefault="00554F92" w:rsidP="00554F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434">
        <w:rPr>
          <w:b/>
          <w:bCs/>
          <w:sz w:val="28"/>
          <w:szCs w:val="28"/>
        </w:rPr>
        <w:lastRenderedPageBreak/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 xml:space="preserve">при осуществлении муниципального жилищного контроля на территории </w:t>
      </w:r>
      <w:r w:rsidRPr="004B5ADC">
        <w:rPr>
          <w:b/>
          <w:sz w:val="28"/>
        </w:rPr>
        <w:t xml:space="preserve">муниципального образования города Пугачева </w:t>
      </w:r>
      <w:r w:rsidRPr="004B5ADC">
        <w:rPr>
          <w:b/>
          <w:sz w:val="28"/>
          <w:szCs w:val="28"/>
        </w:rPr>
        <w:t>Саратовской</w:t>
      </w:r>
      <w:r>
        <w:rPr>
          <w:b/>
          <w:sz w:val="28"/>
          <w:szCs w:val="28"/>
        </w:rPr>
        <w:t xml:space="preserve"> на 2023 год</w:t>
      </w:r>
    </w:p>
    <w:p w14:paraId="0A05D6AC" w14:textId="77777777" w:rsidR="00554F92" w:rsidRPr="005F2D19" w:rsidRDefault="00554F92" w:rsidP="00554F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D09423A" w14:textId="77777777" w:rsidR="00554F92" w:rsidRPr="00851896" w:rsidRDefault="00554F92" w:rsidP="00554F9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802A67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802A67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851896">
        <w:rPr>
          <w:bCs/>
          <w:sz w:val="28"/>
          <w:szCs w:val="28"/>
        </w:rPr>
        <w:t xml:space="preserve">профилактики </w:t>
      </w:r>
      <w:r w:rsidRPr="0085189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</w:rPr>
        <w:t>жилищного</w:t>
      </w:r>
      <w:r w:rsidRPr="00851896">
        <w:rPr>
          <w:sz w:val="28"/>
          <w:szCs w:val="28"/>
        </w:rPr>
        <w:t xml:space="preserve"> контроля на территории  </w:t>
      </w:r>
      <w:r w:rsidRPr="00851896">
        <w:rPr>
          <w:sz w:val="28"/>
        </w:rPr>
        <w:t xml:space="preserve">муниципального образования города Пугачева </w:t>
      </w:r>
      <w:r w:rsidRPr="00851896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на 2022 год (далее – Программа)разработана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года №248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 июня 2021 года№990«Об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при осуществлении муниципального жилищного контроля.</w:t>
      </w:r>
    </w:p>
    <w:p w14:paraId="073E7853" w14:textId="77777777" w:rsidR="00554F92" w:rsidRDefault="00554F92" w:rsidP="00554F9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029AC60C" w14:textId="77777777" w:rsidR="00554F92" w:rsidRPr="00B45E02" w:rsidRDefault="00554F92" w:rsidP="00554F9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</w:r>
    </w:p>
    <w:p w14:paraId="06AC6F30" w14:textId="77777777" w:rsidR="00554F92" w:rsidRPr="00802A67" w:rsidRDefault="00554F92" w:rsidP="00554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323A17" w14:textId="77777777" w:rsidR="00554F92" w:rsidRDefault="00554F92" w:rsidP="00554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250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жилищный</w:t>
      </w:r>
      <w:r w:rsidRPr="00A66250">
        <w:rPr>
          <w:sz w:val="28"/>
          <w:szCs w:val="28"/>
        </w:rPr>
        <w:t xml:space="preserve"> контроль осуществляется</w:t>
      </w:r>
      <w:r>
        <w:rPr>
          <w:sz w:val="28"/>
          <w:szCs w:val="28"/>
        </w:rPr>
        <w:t xml:space="preserve"> </w:t>
      </w:r>
      <w:r w:rsidRPr="00A6625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A66250">
        <w:rPr>
          <w:sz w:val="28"/>
          <w:szCs w:val="28"/>
        </w:rPr>
        <w:t xml:space="preserve"> Пугачевского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A66250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контрольный орган</w:t>
      </w:r>
      <w:r w:rsidRPr="00A66250">
        <w:rPr>
          <w:sz w:val="28"/>
          <w:szCs w:val="28"/>
        </w:rPr>
        <w:t xml:space="preserve">) посредством профилактики нарушений требований </w:t>
      </w:r>
      <w:r>
        <w:rPr>
          <w:sz w:val="28"/>
          <w:szCs w:val="28"/>
        </w:rPr>
        <w:t>жилищного</w:t>
      </w:r>
      <w:r w:rsidRPr="00A66250">
        <w:rPr>
          <w:sz w:val="28"/>
          <w:szCs w:val="28"/>
        </w:rPr>
        <w:t xml:space="preserve"> законодательства, оц</w:t>
      </w:r>
      <w:r>
        <w:rPr>
          <w:sz w:val="28"/>
          <w:szCs w:val="28"/>
        </w:rPr>
        <w:t xml:space="preserve">енки соблюдения </w:t>
      </w:r>
      <w:r w:rsidRPr="00A66250">
        <w:rPr>
          <w:sz w:val="28"/>
          <w:szCs w:val="28"/>
        </w:rPr>
        <w:t>юридическими лицами</w:t>
      </w:r>
      <w:r>
        <w:rPr>
          <w:sz w:val="28"/>
          <w:szCs w:val="28"/>
        </w:rPr>
        <w:t xml:space="preserve">, индивидуальными предпринимателями, гражданами, в том числе осуществляющими предпринимательскую деятельность </w:t>
      </w:r>
      <w:r w:rsidRPr="00A66250">
        <w:rPr>
          <w:sz w:val="28"/>
          <w:szCs w:val="28"/>
        </w:rPr>
        <w:t xml:space="preserve">(далее - контролируемые лица), требований </w:t>
      </w:r>
      <w:r>
        <w:rPr>
          <w:sz w:val="28"/>
          <w:szCs w:val="28"/>
        </w:rPr>
        <w:t xml:space="preserve">жилищного </w:t>
      </w:r>
      <w:r w:rsidRPr="00A66250">
        <w:rPr>
          <w:sz w:val="28"/>
          <w:szCs w:val="28"/>
        </w:rPr>
        <w:t xml:space="preserve">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</w:t>
      </w:r>
      <w:r>
        <w:rPr>
          <w:sz w:val="28"/>
          <w:szCs w:val="28"/>
        </w:rPr>
        <w:t>жилищного</w:t>
      </w:r>
      <w:r w:rsidRPr="00A66250">
        <w:rPr>
          <w:sz w:val="28"/>
          <w:szCs w:val="28"/>
        </w:rPr>
        <w:t xml:space="preserve">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14:paraId="41EB50EC" w14:textId="77777777" w:rsidR="00554F92" w:rsidRDefault="00554F92" w:rsidP="00554F92">
      <w:pPr>
        <w:ind w:firstLine="709"/>
        <w:contextualSpacing/>
        <w:jc w:val="both"/>
        <w:rPr>
          <w:sz w:val="28"/>
          <w:szCs w:val="28"/>
        </w:rPr>
      </w:pPr>
      <w:r w:rsidRPr="00FF5421">
        <w:rPr>
          <w:sz w:val="28"/>
          <w:szCs w:val="28"/>
        </w:rPr>
        <w:t xml:space="preserve">Лицами, контролируемыми органом контроля, являются граждане и организации, деятельность которых подлежат муниципальному жилищному контролю (далее - контролируемые лица), в том числе: </w:t>
      </w:r>
    </w:p>
    <w:p w14:paraId="7B8C50C0" w14:textId="77777777" w:rsidR="00554F92" w:rsidRDefault="00554F92" w:rsidP="00554F92">
      <w:pPr>
        <w:ind w:firstLine="709"/>
        <w:contextualSpacing/>
        <w:jc w:val="both"/>
        <w:rPr>
          <w:sz w:val="28"/>
          <w:szCs w:val="28"/>
        </w:rPr>
      </w:pPr>
      <w:r w:rsidRPr="00FF5421">
        <w:rPr>
          <w:sz w:val="28"/>
          <w:szCs w:val="28"/>
        </w:rPr>
        <w:t xml:space="preserve"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</w:t>
      </w:r>
      <w:r w:rsidRPr="00FF5421">
        <w:rPr>
          <w:sz w:val="28"/>
          <w:szCs w:val="28"/>
        </w:rPr>
        <w:lastRenderedPageBreak/>
        <w:t>управлению многоквартирными домами на территории муниципального образования</w:t>
      </w:r>
      <w:r>
        <w:rPr>
          <w:sz w:val="28"/>
          <w:szCs w:val="28"/>
        </w:rPr>
        <w:t xml:space="preserve"> города Пугачева</w:t>
      </w:r>
      <w:r w:rsidRPr="00FF5421">
        <w:rPr>
          <w:sz w:val="28"/>
          <w:szCs w:val="28"/>
        </w:rPr>
        <w:t xml:space="preserve">; </w:t>
      </w:r>
    </w:p>
    <w:p w14:paraId="5102C432" w14:textId="77777777" w:rsidR="00554F92" w:rsidRDefault="00554F92" w:rsidP="00554F92">
      <w:pPr>
        <w:ind w:firstLine="709"/>
        <w:contextualSpacing/>
        <w:jc w:val="both"/>
        <w:rPr>
          <w:sz w:val="28"/>
          <w:szCs w:val="28"/>
        </w:rPr>
      </w:pPr>
      <w:r w:rsidRPr="00FF5421">
        <w:rPr>
          <w:sz w:val="28"/>
          <w:szCs w:val="28"/>
        </w:rPr>
        <w:t xml:space="preserve">- 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 </w:t>
      </w:r>
    </w:p>
    <w:p w14:paraId="722D821C" w14:textId="77777777" w:rsidR="00554F92" w:rsidRDefault="00554F92" w:rsidP="00554F92">
      <w:pPr>
        <w:ind w:firstLine="709"/>
        <w:contextualSpacing/>
        <w:jc w:val="both"/>
        <w:rPr>
          <w:sz w:val="28"/>
          <w:szCs w:val="28"/>
        </w:rPr>
      </w:pPr>
      <w:r w:rsidRPr="00FF5421">
        <w:rPr>
          <w:sz w:val="28"/>
          <w:szCs w:val="28"/>
        </w:rPr>
        <w:t xml:space="preserve">- юридические лица, на имя которых открыты специальные счета для формирования фондов капитального ремонта многоквартирных домов; </w:t>
      </w:r>
    </w:p>
    <w:p w14:paraId="56E5651B" w14:textId="77777777" w:rsidR="00554F92" w:rsidRDefault="00554F92" w:rsidP="00554F92">
      <w:pPr>
        <w:ind w:firstLine="709"/>
        <w:contextualSpacing/>
        <w:jc w:val="both"/>
        <w:rPr>
          <w:sz w:val="28"/>
          <w:szCs w:val="28"/>
        </w:rPr>
      </w:pPr>
      <w:r w:rsidRPr="00FF5421">
        <w:rPr>
          <w:sz w:val="28"/>
          <w:szCs w:val="28"/>
        </w:rPr>
        <w:t xml:space="preserve">- граждане, во владении и (или) в пользовании которых находятся помещения муниципального жилищного фонда. </w:t>
      </w:r>
    </w:p>
    <w:p w14:paraId="39649D3E" w14:textId="77777777" w:rsidR="00554F92" w:rsidRPr="00695AFD" w:rsidRDefault="00554F92" w:rsidP="00554F92">
      <w:pPr>
        <w:ind w:firstLine="709"/>
        <w:jc w:val="both"/>
        <w:textAlignment w:val="baseline"/>
        <w:rPr>
          <w:bCs/>
          <w:sz w:val="28"/>
          <w:szCs w:val="22"/>
        </w:rPr>
      </w:pPr>
      <w:r>
        <w:rPr>
          <w:sz w:val="28"/>
          <w:szCs w:val="28"/>
        </w:rPr>
        <w:t>Профилактические мероприятия при осуществлении муниципального жилищного контроля проводятся в соответствии утвержденным постановлением администрации Пугачевского муниципального района Саратовской области от 30 ноября 2021 года «</w:t>
      </w:r>
      <w:r w:rsidRPr="00695AFD">
        <w:rPr>
          <w:bCs/>
          <w:sz w:val="28"/>
          <w:szCs w:val="22"/>
        </w:rPr>
        <w:t>Об утверждении программы профилактики</w:t>
      </w:r>
      <w:r w:rsidRPr="00695AFD">
        <w:t xml:space="preserve"> </w:t>
      </w:r>
      <w:r w:rsidRPr="00695AFD">
        <w:rPr>
          <w:bCs/>
          <w:sz w:val="28"/>
          <w:szCs w:val="22"/>
        </w:rPr>
        <w:t>рисков</w:t>
      </w:r>
      <w:r>
        <w:rPr>
          <w:bCs/>
          <w:sz w:val="28"/>
          <w:szCs w:val="22"/>
        </w:rPr>
        <w:t xml:space="preserve"> </w:t>
      </w:r>
      <w:r w:rsidRPr="00695AFD">
        <w:rPr>
          <w:bCs/>
          <w:sz w:val="28"/>
          <w:szCs w:val="22"/>
        </w:rPr>
        <w:t>причинения вреда (ущерба) охраняемым законом</w:t>
      </w:r>
      <w:r>
        <w:rPr>
          <w:bCs/>
          <w:sz w:val="28"/>
          <w:szCs w:val="22"/>
        </w:rPr>
        <w:t xml:space="preserve"> </w:t>
      </w:r>
      <w:r w:rsidRPr="00695AFD">
        <w:rPr>
          <w:bCs/>
          <w:sz w:val="28"/>
          <w:szCs w:val="22"/>
        </w:rPr>
        <w:t>ценностям при осуществлении муниципального</w:t>
      </w:r>
      <w:r>
        <w:rPr>
          <w:bCs/>
          <w:sz w:val="28"/>
          <w:szCs w:val="22"/>
        </w:rPr>
        <w:t xml:space="preserve"> </w:t>
      </w:r>
      <w:r w:rsidRPr="00695AFD">
        <w:rPr>
          <w:bCs/>
          <w:sz w:val="28"/>
          <w:szCs w:val="22"/>
        </w:rPr>
        <w:t>жилищного контроля на территории муниципального</w:t>
      </w:r>
      <w:r>
        <w:rPr>
          <w:bCs/>
          <w:sz w:val="28"/>
          <w:szCs w:val="22"/>
        </w:rPr>
        <w:t xml:space="preserve"> </w:t>
      </w:r>
      <w:r w:rsidRPr="00695AFD">
        <w:rPr>
          <w:bCs/>
          <w:sz w:val="28"/>
          <w:szCs w:val="22"/>
        </w:rPr>
        <w:t>образования города Пугачева Саратовской области</w:t>
      </w:r>
      <w:r>
        <w:rPr>
          <w:bCs/>
          <w:sz w:val="28"/>
          <w:szCs w:val="22"/>
        </w:rPr>
        <w:t xml:space="preserve"> </w:t>
      </w:r>
      <w:r w:rsidRPr="00695AFD">
        <w:rPr>
          <w:bCs/>
          <w:sz w:val="28"/>
          <w:szCs w:val="22"/>
        </w:rPr>
        <w:t>на 2022 год</w:t>
      </w:r>
      <w:r>
        <w:rPr>
          <w:bCs/>
          <w:sz w:val="28"/>
          <w:szCs w:val="22"/>
        </w:rPr>
        <w:t>».</w:t>
      </w:r>
    </w:p>
    <w:p w14:paraId="63F12498" w14:textId="77777777" w:rsidR="00554F92" w:rsidRPr="007330B4" w:rsidRDefault="00554F92" w:rsidP="00554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15C997" w14:textId="77777777" w:rsidR="00554F92" w:rsidRPr="00802A67" w:rsidRDefault="00554F92" w:rsidP="00554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E36EB0" w14:textId="77777777" w:rsidR="00554F92" w:rsidRPr="00802A67" w:rsidRDefault="00554F92" w:rsidP="00554F9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</w:p>
    <w:p w14:paraId="731A1EB1" w14:textId="77777777" w:rsidR="00554F92" w:rsidRPr="00802A67" w:rsidRDefault="00554F92" w:rsidP="00554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185473" w14:textId="77777777" w:rsidR="00554F92" w:rsidRDefault="00554F92" w:rsidP="00554F9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B0028B">
        <w:rPr>
          <w:bCs/>
          <w:sz w:val="28"/>
          <w:szCs w:val="28"/>
        </w:rPr>
        <w:t>Основными целями Программы</w:t>
      </w:r>
      <w:r>
        <w:rPr>
          <w:bCs/>
          <w:sz w:val="28"/>
          <w:szCs w:val="28"/>
        </w:rPr>
        <w:t xml:space="preserve"> </w:t>
      </w:r>
      <w:r w:rsidRPr="00B0028B">
        <w:rPr>
          <w:bCs/>
          <w:sz w:val="28"/>
          <w:szCs w:val="28"/>
        </w:rPr>
        <w:t>являются:</w:t>
      </w:r>
    </w:p>
    <w:p w14:paraId="5C6CAC32" w14:textId="77777777" w:rsidR="00554F92" w:rsidRPr="0052774A" w:rsidRDefault="00554F92" w:rsidP="00554F9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2774A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5016F3FF" w14:textId="77777777" w:rsidR="00554F92" w:rsidRPr="0052774A" w:rsidRDefault="00554F92" w:rsidP="00554F92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52774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B9B64D1" w14:textId="77777777" w:rsidR="00554F92" w:rsidRPr="0052774A" w:rsidRDefault="00554F92" w:rsidP="00554F9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2774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3775DF9" w14:textId="77777777" w:rsidR="00554F92" w:rsidRPr="0052774A" w:rsidRDefault="00554F92" w:rsidP="00554F92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- регулярная ревизия </w:t>
      </w:r>
      <w:r w:rsidRPr="0052774A">
        <w:rPr>
          <w:sz w:val="28"/>
          <w:szCs w:val="28"/>
        </w:rPr>
        <w:t xml:space="preserve">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</w:t>
      </w:r>
      <w:r>
        <w:rPr>
          <w:sz w:val="28"/>
          <w:szCs w:val="28"/>
        </w:rPr>
        <w:t>жилищного</w:t>
      </w:r>
      <w:r w:rsidRPr="0052774A">
        <w:rPr>
          <w:sz w:val="28"/>
          <w:szCs w:val="28"/>
        </w:rPr>
        <w:t xml:space="preserve"> контроля.</w:t>
      </w:r>
    </w:p>
    <w:p w14:paraId="055CEE34" w14:textId="77777777" w:rsidR="00554F92" w:rsidRPr="00F359CB" w:rsidRDefault="00554F92" w:rsidP="00554F9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359CB">
        <w:rPr>
          <w:bCs/>
          <w:sz w:val="28"/>
          <w:szCs w:val="28"/>
        </w:rPr>
        <w:t>Проведение профилактических мероприятий</w:t>
      </w:r>
      <w:r>
        <w:rPr>
          <w:bCs/>
          <w:sz w:val="28"/>
          <w:szCs w:val="28"/>
        </w:rPr>
        <w:t xml:space="preserve"> </w:t>
      </w:r>
      <w:r w:rsidRPr="00F359CB">
        <w:rPr>
          <w:bCs/>
          <w:sz w:val="28"/>
          <w:szCs w:val="28"/>
        </w:rPr>
        <w:t xml:space="preserve">направлено на решение следующих </w:t>
      </w:r>
      <w:r w:rsidRPr="00A65B3F">
        <w:rPr>
          <w:bCs/>
          <w:sz w:val="28"/>
          <w:szCs w:val="28"/>
        </w:rPr>
        <w:t>задач</w:t>
      </w:r>
      <w:r w:rsidRPr="00F359CB">
        <w:rPr>
          <w:bCs/>
          <w:sz w:val="28"/>
          <w:szCs w:val="28"/>
        </w:rPr>
        <w:t>:</w:t>
      </w:r>
    </w:p>
    <w:p w14:paraId="592B0513" w14:textId="77777777" w:rsidR="00554F92" w:rsidRDefault="00554F92" w:rsidP="00554F92">
      <w:pPr>
        <w:ind w:firstLine="567"/>
        <w:jc w:val="both"/>
        <w:rPr>
          <w:rFonts w:eastAsia="Calibri"/>
          <w:sz w:val="28"/>
          <w:szCs w:val="28"/>
        </w:rPr>
      </w:pPr>
      <w:r w:rsidRPr="0052774A">
        <w:rPr>
          <w:iCs/>
          <w:sz w:val="28"/>
          <w:szCs w:val="28"/>
        </w:rPr>
        <w:t xml:space="preserve">- </w:t>
      </w:r>
      <w:r w:rsidRPr="0052774A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26E8EFB" w14:textId="77777777" w:rsidR="00554F92" w:rsidRPr="008154C2" w:rsidRDefault="00554F92" w:rsidP="00554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154C2">
        <w:rPr>
          <w:sz w:val="28"/>
          <w:szCs w:val="28"/>
        </w:rPr>
        <w:t xml:space="preserve">ценка возможной угрозы причинения, либо причинения вреда </w:t>
      </w:r>
      <w:r>
        <w:rPr>
          <w:sz w:val="28"/>
          <w:szCs w:val="28"/>
        </w:rPr>
        <w:t>(ущерба) охраняемым законом ценностям</w:t>
      </w:r>
      <w:r w:rsidRPr="008154C2">
        <w:rPr>
          <w:sz w:val="28"/>
          <w:szCs w:val="28"/>
        </w:rPr>
        <w:t>, выработка и реализация профилактических мер, способствующих ее снижению;</w:t>
      </w:r>
    </w:p>
    <w:p w14:paraId="46700E4C" w14:textId="77777777" w:rsidR="00554F92" w:rsidRDefault="00554F92" w:rsidP="00554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774A">
        <w:rPr>
          <w:sz w:val="28"/>
          <w:szCs w:val="28"/>
        </w:rPr>
        <w:t xml:space="preserve">- выявление </w:t>
      </w:r>
      <w:r>
        <w:rPr>
          <w:sz w:val="28"/>
          <w:szCs w:val="28"/>
        </w:rPr>
        <w:t xml:space="preserve">и предотвращение </w:t>
      </w:r>
      <w:r w:rsidRPr="0052774A">
        <w:rPr>
          <w:sz w:val="28"/>
          <w:szCs w:val="28"/>
        </w:rPr>
        <w:t xml:space="preserve">факторов угрозы причинения, либо причинения вреда (ущерба), причин и условий, способствующих нарушению </w:t>
      </w:r>
      <w:r w:rsidRPr="0052774A">
        <w:rPr>
          <w:sz w:val="28"/>
          <w:szCs w:val="28"/>
        </w:rPr>
        <w:lastRenderedPageBreak/>
        <w:t>обязательных требований, определение способов устранения или снижения угрозы;</w:t>
      </w:r>
    </w:p>
    <w:p w14:paraId="53E14EA7" w14:textId="77777777" w:rsidR="00554F92" w:rsidRPr="0052774A" w:rsidRDefault="00554F92" w:rsidP="00554F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14:paraId="05933CBB" w14:textId="77777777" w:rsidR="00554F92" w:rsidRPr="008154C2" w:rsidRDefault="00554F92" w:rsidP="00554F92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14:paraId="7C8D8029" w14:textId="77777777" w:rsidR="00554F92" w:rsidRDefault="00554F92" w:rsidP="00554F9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5B7AA7DE" w14:textId="77777777" w:rsidR="00554F92" w:rsidRDefault="00554F92" w:rsidP="00554F9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0B86DCF9" w14:textId="77777777" w:rsidR="00554F92" w:rsidRPr="00853A5C" w:rsidRDefault="00554F92" w:rsidP="00554F92">
      <w:pPr>
        <w:ind w:firstLine="708"/>
        <w:jc w:val="both"/>
        <w:rPr>
          <w:sz w:val="28"/>
        </w:rPr>
      </w:pPr>
      <w:r w:rsidRPr="00853A5C">
        <w:rPr>
          <w:sz w:val="28"/>
        </w:rPr>
        <w:t xml:space="preserve">При осуществлении </w:t>
      </w:r>
      <w:r>
        <w:rPr>
          <w:sz w:val="28"/>
        </w:rPr>
        <w:t>муниципального жилищного контроля</w:t>
      </w:r>
      <w:r w:rsidRPr="00853A5C">
        <w:rPr>
          <w:sz w:val="28"/>
        </w:rPr>
        <w:t xml:space="preserve"> могут проводиться следующие виды профилактических мероприятий:</w:t>
      </w:r>
    </w:p>
    <w:p w14:paraId="4FD7F075" w14:textId="77777777" w:rsidR="00554F92" w:rsidRDefault="00554F92" w:rsidP="00554F92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335"/>
        <w:gridCol w:w="2797"/>
        <w:gridCol w:w="1803"/>
        <w:gridCol w:w="1796"/>
      </w:tblGrid>
      <w:tr w:rsidR="00554F92" w:rsidRPr="009923FC" w14:paraId="6397E7AA" w14:textId="77777777" w:rsidTr="00094C10">
        <w:tc>
          <w:tcPr>
            <w:tcW w:w="654" w:type="dxa"/>
          </w:tcPr>
          <w:p w14:paraId="2A309498" w14:textId="77777777" w:rsidR="00554F92" w:rsidRPr="009923FC" w:rsidRDefault="00554F92" w:rsidP="00094C10">
            <w:pPr>
              <w:jc w:val="both"/>
            </w:pPr>
            <w:r w:rsidRPr="009923FC">
              <w:t>№ п/п</w:t>
            </w:r>
          </w:p>
        </w:tc>
        <w:tc>
          <w:tcPr>
            <w:tcW w:w="2442" w:type="dxa"/>
          </w:tcPr>
          <w:p w14:paraId="24C147C3" w14:textId="77777777" w:rsidR="00554F92" w:rsidRPr="009923FC" w:rsidRDefault="00554F92" w:rsidP="00094C10">
            <w:pPr>
              <w:jc w:val="both"/>
            </w:pPr>
            <w:r w:rsidRPr="009923FC">
              <w:t>Наименование мероприятия</w:t>
            </w:r>
          </w:p>
        </w:tc>
        <w:tc>
          <w:tcPr>
            <w:tcW w:w="3135" w:type="dxa"/>
          </w:tcPr>
          <w:p w14:paraId="25EAD4B0" w14:textId="77777777" w:rsidR="00554F92" w:rsidRPr="009923FC" w:rsidRDefault="00554F92" w:rsidP="00094C10">
            <w:pPr>
              <w:jc w:val="both"/>
            </w:pPr>
            <w:r w:rsidRPr="009923FC">
              <w:t>Сведения о мероприятии</w:t>
            </w:r>
          </w:p>
        </w:tc>
        <w:tc>
          <w:tcPr>
            <w:tcW w:w="1807" w:type="dxa"/>
          </w:tcPr>
          <w:p w14:paraId="3CEE3D67" w14:textId="77777777" w:rsidR="00554F92" w:rsidRPr="009923FC" w:rsidRDefault="00554F92" w:rsidP="00094C10">
            <w:pPr>
              <w:jc w:val="both"/>
            </w:pPr>
            <w:r w:rsidRPr="009923FC">
              <w:t>Ответственный исполнитель</w:t>
            </w:r>
          </w:p>
        </w:tc>
        <w:tc>
          <w:tcPr>
            <w:tcW w:w="1533" w:type="dxa"/>
          </w:tcPr>
          <w:p w14:paraId="1AB66D9D" w14:textId="77777777" w:rsidR="00554F92" w:rsidRPr="009923FC" w:rsidRDefault="00554F92" w:rsidP="00094C10">
            <w:pPr>
              <w:jc w:val="both"/>
            </w:pPr>
            <w:r w:rsidRPr="009923FC">
              <w:t>Срок исполнения</w:t>
            </w:r>
          </w:p>
        </w:tc>
      </w:tr>
      <w:tr w:rsidR="00554F92" w:rsidRPr="009923FC" w14:paraId="7BA58856" w14:textId="77777777" w:rsidTr="00094C10">
        <w:tc>
          <w:tcPr>
            <w:tcW w:w="654" w:type="dxa"/>
          </w:tcPr>
          <w:p w14:paraId="559F5779" w14:textId="77777777" w:rsidR="00554F92" w:rsidRPr="00DE4439" w:rsidRDefault="00554F92" w:rsidP="00094C10">
            <w:pPr>
              <w:jc w:val="both"/>
              <w:rPr>
                <w:b/>
              </w:rPr>
            </w:pPr>
            <w:r w:rsidRPr="00DE4439">
              <w:rPr>
                <w:b/>
              </w:rPr>
              <w:t>1.</w:t>
            </w:r>
          </w:p>
        </w:tc>
        <w:tc>
          <w:tcPr>
            <w:tcW w:w="2442" w:type="dxa"/>
          </w:tcPr>
          <w:p w14:paraId="5CEB9A51" w14:textId="77777777" w:rsidR="00554F92" w:rsidRPr="00DB6BB9" w:rsidRDefault="00554F92" w:rsidP="00094C10">
            <w:pPr>
              <w:jc w:val="both"/>
            </w:pPr>
            <w:r w:rsidRPr="00DB6BB9">
              <w:t>Информирование</w:t>
            </w:r>
          </w:p>
        </w:tc>
        <w:tc>
          <w:tcPr>
            <w:tcW w:w="3135" w:type="dxa"/>
          </w:tcPr>
          <w:p w14:paraId="558BFBB4" w14:textId="77777777" w:rsidR="00554F92" w:rsidRPr="009923FC" w:rsidRDefault="00554F92" w:rsidP="00094C10">
            <w:pPr>
              <w:jc w:val="both"/>
            </w:pPr>
            <w:r>
              <w:t xml:space="preserve"> П</w:t>
            </w:r>
            <w:r w:rsidRPr="009923FC">
              <w:t>осредством размещения с</w:t>
            </w:r>
            <w:r>
              <w:t>оответствующих сведений на</w:t>
            </w:r>
            <w:r w:rsidRPr="009923FC">
              <w:t xml:space="preserve"> официальном сайте </w:t>
            </w:r>
            <w:r w:rsidRPr="00DB6BB9">
              <w:rPr>
                <w:lang w:val="en-US"/>
              </w:rPr>
              <w:t>http</w:t>
            </w:r>
            <w:r w:rsidRPr="00DB6BB9">
              <w:t>://</w:t>
            </w:r>
            <w:hyperlink r:id="rId4" w:tgtFrame="_blank" w:history="1">
              <w:r w:rsidRPr="00DB6BB9">
                <w:rPr>
                  <w:rStyle w:val="a3"/>
                  <w:bCs/>
                </w:rPr>
                <w:t>pugachev-adm.ru</w:t>
              </w:r>
            </w:hyperlink>
            <w:r w:rsidRPr="009923FC">
              <w:t>(далее</w:t>
            </w:r>
            <w:r>
              <w:t xml:space="preserve"> </w:t>
            </w:r>
            <w:r w:rsidRPr="009923FC">
              <w:t>-официальном сайте)в сети «Интернет», средствах массовой информации и в иных формах.</w:t>
            </w:r>
          </w:p>
          <w:p w14:paraId="7643FFE7" w14:textId="77777777" w:rsidR="00554F92" w:rsidRPr="009923FC" w:rsidRDefault="00554F92" w:rsidP="00094C10">
            <w:pPr>
              <w:jc w:val="both"/>
            </w:pPr>
            <w:r>
              <w:t>Р</w:t>
            </w:r>
            <w:r w:rsidRPr="009923FC">
              <w:t>азмещ</w:t>
            </w:r>
            <w:r>
              <w:t>ение</w:t>
            </w:r>
            <w:r w:rsidRPr="009923FC">
              <w:t xml:space="preserve"> и поддержив</w:t>
            </w:r>
            <w:r>
              <w:t xml:space="preserve">ание в актуальном состоянии </w:t>
            </w:r>
            <w:proofErr w:type="gramStart"/>
            <w:r>
              <w:t xml:space="preserve">на </w:t>
            </w:r>
            <w:r w:rsidRPr="009923FC">
              <w:t xml:space="preserve"> официальном</w:t>
            </w:r>
            <w:proofErr w:type="gramEnd"/>
            <w:r w:rsidRPr="009923FC">
              <w:t xml:space="preserve"> </w:t>
            </w:r>
            <w:r>
              <w:t>сайте в сети «Интернет» сведений, предусмотренных</w:t>
            </w:r>
            <w:r w:rsidRPr="009923FC">
              <w:t xml:space="preserve">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07" w:type="dxa"/>
          </w:tcPr>
          <w:p w14:paraId="29BD471E" w14:textId="77777777" w:rsidR="00554F92" w:rsidRPr="009923FC" w:rsidRDefault="00554F92" w:rsidP="00094C10">
            <w:pPr>
              <w:jc w:val="both"/>
            </w:pPr>
            <w:r w:rsidRPr="009923FC"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14:paraId="5D5E09A9" w14:textId="77777777" w:rsidR="00554F92" w:rsidRPr="009923FC" w:rsidRDefault="00554F92" w:rsidP="00094C10">
            <w:pPr>
              <w:jc w:val="both"/>
            </w:pPr>
            <w:r>
              <w:t>по мере необходимости</w:t>
            </w:r>
          </w:p>
        </w:tc>
      </w:tr>
      <w:tr w:rsidR="00554F92" w:rsidRPr="009923FC" w14:paraId="1B16900F" w14:textId="77777777" w:rsidTr="00094C10">
        <w:tc>
          <w:tcPr>
            <w:tcW w:w="654" w:type="dxa"/>
          </w:tcPr>
          <w:p w14:paraId="186C3352" w14:textId="77777777" w:rsidR="00554F92" w:rsidRPr="00DE4439" w:rsidRDefault="00554F92" w:rsidP="00094C10">
            <w:pPr>
              <w:jc w:val="both"/>
              <w:rPr>
                <w:b/>
              </w:rPr>
            </w:pPr>
            <w:r w:rsidRPr="00DE4439">
              <w:rPr>
                <w:b/>
              </w:rPr>
              <w:t>2.</w:t>
            </w:r>
          </w:p>
        </w:tc>
        <w:tc>
          <w:tcPr>
            <w:tcW w:w="2442" w:type="dxa"/>
          </w:tcPr>
          <w:p w14:paraId="09F98FCF" w14:textId="77777777" w:rsidR="00554F92" w:rsidRPr="00DB6BB9" w:rsidRDefault="00554F92" w:rsidP="00094C10">
            <w:pPr>
              <w:jc w:val="both"/>
            </w:pPr>
            <w:r w:rsidRPr="00DB6BB9">
              <w:t>Консультирование</w:t>
            </w:r>
          </w:p>
        </w:tc>
        <w:tc>
          <w:tcPr>
            <w:tcW w:w="3135" w:type="dxa"/>
          </w:tcPr>
          <w:p w14:paraId="460EA275" w14:textId="77777777" w:rsidR="00554F92" w:rsidRPr="005462C7" w:rsidRDefault="00554F92" w:rsidP="00094C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5462C7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консультирования контролируемых лиц и их представителей:</w:t>
            </w:r>
          </w:p>
          <w:p w14:paraId="3A7B4D6D" w14:textId="77777777" w:rsidR="00554F92" w:rsidRPr="005462C7" w:rsidRDefault="00554F92" w:rsidP="00094C10">
            <w:pPr>
              <w:pStyle w:val="a4"/>
              <w:spacing w:after="0" w:line="240" w:lineRule="auto"/>
              <w:ind w:left="2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1)</w:t>
            </w:r>
            <w:r w:rsidRPr="005462C7">
              <w:rPr>
                <w:rFonts w:ascii="Times New Roman" w:hAnsi="Times New Roman"/>
                <w:sz w:val="20"/>
                <w:szCs w:val="20"/>
                <w:lang w:val="ru-RU"/>
              </w:rPr>
              <w:t>В виде устных разъяснений по телефону, посредством видеоконференцсвязи, на личном приеме, в ходе проведения профилактического (контрольного) мероприятия;</w:t>
            </w:r>
          </w:p>
          <w:p w14:paraId="27563028" w14:textId="77777777" w:rsidR="00554F92" w:rsidRPr="005462C7" w:rsidRDefault="00554F92" w:rsidP="00094C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2)</w:t>
            </w:r>
            <w:r w:rsidRPr="005462C7">
              <w:rPr>
                <w:rFonts w:ascii="Times New Roman" w:hAnsi="Times New Roman"/>
                <w:sz w:val="20"/>
                <w:szCs w:val="20"/>
                <w:lang w:val="ru-RU"/>
              </w:rPr>
              <w:t>Посредством размещения на официальном сайте письменного разъяснения по однотипным обращениям</w:t>
            </w:r>
          </w:p>
          <w:p w14:paraId="3082350A" w14:textId="77777777" w:rsidR="00554F92" w:rsidRPr="005462C7" w:rsidRDefault="00554F92" w:rsidP="00094C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5462C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консультирование на личном приеме.</w:t>
            </w:r>
          </w:p>
          <w:p w14:paraId="0E39978E" w14:textId="77777777" w:rsidR="00554F92" w:rsidRPr="005462C7" w:rsidRDefault="00554F92" w:rsidP="00094C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5462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Письменное консультирование </w:t>
            </w:r>
            <w:proofErr w:type="gramStart"/>
            <w:r w:rsidRPr="005462C7">
              <w:rPr>
                <w:rFonts w:ascii="Times New Roman" w:hAnsi="Times New Roman"/>
                <w:sz w:val="20"/>
                <w:szCs w:val="20"/>
                <w:lang w:val="ru-RU"/>
              </w:rPr>
              <w:t>о вопросу</w:t>
            </w:r>
            <w:proofErr w:type="gramEnd"/>
            <w:r w:rsidRPr="005462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порядка обжалования решения контрольного органа.</w:t>
            </w:r>
          </w:p>
        </w:tc>
        <w:tc>
          <w:tcPr>
            <w:tcW w:w="1807" w:type="dxa"/>
          </w:tcPr>
          <w:p w14:paraId="5277CAAC" w14:textId="77777777" w:rsidR="00554F92" w:rsidRPr="009923FC" w:rsidRDefault="00554F92" w:rsidP="00094C10">
            <w:pPr>
              <w:jc w:val="both"/>
            </w:pPr>
            <w:r w:rsidRPr="009923FC">
              <w:lastRenderedPageBreak/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14:paraId="58A70924" w14:textId="77777777" w:rsidR="00554F92" w:rsidRPr="009923FC" w:rsidRDefault="00554F92" w:rsidP="00094C10">
            <w:pPr>
              <w:jc w:val="both"/>
            </w:pPr>
            <w:r>
              <w:t>по мере необходимости</w:t>
            </w:r>
          </w:p>
        </w:tc>
      </w:tr>
    </w:tbl>
    <w:p w14:paraId="4BA14B17" w14:textId="77777777" w:rsidR="00554F92" w:rsidRDefault="00554F92" w:rsidP="00554F92">
      <w:pPr>
        <w:jc w:val="both"/>
        <w:rPr>
          <w:sz w:val="28"/>
        </w:rPr>
      </w:pPr>
    </w:p>
    <w:p w14:paraId="05CAA1AD" w14:textId="77777777" w:rsidR="00554F92" w:rsidRDefault="00554F92" w:rsidP="00554F92">
      <w:pPr>
        <w:ind w:firstLine="708"/>
        <w:jc w:val="both"/>
        <w:rPr>
          <w:sz w:val="28"/>
        </w:rPr>
      </w:pPr>
      <w:r>
        <w:rPr>
          <w:sz w:val="28"/>
        </w:rPr>
        <w:t>Контрольный орган может проводить профилактические мероприятия, не предусмотренные настоящей Программой.</w:t>
      </w:r>
    </w:p>
    <w:p w14:paraId="49A9280A" w14:textId="77777777" w:rsidR="00554F92" w:rsidRDefault="00554F92" w:rsidP="00554F92">
      <w:pPr>
        <w:ind w:firstLine="708"/>
        <w:jc w:val="both"/>
        <w:rPr>
          <w:sz w:val="28"/>
        </w:rPr>
      </w:pPr>
    </w:p>
    <w:p w14:paraId="7971D854" w14:textId="77777777" w:rsidR="00554F92" w:rsidRPr="00802A67" w:rsidRDefault="00554F92" w:rsidP="00554F92">
      <w:pPr>
        <w:ind w:firstLine="708"/>
        <w:jc w:val="center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1F850069" w14:textId="77777777" w:rsidR="00554F92" w:rsidRPr="00802A67" w:rsidRDefault="00554F92" w:rsidP="00554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554F92" w:rsidRPr="009D454E" w14:paraId="65E0AB70" w14:textId="77777777" w:rsidTr="00094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7337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23A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E77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554F92" w:rsidRPr="009D454E" w14:paraId="3DD29280" w14:textId="77777777" w:rsidTr="00094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A37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AB6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 </w:t>
            </w:r>
            <w:r w:rsidRPr="00E65317">
              <w:t>в соответствии с частью 3 статьи 46 Федерального закона от 31 июля 2021 г</w:t>
            </w:r>
            <w:r>
              <w:t>ода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656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554F92" w:rsidRPr="009D454E" w14:paraId="4480975F" w14:textId="77777777" w:rsidTr="00094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97F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48A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both"/>
            </w:pPr>
            <w:r w:rsidRPr="00E65317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F15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center"/>
            </w:pPr>
            <w:r w:rsidRPr="009D454E">
              <w:t>100% от числа обратившихся</w:t>
            </w:r>
          </w:p>
        </w:tc>
      </w:tr>
      <w:tr w:rsidR="00554F92" w:rsidRPr="009D454E" w14:paraId="4CA07305" w14:textId="77777777" w:rsidTr="00094C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356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C54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C44C" w14:textId="77777777" w:rsidR="00554F92" w:rsidRPr="009D454E" w:rsidRDefault="00554F92" w:rsidP="00094C10">
            <w:pPr>
              <w:autoSpaceDE w:val="0"/>
              <w:autoSpaceDN w:val="0"/>
              <w:adjustRightInd w:val="0"/>
              <w:jc w:val="center"/>
            </w:pPr>
            <w:r w:rsidRPr="009D454E">
              <w:t xml:space="preserve">не менее </w:t>
            </w:r>
            <w:r>
              <w:t>5</w:t>
            </w:r>
            <w:r w:rsidRPr="009D454E">
              <w:t xml:space="preserve"> мероприятий, проведенных </w:t>
            </w:r>
            <w:r w:rsidRPr="00E65317">
              <w:t>контрольным (надзорным) органом</w:t>
            </w:r>
          </w:p>
        </w:tc>
      </w:tr>
    </w:tbl>
    <w:p w14:paraId="426977BC" w14:textId="77777777" w:rsidR="00554F92" w:rsidRPr="005F2D19" w:rsidRDefault="00554F92" w:rsidP="00554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2336DE" w14:textId="77777777" w:rsidR="00554F92" w:rsidRDefault="00554F92" w:rsidP="00554F92"/>
    <w:p w14:paraId="58FCDF1A" w14:textId="77777777" w:rsidR="00554F92" w:rsidRDefault="00554F92" w:rsidP="00554F92">
      <w:pPr>
        <w:ind w:left="5670"/>
        <w:rPr>
          <w:b/>
          <w:sz w:val="28"/>
        </w:rPr>
      </w:pPr>
    </w:p>
    <w:p w14:paraId="7807DD55" w14:textId="77777777" w:rsidR="00554F92" w:rsidRDefault="00554F92" w:rsidP="00554F92">
      <w:pPr>
        <w:ind w:left="142"/>
        <w:rPr>
          <w:b/>
          <w:sz w:val="28"/>
        </w:rPr>
      </w:pPr>
      <w:r>
        <w:rPr>
          <w:b/>
          <w:sz w:val="28"/>
        </w:rPr>
        <w:t xml:space="preserve">                                            _____________________</w:t>
      </w:r>
    </w:p>
    <w:p w14:paraId="60C2ED81" w14:textId="77777777" w:rsidR="00554F92" w:rsidRDefault="00554F92" w:rsidP="00554F92">
      <w:pPr>
        <w:ind w:left="142"/>
        <w:rPr>
          <w:b/>
          <w:sz w:val="28"/>
        </w:rPr>
      </w:pPr>
    </w:p>
    <w:p w14:paraId="311E4FCC" w14:textId="77777777" w:rsidR="00554F92" w:rsidRDefault="00554F92" w:rsidP="00554F92">
      <w:pPr>
        <w:ind w:left="142"/>
        <w:rPr>
          <w:b/>
          <w:sz w:val="28"/>
        </w:rPr>
      </w:pPr>
    </w:p>
    <w:p w14:paraId="72E80818" w14:textId="77777777" w:rsidR="00554F92" w:rsidRDefault="00554F92" w:rsidP="00554F92">
      <w:pPr>
        <w:ind w:left="142"/>
        <w:rPr>
          <w:b/>
          <w:sz w:val="28"/>
        </w:rPr>
      </w:pPr>
    </w:p>
    <w:p w14:paraId="4A8B6965" w14:textId="77777777" w:rsidR="00554F92" w:rsidRDefault="00554F92" w:rsidP="00554F92">
      <w:pPr>
        <w:ind w:left="142"/>
        <w:rPr>
          <w:b/>
          <w:sz w:val="28"/>
        </w:rPr>
      </w:pPr>
    </w:p>
    <w:p w14:paraId="61571816" w14:textId="77777777" w:rsidR="00554F92" w:rsidRDefault="00554F92" w:rsidP="00554F92">
      <w:pPr>
        <w:ind w:left="142"/>
        <w:rPr>
          <w:b/>
          <w:sz w:val="28"/>
        </w:rPr>
      </w:pPr>
    </w:p>
    <w:p w14:paraId="48D5E2A5" w14:textId="77777777" w:rsidR="00FF0F68" w:rsidRDefault="00FF0F68">
      <w:bookmarkStart w:id="1" w:name="_GoBack"/>
      <w:bookmarkEnd w:id="1"/>
    </w:p>
    <w:sectPr w:rsidR="00FF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D"/>
    <w:rsid w:val="00554F92"/>
    <w:rsid w:val="00633EE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1A54-3AA7-4CC8-B521-0F181DF5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4F92"/>
    <w:rPr>
      <w:color w:val="0000FF"/>
      <w:u w:val="single"/>
    </w:rPr>
  </w:style>
  <w:style w:type="paragraph" w:styleId="a4">
    <w:name w:val="List Paragraph"/>
    <w:basedOn w:val="a"/>
    <w:link w:val="a5"/>
    <w:qFormat/>
    <w:rsid w:val="00554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locked/>
    <w:rsid w:val="00554F9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gachev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2022-11-16T09:59:00Z</dcterms:created>
  <dcterms:modified xsi:type="dcterms:W3CDTF">2022-11-16T09:59:00Z</dcterms:modified>
</cp:coreProperties>
</file>