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D014B" w14:textId="77777777" w:rsidR="00591B0F" w:rsidRDefault="00591B0F" w:rsidP="00591B0F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</w:p>
    <w:p w14:paraId="4DA5DB20" w14:textId="77777777" w:rsidR="00591B0F" w:rsidRDefault="00591B0F" w:rsidP="00591B0F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</w:p>
    <w:p w14:paraId="5DCB0C74" w14:textId="77777777" w:rsidR="00591B0F" w:rsidRDefault="00591B0F" w:rsidP="00591B0F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</w:p>
    <w:p w14:paraId="73D6373B" w14:textId="77777777" w:rsidR="00591B0F" w:rsidRDefault="00591B0F" w:rsidP="00591B0F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</w:p>
    <w:p w14:paraId="500768C6" w14:textId="77777777" w:rsidR="00591B0F" w:rsidRDefault="00591B0F" w:rsidP="00591B0F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</w:p>
    <w:p w14:paraId="3262E8AA" w14:textId="77777777" w:rsidR="00591B0F" w:rsidRDefault="00591B0F" w:rsidP="00591B0F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</w:p>
    <w:p w14:paraId="55FE867E" w14:textId="77777777" w:rsidR="00591B0F" w:rsidRDefault="00591B0F" w:rsidP="00591B0F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</w:p>
    <w:p w14:paraId="165199C2" w14:textId="77777777" w:rsidR="00591B0F" w:rsidRDefault="00591B0F" w:rsidP="00591B0F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</w:p>
    <w:p w14:paraId="073A240D" w14:textId="77777777" w:rsidR="00591B0F" w:rsidRDefault="00591B0F" w:rsidP="00591B0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0F901BDC" w14:textId="77777777" w:rsidR="00591B0F" w:rsidRDefault="00591B0F" w:rsidP="00591B0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</w:p>
    <w:p w14:paraId="04FB17C8" w14:textId="77777777" w:rsidR="00591B0F" w:rsidRDefault="00591B0F" w:rsidP="00591B0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</w:p>
    <w:p w14:paraId="3ED91071" w14:textId="77777777" w:rsidR="00591B0F" w:rsidRDefault="00591B0F" w:rsidP="00591B0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</w:p>
    <w:p w14:paraId="3FA01EB8" w14:textId="02D94EAE" w:rsidR="00591B0F" w:rsidRDefault="00591B0F" w:rsidP="00591B0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11 </w:t>
      </w:r>
      <w:proofErr w:type="gramStart"/>
      <w:r>
        <w:rPr>
          <w:rFonts w:ascii="Times New Roman" w:hAnsi="Times New Roman"/>
          <w:sz w:val="28"/>
          <w:szCs w:val="28"/>
        </w:rPr>
        <w:t xml:space="preserve">июля </w:t>
      </w:r>
      <w:r>
        <w:rPr>
          <w:rFonts w:ascii="Times New Roman" w:hAnsi="Times New Roman"/>
          <w:sz w:val="28"/>
          <w:szCs w:val="28"/>
        </w:rPr>
        <w:t xml:space="preserve"> 2022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736</w:t>
      </w:r>
    </w:p>
    <w:p w14:paraId="185A0C0A" w14:textId="77777777" w:rsidR="00591B0F" w:rsidRDefault="00591B0F" w:rsidP="00591B0F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</w:p>
    <w:p w14:paraId="5DCDEA3D" w14:textId="77777777" w:rsidR="00591B0F" w:rsidRDefault="00591B0F" w:rsidP="00591B0F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</w:p>
    <w:p w14:paraId="0BF02833" w14:textId="539A341C" w:rsidR="00591B0F" w:rsidRDefault="00591B0F" w:rsidP="00591B0F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упорядочении реализации </w:t>
      </w:r>
    </w:p>
    <w:p w14:paraId="1742DEBB" w14:textId="77777777" w:rsidR="00591B0F" w:rsidRDefault="00591B0F" w:rsidP="00591B0F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бахчевых и овощных культур </w:t>
      </w:r>
    </w:p>
    <w:p w14:paraId="7B677A3B" w14:textId="77777777" w:rsidR="00591B0F" w:rsidRDefault="00591B0F" w:rsidP="00591B0F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летне-осенний период 2022 года</w:t>
      </w:r>
    </w:p>
    <w:p w14:paraId="4BC92284" w14:textId="65AC14BE" w:rsidR="00591B0F" w:rsidRDefault="00591B0F" w:rsidP="00591B0F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14:paraId="15A4AB53" w14:textId="77777777" w:rsidR="00591B0F" w:rsidRDefault="00591B0F" w:rsidP="00591B0F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14:paraId="7E3E102B" w14:textId="480FE6B8" w:rsidR="00591B0F" w:rsidRDefault="00591B0F" w:rsidP="00591B0F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наступлением сезона реализации бахчевых и овощных культур, в целях организации, упорядочения сезонной мелкорозничной торговли бахчевыми и овощными культурами, 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2DFF493E" w14:textId="77777777" w:rsidR="00591B0F" w:rsidRDefault="00591B0F" w:rsidP="00591B0F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1.Определить места дислокации объектов торговли бахчевыми и овощными культурами в летне-осенний период на территории муниципального образования города Пугачева Саратовской области на 2022 год:</w:t>
      </w:r>
    </w:p>
    <w:p w14:paraId="35A9A0AC" w14:textId="77777777" w:rsidR="00591B0F" w:rsidRDefault="00591B0F" w:rsidP="00591B0F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мкр.Северо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-западный, район магазина «Красное и белое»;</w:t>
      </w:r>
    </w:p>
    <w:p w14:paraId="4785B575" w14:textId="77777777" w:rsidR="00591B0F" w:rsidRDefault="00591B0F" w:rsidP="00591B0F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мкр.Северо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-западный, район магазина «Пятерочка»;</w:t>
      </w:r>
    </w:p>
    <w:p w14:paraId="6F8F3493" w14:textId="77777777" w:rsidR="00591B0F" w:rsidRDefault="00591B0F" w:rsidP="00591B0F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мкр.Первый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район магазина «Пятерочка»;</w:t>
      </w:r>
    </w:p>
    <w:p w14:paraId="63E0DAE5" w14:textId="65EE6099" w:rsidR="00591B0F" w:rsidRDefault="00591B0F" w:rsidP="00591B0F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мкр.Первый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район дома №7;</w:t>
      </w:r>
    </w:p>
    <w:p w14:paraId="443A67D2" w14:textId="04FCB61C" w:rsidR="00591B0F" w:rsidRDefault="00591B0F" w:rsidP="00591B0F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ул.М</w:t>
      </w:r>
      <w:r>
        <w:rPr>
          <w:rFonts w:ascii="Times New Roman" w:hAnsi="Times New Roman"/>
          <w:sz w:val="28"/>
          <w:szCs w:val="28"/>
        </w:rPr>
        <w:t>аксима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Горького, район дома №22;</w:t>
      </w:r>
    </w:p>
    <w:p w14:paraId="0FADBAF5" w14:textId="77777777" w:rsidR="00591B0F" w:rsidRDefault="00591B0F" w:rsidP="00591B0F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мкр.ИТК</w:t>
      </w:r>
      <w:proofErr w:type="gramEnd"/>
      <w:r>
        <w:rPr>
          <w:rFonts w:ascii="Times New Roman" w:hAnsi="Times New Roman"/>
          <w:sz w:val="28"/>
          <w:szCs w:val="28"/>
        </w:rPr>
        <w:t>-17, район столовой;</w:t>
      </w:r>
    </w:p>
    <w:p w14:paraId="16EA106A" w14:textId="77777777" w:rsidR="00591B0F" w:rsidRDefault="00591B0F" w:rsidP="00591B0F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ул.Кутякова</w:t>
      </w:r>
      <w:proofErr w:type="spellEnd"/>
      <w:r>
        <w:rPr>
          <w:rFonts w:ascii="Times New Roman" w:hAnsi="Times New Roman"/>
          <w:sz w:val="28"/>
          <w:szCs w:val="28"/>
        </w:rPr>
        <w:t>, район магазина «Авоська»;</w:t>
      </w:r>
    </w:p>
    <w:p w14:paraId="2C8469F5" w14:textId="737B8D73" w:rsidR="00591B0F" w:rsidRDefault="00591B0F" w:rsidP="00591B0F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ул.Железнодорожная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дом № </w:t>
      </w:r>
      <w:r>
        <w:rPr>
          <w:rFonts w:ascii="Times New Roman" w:hAnsi="Times New Roman"/>
          <w:sz w:val="28"/>
          <w:szCs w:val="28"/>
        </w:rPr>
        <w:t>8, район магазина «Успех»;</w:t>
      </w:r>
    </w:p>
    <w:p w14:paraId="6EE19F5D" w14:textId="77777777" w:rsidR="00591B0F" w:rsidRDefault="00591B0F" w:rsidP="00591B0F">
      <w:pPr>
        <w:autoSpaceDE w:val="0"/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пос.Пугачевский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район магазина «Дебют».</w:t>
      </w:r>
    </w:p>
    <w:p w14:paraId="60AB97F0" w14:textId="77777777" w:rsidR="00591B0F" w:rsidRDefault="00591B0F" w:rsidP="00591B0F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2.Рекомендовать начальнику Северо-Восточного территориального отдела Управления Федеральной службы по надзору в сфере защиты прав потребителей и благополучия человека по Саратовской области </w:t>
      </w:r>
      <w:proofErr w:type="spellStart"/>
      <w:r>
        <w:rPr>
          <w:rFonts w:ascii="Times New Roman" w:hAnsi="Times New Roman"/>
          <w:sz w:val="28"/>
          <w:szCs w:val="28"/>
        </w:rPr>
        <w:t>Чаеву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обеспечить контроль за качеством реализуемых бахчевых и овощных культур.</w:t>
      </w:r>
    </w:p>
    <w:p w14:paraId="31F0B46B" w14:textId="77777777" w:rsidR="00591B0F" w:rsidRDefault="00591B0F" w:rsidP="00591B0F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3.Рекомендовать начальнику полиции межмуниципального отдела МВД РФ «Пугачёвский» Саратовской области, подполковнику полиции </w:t>
      </w:r>
      <w:proofErr w:type="spellStart"/>
      <w:r>
        <w:rPr>
          <w:rFonts w:ascii="Times New Roman" w:hAnsi="Times New Roman"/>
          <w:sz w:val="28"/>
          <w:szCs w:val="28"/>
        </w:rPr>
        <w:t>Ленивову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А.А. усилить меры по ликвидации несанкционированной торговли бахчевыми и овощными культурами.</w:t>
      </w:r>
    </w:p>
    <w:p w14:paraId="7A464BBA" w14:textId="77777777" w:rsidR="00591B0F" w:rsidRDefault="00591B0F" w:rsidP="00591B0F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 </w:t>
      </w:r>
    </w:p>
    <w:p w14:paraId="75D41D1F" w14:textId="77777777" w:rsidR="00591B0F" w:rsidRDefault="00591B0F" w:rsidP="00591B0F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со дня его подписания.</w:t>
      </w:r>
    </w:p>
    <w:p w14:paraId="656E2685" w14:textId="77777777" w:rsidR="00591B0F" w:rsidRDefault="00591B0F" w:rsidP="00591B0F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</w:p>
    <w:p w14:paraId="4DC8AAAF" w14:textId="6DE3128E" w:rsidR="00591B0F" w:rsidRDefault="00591B0F" w:rsidP="00591B0F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</w:p>
    <w:p w14:paraId="3B4BCF3E" w14:textId="77777777" w:rsidR="00591B0F" w:rsidRDefault="00591B0F" w:rsidP="00591B0F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648EAC5" w14:textId="77777777" w:rsidR="00591B0F" w:rsidRDefault="00591B0F" w:rsidP="00591B0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Пугачевского </w:t>
      </w:r>
    </w:p>
    <w:p w14:paraId="56635052" w14:textId="77777777" w:rsidR="00591B0F" w:rsidRDefault="00591B0F" w:rsidP="00591B0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59B1735B" w14:textId="77777777" w:rsidR="0089542A" w:rsidRDefault="0089542A"/>
    <w:sectPr w:rsidR="0089542A" w:rsidSect="00591B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28"/>
    <w:rsid w:val="00591B0F"/>
    <w:rsid w:val="0089542A"/>
    <w:rsid w:val="0099148D"/>
    <w:rsid w:val="00A3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FCCB"/>
  <w15:chartTrackingRefBased/>
  <w15:docId w15:val="{9848F22B-D6F8-4DF4-9727-3D72F8FF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B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B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2022-07-11T06:16:00Z</cp:lastPrinted>
  <dcterms:created xsi:type="dcterms:W3CDTF">2022-07-11T06:10:00Z</dcterms:created>
  <dcterms:modified xsi:type="dcterms:W3CDTF">2022-07-11T06:39:00Z</dcterms:modified>
</cp:coreProperties>
</file>