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2A61" w14:textId="77777777" w:rsidR="008D4672" w:rsidRPr="005F7B5B" w:rsidRDefault="008D4672" w:rsidP="008D467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2022 года № 959</w:t>
      </w:r>
    </w:p>
    <w:p w14:paraId="33ADAD3F" w14:textId="77777777" w:rsidR="008D4672" w:rsidRDefault="008D4672" w:rsidP="008D46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8DC13D8" w14:textId="77777777" w:rsidR="008D4672" w:rsidRDefault="008D4672" w:rsidP="008D46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DF203A9" w14:textId="77777777" w:rsidR="008D4672" w:rsidRPr="00A26C6A" w:rsidRDefault="008D4672" w:rsidP="008D46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8833B17" w14:textId="77777777" w:rsidR="008D4672" w:rsidRDefault="008D4672" w:rsidP="008D467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0D7ED340" w14:textId="77777777" w:rsidR="008D4672" w:rsidRDefault="008D4672" w:rsidP="008D467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557AF552" w14:textId="77777777" w:rsidR="008D4672" w:rsidRPr="005F7B5B" w:rsidRDefault="008D4672" w:rsidP="008D467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 апреля 2019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326</w:t>
      </w:r>
    </w:p>
    <w:p w14:paraId="69223808" w14:textId="77777777" w:rsidR="008D4672" w:rsidRDefault="008D4672" w:rsidP="008D4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0CC84AA" w14:textId="77777777" w:rsidR="008D4672" w:rsidRDefault="008D4672" w:rsidP="008D4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10A4DF8" w14:textId="77777777" w:rsidR="008D4672" w:rsidRDefault="008D4672" w:rsidP="008D4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35DDF43" w14:textId="77777777" w:rsidR="008D4672" w:rsidRPr="00A26C6A" w:rsidRDefault="008D4672" w:rsidP="008D4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34AE1B5" w14:textId="77777777" w:rsidR="008D4672" w:rsidRPr="005F7B5B" w:rsidRDefault="008D4672" w:rsidP="008D4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4AC1CAD3" w14:textId="77777777" w:rsidR="008D4672" w:rsidRPr="00AB3AEB" w:rsidRDefault="008D4672" w:rsidP="008D467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</w:t>
      </w:r>
      <w:r w:rsidRPr="00A26C6A">
        <w:rPr>
          <w:rFonts w:ascii="Times New Roman" w:hAnsi="Times New Roman"/>
          <w:sz w:val="28"/>
          <w:szCs w:val="28"/>
        </w:rPr>
        <w:t>.</w:t>
      </w:r>
      <w:r w:rsidRPr="00862960">
        <w:rPr>
          <w:rFonts w:ascii="Times New Roman" w:hAnsi="Times New Roman"/>
          <w:sz w:val="28"/>
          <w:szCs w:val="28"/>
        </w:rPr>
        <w:t>Внести в постановление</w:t>
      </w:r>
      <w:r w:rsidRPr="00862960">
        <w:rPr>
          <w:rFonts w:ascii="Times New Roman" w:hAnsi="Times New Roman"/>
          <w:b/>
          <w:sz w:val="28"/>
          <w:szCs w:val="28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</w:t>
      </w:r>
      <w:r>
        <w:rPr>
          <w:rFonts w:ascii="Times New Roman" w:hAnsi="Times New Roman"/>
          <w:bCs/>
          <w:sz w:val="28"/>
          <w:szCs w:val="28"/>
          <w:lang w:eastAsia="en-US"/>
        </w:rPr>
        <w:t>от 1 апреля 2019 года № 326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«Об 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>утверждении административного регламента предоставления муниципальной услуги «</w:t>
      </w:r>
      <w:r w:rsidRPr="00AB3AEB">
        <w:rPr>
          <w:rFonts w:ascii="Times New Roman" w:eastAsia="Calibri" w:hAnsi="Times New Roman"/>
          <w:sz w:val="28"/>
          <w:szCs w:val="28"/>
          <w:lang w:eastAsia="en-US"/>
        </w:rPr>
        <w:t>Направление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AEB">
        <w:rPr>
          <w:rFonts w:ascii="Times New Roman" w:eastAsia="Calibri" w:hAnsi="Times New Roman"/>
          <w:sz w:val="28"/>
          <w:szCs w:val="28"/>
          <w:lang w:eastAsia="en-US"/>
        </w:rPr>
        <w:t>уведомления о соответствии (несоответствии) указанных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AEB">
        <w:rPr>
          <w:rFonts w:ascii="Times New Roman" w:eastAsia="Calibri" w:hAnsi="Times New Roman"/>
          <w:sz w:val="28"/>
          <w:szCs w:val="28"/>
          <w:lang w:eastAsia="en-US"/>
        </w:rPr>
        <w:t>в уведомлении о планируемых строительстве или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AEB">
        <w:rPr>
          <w:rFonts w:ascii="Times New Roman" w:eastAsia="Calibri" w:hAnsi="Times New Roman"/>
          <w:sz w:val="28"/>
          <w:szCs w:val="28"/>
          <w:lang w:eastAsia="en-US"/>
        </w:rPr>
        <w:t>реконструкции объекта индивидуального жилищного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AEB">
        <w:rPr>
          <w:rFonts w:ascii="Times New Roman" w:eastAsia="Calibri" w:hAnsi="Times New Roman"/>
          <w:sz w:val="28"/>
          <w:szCs w:val="28"/>
          <w:lang w:eastAsia="en-US"/>
        </w:rPr>
        <w:t>строительства или садового дома параметров объекта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AEB">
        <w:rPr>
          <w:rFonts w:ascii="Times New Roman" w:eastAsia="Calibri" w:hAnsi="Times New Roman"/>
          <w:sz w:val="28"/>
          <w:szCs w:val="28"/>
          <w:lang w:eastAsia="en-US"/>
        </w:rPr>
        <w:t>индивидуального жилищного строительства или садового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AEB">
        <w:rPr>
          <w:rFonts w:ascii="Times New Roman" w:eastAsia="Calibri" w:hAnsi="Times New Roman"/>
          <w:sz w:val="28"/>
          <w:szCs w:val="28"/>
          <w:lang w:eastAsia="en-US"/>
        </w:rPr>
        <w:t>дома установленным параметрам и допустимости (и (или)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AEB">
        <w:rPr>
          <w:rFonts w:ascii="Times New Roman" w:eastAsia="Calibri" w:hAnsi="Times New Roman"/>
          <w:sz w:val="28"/>
          <w:szCs w:val="28"/>
          <w:lang w:eastAsia="en-US"/>
        </w:rPr>
        <w:t>недопустимости) размещения объекта индивидуального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AEB">
        <w:rPr>
          <w:rFonts w:ascii="Times New Roman" w:eastAsia="Calibri" w:hAnsi="Times New Roman"/>
          <w:sz w:val="28"/>
          <w:szCs w:val="28"/>
          <w:lang w:eastAsia="en-US"/>
        </w:rPr>
        <w:t>жилищного строительства или садового дома на земельном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AEB">
        <w:rPr>
          <w:rFonts w:ascii="Times New Roman" w:eastAsia="Calibri" w:hAnsi="Times New Roman"/>
          <w:sz w:val="28"/>
          <w:szCs w:val="28"/>
          <w:lang w:eastAsia="en-US"/>
        </w:rPr>
        <w:t>участке</w:t>
      </w:r>
      <w:r w:rsidRPr="00AB3AEB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Pr="00DF5E3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DF5E39">
        <w:rPr>
          <w:rFonts w:ascii="Times New Roman" w:hAnsi="Times New Roman"/>
          <w:sz w:val="28"/>
          <w:szCs w:val="28"/>
        </w:rPr>
        <w:t>следующее изменение:</w:t>
      </w:r>
    </w:p>
    <w:p w14:paraId="078ED3FA" w14:textId="77777777" w:rsidR="008D4672" w:rsidRDefault="008D4672" w:rsidP="008D467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0D66D0B3" w14:textId="77777777" w:rsidR="008D4672" w:rsidRDefault="008D4672" w:rsidP="008D4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14:paraId="3C612351" w14:textId="77777777" w:rsidR="008D4672" w:rsidRDefault="008D4672" w:rsidP="008D46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«Иные требования»:</w:t>
      </w:r>
    </w:p>
    <w:p w14:paraId="7594AE6B" w14:textId="77777777" w:rsidR="008D4672" w:rsidRPr="00A26C6A" w:rsidRDefault="008D4672" w:rsidP="008D467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пункт 2.17 дополнить абзацем следующего содержания: </w:t>
      </w:r>
    </w:p>
    <w:p w14:paraId="63F43076" w14:textId="77777777" w:rsidR="008D4672" w:rsidRPr="00276DBB" w:rsidRDefault="008D4672" w:rsidP="008D4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МФЦ осуществляют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276DBB">
        <w:rPr>
          <w:rFonts w:ascii="Times New Roman" w:eastAsia="Arial Unicode MS" w:hAnsi="Times New Roman"/>
          <w:sz w:val="28"/>
          <w:szCs w:val="28"/>
        </w:rPr>
        <w:t>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</w:t>
      </w:r>
      <w:r>
        <w:rPr>
          <w:rFonts w:ascii="Times New Roman" w:eastAsia="Arial Unicode MS" w:hAnsi="Times New Roman"/>
          <w:sz w:val="28"/>
          <w:szCs w:val="28"/>
        </w:rPr>
        <w:t>исле документов, предусмотренным пунктом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>
        <w:rPr>
          <w:rFonts w:ascii="Times New Roman" w:eastAsia="Arial Unicode MS" w:hAnsi="Times New Roman"/>
          <w:sz w:val="28"/>
          <w:szCs w:val="28"/>
        </w:rPr>
        <w:t xml:space="preserve">6 </w:t>
      </w:r>
      <w:r w:rsidRPr="00276DBB">
        <w:rPr>
          <w:rFonts w:ascii="Times New Roman" w:eastAsia="Arial Unicode MS" w:hAnsi="Times New Roman"/>
          <w:sz w:val="28"/>
          <w:szCs w:val="28"/>
        </w:rPr>
        <w:t>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29F406CB" w14:textId="77777777" w:rsidR="008D4672" w:rsidRDefault="008D4672" w:rsidP="008D4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</w:t>
      </w:r>
      <w:r>
        <w:rPr>
          <w:rFonts w:ascii="Times New Roman" w:hAnsi="Times New Roman"/>
          <w:sz w:val="28"/>
          <w:szCs w:val="28"/>
        </w:rPr>
        <w:lastRenderedPageBreak/>
        <w:t>коммуникационной сети Интернет и в газете «Деловой вестник Пугачевского муниципального района».</w:t>
      </w:r>
    </w:p>
    <w:p w14:paraId="11B5711E" w14:textId="77777777" w:rsidR="008D4672" w:rsidRPr="006524F7" w:rsidRDefault="008D4672" w:rsidP="008D4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78C1376E" w14:textId="77777777" w:rsidR="008D4672" w:rsidRDefault="008D4672" w:rsidP="008D4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7786542" w14:textId="77777777" w:rsidR="008D4672" w:rsidRDefault="008D4672" w:rsidP="008D4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0D156D6" w14:textId="77777777" w:rsidR="008D4672" w:rsidRDefault="008D4672" w:rsidP="008D4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9FD42FC" w14:textId="77777777" w:rsidR="008D4672" w:rsidRPr="00A26C6A" w:rsidRDefault="008D4672" w:rsidP="008D46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3FF7EF5" w14:textId="77777777" w:rsidR="008D4672" w:rsidRDefault="008D4672" w:rsidP="008D46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0BB66CCD" w14:textId="77777777" w:rsidR="008D4672" w:rsidRPr="001034C2" w:rsidRDefault="008D4672" w:rsidP="008D46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5DBF5DB9" w14:textId="77777777" w:rsidR="00DD6922" w:rsidRDefault="00DD6922"/>
    <w:sectPr w:rsidR="00D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86"/>
    <w:rsid w:val="007B4686"/>
    <w:rsid w:val="008D4672"/>
    <w:rsid w:val="00D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97D5-5867-4FF7-8D8D-745A242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6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ОТД.ИНФО</dc:creator>
  <cp:keywords/>
  <dc:description/>
  <cp:lastModifiedBy>КОНСУЛЬТАНТ ОТД.ИНФО</cp:lastModifiedBy>
  <cp:revision>3</cp:revision>
  <dcterms:created xsi:type="dcterms:W3CDTF">2022-09-01T07:41:00Z</dcterms:created>
  <dcterms:modified xsi:type="dcterms:W3CDTF">2022-09-01T07:41:00Z</dcterms:modified>
</cp:coreProperties>
</file>