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A5B9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6CAFD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7B8B4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9932C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F381A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C16FD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0C1C2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DAB19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A09B4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E6223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94B21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A6369" w14:textId="746CA05F" w:rsidR="004B3DC9" w:rsidRDefault="003F74EF" w:rsidP="003F74E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1553</w:t>
      </w:r>
    </w:p>
    <w:p w14:paraId="16910C37" w14:textId="065154C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DF7EF" w14:textId="77777777" w:rsid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30A05" w14:textId="77777777" w:rsidR="003F74EF" w:rsidRPr="003F74EF" w:rsidRDefault="003F74EF" w:rsidP="003F74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F74E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изменения в постановление администрации</w:t>
      </w:r>
    </w:p>
    <w:p w14:paraId="3BB44925" w14:textId="77777777" w:rsidR="003F74EF" w:rsidRPr="003F74EF" w:rsidRDefault="003F74EF" w:rsidP="003F74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F74E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 муниципального района Саратовской области</w:t>
      </w:r>
    </w:p>
    <w:p w14:paraId="0E66D681" w14:textId="77777777" w:rsidR="003F74EF" w:rsidRPr="003F74EF" w:rsidRDefault="003F74EF" w:rsidP="003F74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F74E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25 апреля 2016 года № 293 </w:t>
      </w:r>
    </w:p>
    <w:p w14:paraId="1A3FBFF9" w14:textId="77777777" w:rsidR="003F74EF" w:rsidRPr="003F74EF" w:rsidRDefault="003F74EF" w:rsidP="003F74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17DD597B" w14:textId="77777777" w:rsidR="003F74EF" w:rsidRPr="003F74EF" w:rsidRDefault="003F74EF" w:rsidP="003F7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BE7211" w14:textId="738D7B04" w:rsidR="003F74EF" w:rsidRPr="003F74EF" w:rsidRDefault="003F74EF" w:rsidP="003F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22ABA5D" w14:textId="77777777" w:rsidR="003F74EF" w:rsidRPr="003F74EF" w:rsidRDefault="003F74EF" w:rsidP="003F74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</w:t>
      </w:r>
      <w:r w:rsidRPr="003F74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муниципального района Саратовской области от 25 апреля 2016 года № 293 «Выдача акта освидетельствования проведения основных работ по строительству (реконструкции) объекта индивидуального  жилищного строительства с привлечением средств материнского (семейного) капитала» 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5C3C4080" w14:textId="77777777" w:rsidR="003F74EF" w:rsidRPr="003F74EF" w:rsidRDefault="003F74EF" w:rsidP="003F74EF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F74EF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0E83499E" w14:textId="4D092A3B" w:rsidR="003F74EF" w:rsidRPr="003F74EF" w:rsidRDefault="003F74EF" w:rsidP="003F74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3F74EF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3F74EF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3F74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выполнения»</w:t>
      </w:r>
      <w:r w:rsidRPr="003F74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3F74EF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3F74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документов» </w:t>
      </w:r>
      <w:r w:rsidRPr="003F74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3.2 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5DABE114" w14:textId="77777777" w:rsidR="003F74EF" w:rsidRPr="003F74EF" w:rsidRDefault="003F74EF" w:rsidP="003F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3.2.Основанием для начала административной процедуры является поступление в Отдел заявления с приложением документов, предусмотренных пунктом. 2.6. Административного регламента, одним из следующих способов:</w:t>
      </w:r>
    </w:p>
    <w:p w14:paraId="25E69C53" w14:textId="77777777" w:rsidR="003F74EF" w:rsidRPr="003F74EF" w:rsidRDefault="003F74EF" w:rsidP="003F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 заявителя (представителя заявителя) в Отдел;</w:t>
      </w:r>
    </w:p>
    <w:p w14:paraId="1B07F0C0" w14:textId="77777777" w:rsidR="003F74EF" w:rsidRPr="003F74EF" w:rsidRDefault="003F74EF" w:rsidP="003F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 заявителя (представителя заявителя) в МФЦ;</w:t>
      </w:r>
    </w:p>
    <w:p w14:paraId="1AABAC00" w14:textId="77777777" w:rsidR="003F74EF" w:rsidRPr="003F74EF" w:rsidRDefault="003F74EF" w:rsidP="003F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отправления;</w:t>
      </w:r>
    </w:p>
    <w:p w14:paraId="60FF9B17" w14:textId="77777777" w:rsidR="003F74EF" w:rsidRDefault="003F74EF" w:rsidP="003F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в электронном виде через Единый и региональный порталы.</w:t>
      </w:r>
    </w:p>
    <w:p w14:paraId="2DBA8282" w14:textId="77777777" w:rsidR="003F74EF" w:rsidRDefault="003F74EF" w:rsidP="003F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3F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</w:t>
      </w:r>
      <w:r w:rsidRPr="003F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F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информации».</w:t>
      </w:r>
    </w:p>
    <w:p w14:paraId="1ECDE0A6" w14:textId="77777777" w:rsidR="003F74EF" w:rsidRDefault="003F74EF" w:rsidP="003F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64506C80" w14:textId="77777777" w:rsidR="003F74EF" w:rsidRDefault="003F74EF" w:rsidP="003F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74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6733F48" w14:textId="77777777" w:rsidR="003F74EF" w:rsidRDefault="003F74EF" w:rsidP="003F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F74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2D3774A0" w14:textId="5F5AF79A" w:rsidR="003F74EF" w:rsidRPr="003F74EF" w:rsidRDefault="003F74EF" w:rsidP="003F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 по делопроизводству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Саратовской области».</w:t>
      </w:r>
    </w:p>
    <w:p w14:paraId="4381F352" w14:textId="77777777" w:rsidR="003F74EF" w:rsidRPr="003F74EF" w:rsidRDefault="003F74EF" w:rsidP="003F7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6B60586B" w14:textId="77777777" w:rsidR="003F74EF" w:rsidRPr="003F74EF" w:rsidRDefault="003F74EF" w:rsidP="003F7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3F74EF">
        <w:rPr>
          <w:rFonts w:ascii="Times New Roman" w:eastAsia="Calibri" w:hAnsi="Times New Roman" w:cs="Times New Roman"/>
          <w:sz w:val="28"/>
          <w:szCs w:val="28"/>
        </w:rPr>
        <w:t xml:space="preserve">заявителю расписку в получении документов с указанием их перечня и даты получения 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 Административного регламента)</w:t>
      </w:r>
      <w:r w:rsidRPr="003F74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2CF396" w14:textId="77777777" w:rsidR="003F74EF" w:rsidRPr="003F74EF" w:rsidRDefault="003F74EF" w:rsidP="003F7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EF">
        <w:rPr>
          <w:rFonts w:ascii="Times New Roman" w:eastAsia="Calibri" w:hAnsi="Times New Roman" w:cs="Times New Roman"/>
          <w:sz w:val="28"/>
          <w:szCs w:val="28"/>
        </w:rPr>
        <w:t xml:space="preserve">Если заявление и документы, указанные в пунктах 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и 2.7 </w:t>
      </w:r>
      <w:proofErr w:type="spellStart"/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Админи-стративного</w:t>
      </w:r>
      <w:proofErr w:type="spellEnd"/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3F74EF">
        <w:rPr>
          <w:rFonts w:ascii="Times New Roman" w:eastAsia="Calibri" w:hAnsi="Times New Roman" w:cs="Times New Roman"/>
          <w:sz w:val="28"/>
          <w:szCs w:val="28"/>
        </w:rPr>
        <w:t>, представляются заявителем (представителем заявителя) в Отдел лично, с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ответственный за прием и регистрацию документов</w:t>
      </w:r>
      <w:r w:rsidRPr="003F74EF">
        <w:rPr>
          <w:rFonts w:ascii="Times New Roman" w:eastAsia="Calibri" w:hAnsi="Times New Roman" w:cs="Times New Roman"/>
          <w:sz w:val="28"/>
          <w:szCs w:val="28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14:paraId="59899EED" w14:textId="77777777" w:rsidR="003F74EF" w:rsidRPr="003F74EF" w:rsidRDefault="003F74EF" w:rsidP="003F7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EF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заявление и документы, указанные в пунктах 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2.6 и 2.7 Административного регламента</w:t>
      </w:r>
      <w:r w:rsidRPr="003F74EF">
        <w:rPr>
          <w:rFonts w:ascii="Times New Roman" w:eastAsia="Calibri" w:hAnsi="Times New Roman" w:cs="Times New Roman"/>
          <w:sz w:val="28"/>
          <w:szCs w:val="28"/>
        </w:rPr>
        <w:t>, представлены в Отдел посредством почтового отправления, расписка направляется Отделом по указанному в заявлении почтовому адресу в течение рабочего дня, следующего за днем поступления в Отдел документов.</w:t>
      </w:r>
    </w:p>
    <w:p w14:paraId="0FA2D759" w14:textId="77777777" w:rsidR="003F74EF" w:rsidRPr="003F74EF" w:rsidRDefault="003F74EF" w:rsidP="003F7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EF">
        <w:rPr>
          <w:rFonts w:ascii="Times New Roman" w:eastAsia="Calibri" w:hAnsi="Times New Roman" w:cs="Times New Roman"/>
          <w:sz w:val="28"/>
          <w:szCs w:val="28"/>
        </w:rPr>
        <w:t xml:space="preserve">Получение заявления и документов, указанных в пунктах 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2.6 и 2.7 Административного регламента</w:t>
      </w:r>
      <w:r w:rsidRPr="003F74EF">
        <w:rPr>
          <w:rFonts w:ascii="Times New Roman" w:eastAsia="Calibri" w:hAnsi="Times New Roman" w:cs="Times New Roman"/>
          <w:sz w:val="28"/>
          <w:szCs w:val="28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</w:t>
      </w:r>
      <w:r w:rsidRPr="003F74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3F74EF">
        <w:rPr>
          <w:rFonts w:ascii="Times New Roman" w:eastAsia="Calibri" w:hAnsi="Times New Roman" w:cs="Times New Roman"/>
          <w:sz w:val="28"/>
          <w:szCs w:val="28"/>
        </w:rPr>
        <w:t xml:space="preserve"> Сообщение направляется не позднее рабочего дня, следующего за днем поступления заявления в Отдел.</w:t>
      </w:r>
    </w:p>
    <w:p w14:paraId="752C1E5C" w14:textId="77777777" w:rsidR="003F74EF" w:rsidRPr="003F74EF" w:rsidRDefault="003F74EF" w:rsidP="003F7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посту-пивших заявления и документов и выдача (направление) заявителю расписки в получении документов.</w:t>
      </w:r>
    </w:p>
    <w:p w14:paraId="3895B5FE" w14:textId="77777777" w:rsidR="003F74EF" w:rsidRPr="003F74EF" w:rsidRDefault="003F74EF" w:rsidP="003F7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6273B3CD" w14:textId="77777777" w:rsidR="003F74EF" w:rsidRPr="003F74EF" w:rsidRDefault="003F74EF" w:rsidP="003F7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доку-ментов, регистрационного номера принятому заявлению.</w:t>
      </w:r>
    </w:p>
    <w:p w14:paraId="0BC5BA35" w14:textId="77777777" w:rsidR="003F74EF" w:rsidRPr="003F74EF" w:rsidRDefault="003F74EF" w:rsidP="003F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    1 календарный день.».</w:t>
      </w:r>
    </w:p>
    <w:p w14:paraId="3B854AF6" w14:textId="3FD9A82F" w:rsidR="003F74EF" w:rsidRPr="003F74EF" w:rsidRDefault="003F74EF" w:rsidP="003F74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39992B1" w14:textId="77777777" w:rsidR="003F74EF" w:rsidRPr="003F74EF" w:rsidRDefault="003F74EF" w:rsidP="003F7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359D432E" w14:textId="77777777" w:rsidR="003F74EF" w:rsidRPr="003F74EF" w:rsidRDefault="003F74EF" w:rsidP="003F74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6FBFF" w14:textId="77777777" w:rsidR="003F74EF" w:rsidRPr="003F74EF" w:rsidRDefault="003F74EF" w:rsidP="003F74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E6000" w14:textId="77777777" w:rsidR="003F74EF" w:rsidRPr="003F74EF" w:rsidRDefault="003F74EF" w:rsidP="003F7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D584F0" w14:textId="77777777" w:rsidR="003F74EF" w:rsidRPr="003F74EF" w:rsidRDefault="003F74EF" w:rsidP="003F7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7B59DA14" w14:textId="50D2F891" w:rsidR="003F74EF" w:rsidRPr="003F74EF" w:rsidRDefault="003F74EF" w:rsidP="003F7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3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3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4F04D5C3" w14:textId="77777777" w:rsidR="003F74EF" w:rsidRPr="003F74EF" w:rsidRDefault="003F74EF" w:rsidP="003F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4EF" w:rsidRPr="003F74EF" w:rsidSect="003F74E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93"/>
    <w:rsid w:val="003F74EF"/>
    <w:rsid w:val="004B3DC9"/>
    <w:rsid w:val="00A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3A6"/>
  <w15:chartTrackingRefBased/>
  <w15:docId w15:val="{0BAC937A-7AD7-4348-A950-4DB3B58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2022-12-27T12:04:00Z</cp:lastPrinted>
  <dcterms:created xsi:type="dcterms:W3CDTF">2022-12-27T12:01:00Z</dcterms:created>
  <dcterms:modified xsi:type="dcterms:W3CDTF">2022-12-27T12:05:00Z</dcterms:modified>
</cp:coreProperties>
</file>