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9C549" w14:textId="77777777" w:rsidR="008E11D0" w:rsidRDefault="008E11D0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5F417F" w14:textId="77777777" w:rsidR="008E11D0" w:rsidRDefault="008E11D0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A72006" w14:textId="77777777" w:rsidR="008E11D0" w:rsidRDefault="008E11D0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2508D2" w14:textId="77777777" w:rsidR="008E11D0" w:rsidRDefault="008E11D0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DF0149" w14:textId="77777777" w:rsidR="008E11D0" w:rsidRDefault="008E11D0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96085D" w14:textId="77777777" w:rsidR="008E11D0" w:rsidRDefault="008E11D0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0ABA9C" w14:textId="77777777" w:rsidR="008E11D0" w:rsidRDefault="008E11D0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D46D0F" w14:textId="77777777" w:rsidR="008E11D0" w:rsidRDefault="008E11D0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3AE5C1" w14:textId="77777777" w:rsidR="008E11D0" w:rsidRDefault="008E11D0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6BC39F" w14:textId="77777777" w:rsidR="008E11D0" w:rsidRDefault="008E11D0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023F50" w14:textId="77777777" w:rsidR="008E11D0" w:rsidRDefault="008E11D0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514881" w14:textId="21FB55BC" w:rsidR="001034C2" w:rsidRPr="005F7B5B" w:rsidRDefault="008E11D0" w:rsidP="008E11D0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 2022 года № 1568</w:t>
      </w:r>
    </w:p>
    <w:p w14:paraId="4B577679" w14:textId="39911DDC" w:rsidR="001034C2" w:rsidRDefault="001034C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335C90" w14:textId="77777777" w:rsidR="008E11D0" w:rsidRPr="005F7B5B" w:rsidRDefault="008E11D0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7CECC7" w14:textId="77777777" w:rsidR="008E11D0" w:rsidRDefault="001034C2" w:rsidP="008E11D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24FCC0C9" w14:textId="77777777" w:rsidR="008E11D0" w:rsidRDefault="001034C2" w:rsidP="008E11D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7568D23A" w14:textId="042BF258" w:rsidR="001034C2" w:rsidRPr="005F7B5B" w:rsidRDefault="001034C2" w:rsidP="008E11D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 w:rsidR="00C013AD">
        <w:rPr>
          <w:rFonts w:ascii="Times New Roman" w:hAnsi="Times New Roman"/>
          <w:b/>
          <w:sz w:val="28"/>
          <w:szCs w:val="28"/>
        </w:rPr>
        <w:t>17</w:t>
      </w:r>
      <w:r w:rsidR="006C001C">
        <w:rPr>
          <w:rFonts w:ascii="Times New Roman" w:hAnsi="Times New Roman"/>
          <w:b/>
          <w:sz w:val="28"/>
          <w:szCs w:val="28"/>
        </w:rPr>
        <w:t xml:space="preserve"> </w:t>
      </w:r>
      <w:r w:rsidR="00C013AD">
        <w:rPr>
          <w:rFonts w:ascii="Times New Roman" w:hAnsi="Times New Roman"/>
          <w:b/>
          <w:sz w:val="28"/>
          <w:szCs w:val="28"/>
        </w:rPr>
        <w:t>июл</w:t>
      </w:r>
      <w:r w:rsidR="001D6BC0">
        <w:rPr>
          <w:rFonts w:ascii="Times New Roman" w:hAnsi="Times New Roman"/>
          <w:b/>
          <w:sz w:val="28"/>
          <w:szCs w:val="28"/>
        </w:rPr>
        <w:t>я</w:t>
      </w:r>
      <w:r w:rsidR="00C013AD">
        <w:rPr>
          <w:rFonts w:ascii="Times New Roman" w:hAnsi="Times New Roman"/>
          <w:b/>
          <w:sz w:val="28"/>
          <w:szCs w:val="28"/>
        </w:rPr>
        <w:t xml:space="preserve"> 2018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 w:rsidR="00C013AD">
        <w:rPr>
          <w:rFonts w:ascii="Times New Roman" w:hAnsi="Times New Roman"/>
          <w:b/>
          <w:sz w:val="28"/>
          <w:szCs w:val="28"/>
        </w:rPr>
        <w:t xml:space="preserve"> 608</w:t>
      </w:r>
    </w:p>
    <w:p w14:paraId="5155E5D8" w14:textId="4072B968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C3FB45C" w14:textId="77777777" w:rsidR="008E11D0" w:rsidRPr="005F7B5B" w:rsidRDefault="008E11D0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75F6329" w14:textId="77777777" w:rsidR="001034C2" w:rsidRPr="005F7B5B" w:rsidRDefault="006463E6" w:rsidP="009916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</w:t>
      </w:r>
      <w:r w:rsidR="001034C2" w:rsidRPr="005F7B5B">
        <w:rPr>
          <w:rFonts w:ascii="Times New Roman" w:hAnsi="Times New Roman"/>
          <w:sz w:val="28"/>
          <w:szCs w:val="28"/>
        </w:rPr>
        <w:t xml:space="preserve"> Пугачевского муниципального района, администрация Пугачевского муниципального района ПОСТАНОВЛЯЕТ:</w:t>
      </w:r>
    </w:p>
    <w:p w14:paraId="03DCE8B9" w14:textId="77777777" w:rsidR="008E11D0" w:rsidRDefault="007D6691" w:rsidP="008E11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B02E6">
        <w:rPr>
          <w:rFonts w:ascii="Times New Roman" w:hAnsi="Times New Roman"/>
          <w:sz w:val="28"/>
          <w:szCs w:val="28"/>
        </w:rPr>
        <w:t>.</w:t>
      </w:r>
      <w:r w:rsidR="00C013AD" w:rsidRPr="00CB02E6">
        <w:rPr>
          <w:rFonts w:ascii="Times New Roman" w:hAnsi="Times New Roman"/>
          <w:sz w:val="28"/>
          <w:szCs w:val="28"/>
        </w:rPr>
        <w:t xml:space="preserve">Внести в постановление администрации Пугачевского муниципального </w:t>
      </w:r>
      <w:r w:rsidR="00C013AD">
        <w:rPr>
          <w:rFonts w:ascii="Times New Roman" w:hAnsi="Times New Roman"/>
          <w:sz w:val="28"/>
          <w:szCs w:val="28"/>
        </w:rPr>
        <w:t>района Саратовской области от 17</w:t>
      </w:r>
      <w:r w:rsidR="00C013AD" w:rsidRPr="00CB02E6">
        <w:rPr>
          <w:rFonts w:ascii="Times New Roman" w:hAnsi="Times New Roman"/>
          <w:sz w:val="28"/>
          <w:szCs w:val="28"/>
        </w:rPr>
        <w:t xml:space="preserve"> </w:t>
      </w:r>
      <w:r w:rsidR="00C013AD">
        <w:rPr>
          <w:rFonts w:ascii="Times New Roman" w:hAnsi="Times New Roman"/>
          <w:sz w:val="28"/>
          <w:szCs w:val="28"/>
        </w:rPr>
        <w:t>июля 2018 года № 608</w:t>
      </w:r>
      <w:r w:rsidR="00C013AD" w:rsidRPr="00CB02E6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C013AD">
        <w:rPr>
          <w:rFonts w:ascii="Times New Roman" w:hAnsi="Times New Roman"/>
          <w:sz w:val="28"/>
          <w:szCs w:val="28"/>
        </w:rPr>
        <w:t>Заключение соглашений о перераспределении земель и (или) земельных участков, находящегося в муниципальной собст</w:t>
      </w:r>
      <w:r w:rsidR="00C013AD" w:rsidRPr="00CB02E6">
        <w:rPr>
          <w:rFonts w:ascii="Times New Roman" w:hAnsi="Times New Roman"/>
          <w:sz w:val="28"/>
          <w:szCs w:val="28"/>
        </w:rPr>
        <w:t>венности</w:t>
      </w:r>
      <w:r w:rsidR="00C013AD">
        <w:rPr>
          <w:rFonts w:ascii="Times New Roman" w:hAnsi="Times New Roman"/>
          <w:sz w:val="28"/>
          <w:szCs w:val="28"/>
        </w:rPr>
        <w:t>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</w:r>
      <w:r w:rsidR="00C013AD" w:rsidRPr="00CB02E6">
        <w:rPr>
          <w:rFonts w:ascii="Times New Roman" w:hAnsi="Times New Roman"/>
          <w:sz w:val="28"/>
          <w:szCs w:val="28"/>
        </w:rPr>
        <w:t>» следующее изменение:</w:t>
      </w:r>
    </w:p>
    <w:p w14:paraId="45874785" w14:textId="77777777" w:rsidR="008E11D0" w:rsidRDefault="00C013AD" w:rsidP="008E11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02E6">
        <w:rPr>
          <w:rFonts w:ascii="Times New Roman" w:hAnsi="Times New Roman"/>
          <w:sz w:val="28"/>
          <w:szCs w:val="28"/>
        </w:rPr>
        <w:t>в приложении:</w:t>
      </w:r>
    </w:p>
    <w:p w14:paraId="56FB5184" w14:textId="39DBEFB2" w:rsidR="00C013AD" w:rsidRPr="003567E3" w:rsidRDefault="00C013AD" w:rsidP="008E11D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8314B">
        <w:rPr>
          <w:rFonts w:ascii="Times New Roman" w:hAnsi="Times New Roman"/>
          <w:color w:val="000000"/>
          <w:sz w:val="28"/>
          <w:szCs w:val="28"/>
        </w:rPr>
        <w:t xml:space="preserve">в разделе </w:t>
      </w:r>
      <w:r w:rsidRPr="001F07B4">
        <w:rPr>
          <w:rFonts w:ascii="Times New Roman" w:hAnsi="Times New Roman"/>
          <w:sz w:val="28"/>
          <w:szCs w:val="24"/>
          <w:lang w:val="en-US"/>
        </w:rPr>
        <w:t>III</w:t>
      </w:r>
      <w:r>
        <w:rPr>
          <w:rFonts w:ascii="Times New Roman" w:hAnsi="Times New Roman"/>
          <w:sz w:val="28"/>
          <w:szCs w:val="24"/>
        </w:rPr>
        <w:t xml:space="preserve"> </w:t>
      </w:r>
      <w:r w:rsidRPr="003567E3">
        <w:rPr>
          <w:rFonts w:ascii="Times New Roman" w:hAnsi="Times New Roman"/>
          <w:sz w:val="28"/>
          <w:szCs w:val="24"/>
        </w:rPr>
        <w:t>«</w:t>
      </w:r>
      <w:r w:rsidRPr="003567E3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08314B">
        <w:rPr>
          <w:rFonts w:ascii="Times New Roman" w:hAnsi="Times New Roman"/>
          <w:bCs/>
          <w:color w:val="000000"/>
          <w:sz w:val="28"/>
          <w:szCs w:val="28"/>
        </w:rPr>
        <w:t>в подразделе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«Прием и регистрация заявления</w:t>
      </w:r>
      <w:r w:rsidRPr="0008314B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3.4 изложить в следующей редакции:</w:t>
      </w:r>
      <w:r>
        <w:rPr>
          <w:rFonts w:ascii="Times New Roman" w:hAnsi="Times New Roman"/>
          <w:sz w:val="28"/>
          <w:szCs w:val="28"/>
        </w:rPr>
        <w:tab/>
      </w:r>
    </w:p>
    <w:p w14:paraId="29869288" w14:textId="77777777" w:rsidR="008E11D0" w:rsidRDefault="00C013AD" w:rsidP="008E11D0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6DB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«</w:t>
      </w:r>
      <w:r>
        <w:rPr>
          <w:rFonts w:ascii="Times New Roman" w:hAnsi="Times New Roman"/>
          <w:sz w:val="28"/>
          <w:szCs w:val="28"/>
        </w:rPr>
        <w:t>3.4.</w:t>
      </w:r>
      <w:r w:rsidRPr="001876AB">
        <w:rPr>
          <w:rFonts w:ascii="Times New Roman" w:hAnsi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/>
          <w:sz w:val="28"/>
          <w:szCs w:val="28"/>
        </w:rPr>
        <w:t xml:space="preserve">осуществления администрацией </w:t>
      </w:r>
      <w:r w:rsidRPr="001876AB">
        <w:rPr>
          <w:rFonts w:ascii="Times New Roman" w:hAnsi="Times New Roman"/>
          <w:sz w:val="28"/>
          <w:szCs w:val="28"/>
        </w:rPr>
        <w:t>процедуры по приему заявлений являетс</w:t>
      </w:r>
      <w:r>
        <w:rPr>
          <w:rFonts w:ascii="Times New Roman" w:hAnsi="Times New Roman"/>
          <w:sz w:val="28"/>
          <w:szCs w:val="28"/>
        </w:rPr>
        <w:t>я поступление в администрацию при личном обра</w:t>
      </w:r>
      <w:r w:rsidR="000A75A2">
        <w:rPr>
          <w:rFonts w:ascii="Times New Roman" w:hAnsi="Times New Roman"/>
          <w:sz w:val="28"/>
          <w:szCs w:val="28"/>
        </w:rPr>
        <w:t>щении</w:t>
      </w:r>
      <w:r w:rsidRPr="001876AB">
        <w:rPr>
          <w:rFonts w:ascii="Times New Roman" w:hAnsi="Times New Roman"/>
          <w:sz w:val="28"/>
          <w:szCs w:val="28"/>
        </w:rPr>
        <w:t xml:space="preserve">, в письменном виде, в электронной форме, а также переданных через МФЦ в соответствии с Соглашением о взаимодействии между </w:t>
      </w:r>
      <w:r>
        <w:rPr>
          <w:rFonts w:ascii="Times New Roman" w:hAnsi="Times New Roman"/>
          <w:sz w:val="28"/>
          <w:szCs w:val="28"/>
        </w:rPr>
        <w:t>а</w:t>
      </w:r>
      <w:r w:rsidRPr="001876AB">
        <w:rPr>
          <w:rFonts w:ascii="Times New Roman" w:hAnsi="Times New Roman"/>
          <w:sz w:val="28"/>
          <w:szCs w:val="28"/>
        </w:rPr>
        <w:t>дминистрацией и МФЦ, в установленном порядке, если исполнение данной процедуры предусмотрено заключенным Соглашением, заявления о предостав</w:t>
      </w:r>
      <w:r>
        <w:rPr>
          <w:rFonts w:ascii="Times New Roman" w:hAnsi="Times New Roman"/>
          <w:sz w:val="28"/>
          <w:szCs w:val="28"/>
        </w:rPr>
        <w:t>лении</w:t>
      </w:r>
      <w:r w:rsidRPr="001876AB">
        <w:rPr>
          <w:rFonts w:ascii="Times New Roman" w:hAnsi="Times New Roman"/>
          <w:sz w:val="28"/>
          <w:szCs w:val="28"/>
        </w:rPr>
        <w:t xml:space="preserve"> муниципальной услуги и прилагаемых к нему документов.</w:t>
      </w:r>
    </w:p>
    <w:p w14:paraId="3E3A0731" w14:textId="77777777" w:rsidR="008E11D0" w:rsidRDefault="00C013AD" w:rsidP="008E11D0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137B6C">
        <w:rPr>
          <w:rFonts w:ascii="Times New Roman" w:hAnsi="Times New Roman"/>
          <w:bCs/>
          <w:color w:val="000000"/>
          <w:sz w:val="28"/>
          <w:szCs w:val="28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137B6C">
        <w:rPr>
          <w:rFonts w:ascii="Times New Roman" w:hAnsi="Times New Roman"/>
          <w:color w:val="000000"/>
          <w:sz w:val="28"/>
          <w:szCs w:val="28"/>
        </w:rPr>
        <w:t xml:space="preserve">, в соответствии с законодательством Российской Федерации или посредством идентификации и </w:t>
      </w:r>
      <w:r w:rsidRPr="00137B6C">
        <w:rPr>
          <w:rFonts w:ascii="Times New Roman" w:hAnsi="Times New Roman"/>
          <w:color w:val="000000"/>
          <w:sz w:val="28"/>
          <w:szCs w:val="28"/>
        </w:rPr>
        <w:lastRenderedPageBreak/>
        <w:t xml:space="preserve">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</w:t>
      </w:r>
      <w:r w:rsidR="008E11D0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37B6C">
        <w:rPr>
          <w:rFonts w:ascii="Times New Roman" w:hAnsi="Times New Roman"/>
          <w:color w:val="000000"/>
          <w:sz w:val="28"/>
          <w:szCs w:val="28"/>
        </w:rPr>
        <w:t>2006 года № 149-ФЗ «Об информации, информационных технологиях и о защите информации».</w:t>
      </w:r>
    </w:p>
    <w:p w14:paraId="764D0F84" w14:textId="77777777" w:rsidR="008E11D0" w:rsidRDefault="00C013AD" w:rsidP="008E11D0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137B6C">
        <w:rPr>
          <w:rFonts w:ascii="Times New Roman" w:hAnsi="Times New Roman"/>
          <w:color w:val="000000"/>
          <w:sz w:val="28"/>
          <w:szCs w:val="28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14:paraId="2550C821" w14:textId="77777777" w:rsidR="008E11D0" w:rsidRPr="008E11D0" w:rsidRDefault="00C013AD" w:rsidP="008E11D0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E11D0">
        <w:rPr>
          <w:rFonts w:ascii="Times New Roman" w:hAnsi="Times New Roman"/>
          <w:color w:val="000000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EB4B529" w14:textId="77777777" w:rsidR="008E11D0" w:rsidRDefault="00C013AD" w:rsidP="008E11D0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Arial Unicode MS" w:hAnsi="Times New Roman"/>
          <w:sz w:val="28"/>
          <w:szCs w:val="28"/>
        </w:rPr>
      </w:pPr>
      <w:r w:rsidRPr="008E11D0">
        <w:rPr>
          <w:rFonts w:ascii="Times New Roman" w:hAnsi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Pr="008E11D0">
        <w:rPr>
          <w:rFonts w:ascii="Times New Roman" w:eastAsia="Arial Unicode MS" w:hAnsi="Times New Roman"/>
          <w:sz w:val="28"/>
          <w:szCs w:val="28"/>
        </w:rPr>
        <w:t>».</w:t>
      </w:r>
    </w:p>
    <w:p w14:paraId="4C242729" w14:textId="77777777" w:rsidR="008E11D0" w:rsidRDefault="001034C2" w:rsidP="008E11D0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</w:t>
      </w:r>
      <w:r w:rsidR="008E11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39B524FC" w14:textId="3EC9508E" w:rsidR="001034C2" w:rsidRPr="006524F7" w:rsidRDefault="001034C2" w:rsidP="008E11D0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7558B308" w14:textId="77777777" w:rsidR="001034C2" w:rsidRDefault="001034C2" w:rsidP="009916E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6D931CA" w14:textId="77777777" w:rsidR="001034C2" w:rsidRDefault="001034C2" w:rsidP="009916E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5580433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CA5EF00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54CE77A4" w14:textId="2F0A96BB" w:rsidR="00071F9E" w:rsidRP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8E11D0">
        <w:rPr>
          <w:rFonts w:ascii="Times New Roman" w:hAnsi="Times New Roman"/>
          <w:b/>
          <w:sz w:val="28"/>
          <w:szCs w:val="28"/>
        </w:rPr>
        <w:t xml:space="preserve">   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sectPr w:rsidR="00071F9E" w:rsidRPr="001034C2" w:rsidSect="008E11D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72"/>
    <w:rsid w:val="0008314B"/>
    <w:rsid w:val="000A75A2"/>
    <w:rsid w:val="001034C2"/>
    <w:rsid w:val="001D6BC0"/>
    <w:rsid w:val="003A3972"/>
    <w:rsid w:val="006463E6"/>
    <w:rsid w:val="006C001C"/>
    <w:rsid w:val="007C2515"/>
    <w:rsid w:val="007D6691"/>
    <w:rsid w:val="007E61A3"/>
    <w:rsid w:val="008E11D0"/>
    <w:rsid w:val="009916E0"/>
    <w:rsid w:val="00C013AD"/>
    <w:rsid w:val="00C14EAB"/>
    <w:rsid w:val="00EB1002"/>
    <w:rsid w:val="00F2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4E50"/>
  <w15:chartTrackingRefBased/>
  <w15:docId w15:val="{8C99190D-13C7-407F-8C2B-60193AEC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08314B"/>
    <w:pPr>
      <w:spacing w:before="200" w:after="0" w:line="240" w:lineRule="auto"/>
    </w:pPr>
    <w:rPr>
      <w:rFonts w:ascii="Times New Roman" w:hAnsi="Times New Roman"/>
      <w:color w:val="000000"/>
      <w:kern w:val="2"/>
      <w:sz w:val="24"/>
      <w:szCs w:val="24"/>
      <w:lang w:eastAsia="ar-SA"/>
    </w:rPr>
  </w:style>
  <w:style w:type="paragraph" w:customStyle="1" w:styleId="s1">
    <w:name w:val="s_1"/>
    <w:basedOn w:val="a"/>
    <w:rsid w:val="0008314B"/>
    <w:pPr>
      <w:spacing w:before="100" w:after="10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9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16E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6C0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001C"/>
    <w:rPr>
      <w:rFonts w:ascii="Calibri" w:eastAsia="Times New Roman" w:hAnsi="Calibri" w:cs="Times New Roman"/>
      <w:szCs w:val="20"/>
      <w:lang w:eastAsia="ru-RU"/>
    </w:rPr>
  </w:style>
  <w:style w:type="character" w:customStyle="1" w:styleId="a4">
    <w:name w:val="Обычный (Интернет) Знак"/>
    <w:link w:val="a3"/>
    <w:rsid w:val="006C001C"/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013A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4</cp:revision>
  <cp:lastPrinted>2022-12-28T09:34:00Z</cp:lastPrinted>
  <dcterms:created xsi:type="dcterms:W3CDTF">2022-12-27T11:39:00Z</dcterms:created>
  <dcterms:modified xsi:type="dcterms:W3CDTF">2022-12-28T09:35:00Z</dcterms:modified>
</cp:coreProperties>
</file>