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2608" w14:textId="77777777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F394D" w14:textId="77777777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0ED675" w14:textId="77777777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00C7EB" w14:textId="77777777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0EB8B" w14:textId="410F3D52" w:rsidR="00736719" w:rsidRPr="00736719" w:rsidRDefault="00736719" w:rsidP="00736719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15 апреля 2022 года № 36</w:t>
      </w:r>
      <w:r w:rsidR="00B2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5DC5DF0D" w14:textId="6FA30D5E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4B892" w14:textId="77777777" w:rsidR="00736719" w:rsidRDefault="00736719" w:rsidP="00736719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6AA6" w14:textId="77777777" w:rsidR="00736719" w:rsidRDefault="00736719" w:rsidP="007367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4573FE86" w14:textId="77777777" w:rsidR="00736719" w:rsidRDefault="00736719" w:rsidP="007367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08669F1" w14:textId="788FF341" w:rsidR="00736719" w:rsidRPr="00736719" w:rsidRDefault="00736719" w:rsidP="007367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декабря 2015 года № 1246</w:t>
      </w:r>
    </w:p>
    <w:p w14:paraId="3F9AF3EE" w14:textId="0DF8228A" w:rsid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1C308" w14:textId="77777777" w:rsidR="00736719" w:rsidRP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68CBFD7" w14:textId="4D020FAD" w:rsidR="00736719" w:rsidRPr="00736719" w:rsidRDefault="00736719" w:rsidP="00B2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0A859E5" w14:textId="2DB2DED5" w:rsidR="00736719" w:rsidRPr="00736719" w:rsidRDefault="00736719" w:rsidP="00B2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28 декабря 2015 года № 1246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658D8845" w14:textId="77777777" w:rsidR="00736719" w:rsidRPr="00736719" w:rsidRDefault="00736719" w:rsidP="00B2674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1B1B65B" w14:textId="77777777" w:rsidR="00736719" w:rsidRPr="00736719" w:rsidRDefault="00736719" w:rsidP="00B2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736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.Стандарт предоставления муниципальной услуги» дополнить абзацем четвертым следующего содержания:</w:t>
      </w:r>
    </w:p>
    <w:p w14:paraId="19AD7B21" w14:textId="77777777" w:rsidR="00736719" w:rsidRPr="00736719" w:rsidRDefault="00736719" w:rsidP="00B2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6719">
        <w:rPr>
          <w:rFonts w:ascii="Times New Roman" w:eastAsia="Calibri" w:hAnsi="Times New Roman" w:cs="Times New Roman"/>
          <w:sz w:val="28"/>
          <w:szCs w:val="28"/>
        </w:rPr>
        <w:t>В градостроительном плане земельного участка содержится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информацию»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597210" w14:textId="421B5A6F" w:rsidR="00736719" w:rsidRPr="00736719" w:rsidRDefault="00736719" w:rsidP="00B2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19">
        <w:rPr>
          <w:rFonts w:ascii="Times New Roman" w:eastAsia="Calibri" w:hAnsi="Times New Roman" w:cs="Times New Roman"/>
          <w:sz w:val="28"/>
          <w:szCs w:val="28"/>
        </w:rPr>
        <w:t>в пункте абзацы 4-6 считать соответственно абзацами 5-7.</w:t>
      </w:r>
    </w:p>
    <w:p w14:paraId="1579AED3" w14:textId="77777777" w:rsidR="00736719" w:rsidRP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834946A" w14:textId="77777777" w:rsidR="00736719" w:rsidRP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42E9674" w14:textId="2E6931FC" w:rsid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F6C56" w14:textId="77777777" w:rsidR="00736719" w:rsidRPr="00736719" w:rsidRDefault="00736719" w:rsidP="0073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A200" w14:textId="77777777" w:rsidR="00736719" w:rsidRP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5A9CD3E" w14:textId="60F23FCC" w:rsidR="00736719" w:rsidRPr="00736719" w:rsidRDefault="00736719" w:rsidP="0073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4648DEFA" w14:textId="77777777" w:rsidR="00D406B0" w:rsidRDefault="00D406B0" w:rsidP="00736719">
      <w:pPr>
        <w:spacing w:after="0" w:line="240" w:lineRule="auto"/>
      </w:pPr>
    </w:p>
    <w:sectPr w:rsidR="00D406B0" w:rsidSect="005548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8F"/>
    <w:rsid w:val="00736719"/>
    <w:rsid w:val="009E0F8F"/>
    <w:rsid w:val="00B2674E"/>
    <w:rsid w:val="00D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84F0"/>
  <w15:chartTrackingRefBased/>
  <w15:docId w15:val="{4A0DC75C-3D73-4C92-A2D5-4911280B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2022-04-15T06:07:00Z</dcterms:created>
  <dcterms:modified xsi:type="dcterms:W3CDTF">2022-04-15T06:11:00Z</dcterms:modified>
</cp:coreProperties>
</file>