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1D8E8" w14:textId="0B230777" w:rsidR="00950BF9" w:rsidRDefault="00BE1F74" w:rsidP="00BE1F7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31 мая 2022 года № 558</w:t>
      </w:r>
    </w:p>
    <w:p w14:paraId="6C60AF7E" w14:textId="59E21E32" w:rsidR="00BE1F74" w:rsidRDefault="00BE1F74" w:rsidP="00BE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AD4652" w14:textId="77777777" w:rsidR="00BE1F74" w:rsidRDefault="00BE1F74" w:rsidP="00BE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C7C6CA" w14:textId="3EE7E286" w:rsidR="00BE1F74" w:rsidRPr="00BE1F74" w:rsidRDefault="00BE1F74" w:rsidP="00BE1F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E1F74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О внесении изменени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>я</w:t>
      </w:r>
      <w:r w:rsidRPr="00BE1F74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 в постановление администрации </w:t>
      </w:r>
    </w:p>
    <w:p w14:paraId="6C220640" w14:textId="77777777" w:rsidR="00BE1F74" w:rsidRPr="00BE1F74" w:rsidRDefault="00BE1F74" w:rsidP="00BE1F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E1F74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Пугачевского муниципального района Саратовской области </w:t>
      </w:r>
    </w:p>
    <w:p w14:paraId="7056C167" w14:textId="77777777" w:rsidR="00BE1F74" w:rsidRPr="00BE1F74" w:rsidRDefault="00BE1F74" w:rsidP="00BE1F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  <w:r w:rsidRPr="00BE1F74"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  <w:t xml:space="preserve">от 28 декабря 2015 года № 1246 </w:t>
      </w:r>
    </w:p>
    <w:p w14:paraId="4B468BDF" w14:textId="77777777" w:rsidR="00BE1F74" w:rsidRPr="00BE1F74" w:rsidRDefault="00BE1F74" w:rsidP="00BE1F7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zh-CN"/>
        </w:rPr>
      </w:pPr>
    </w:p>
    <w:p w14:paraId="6C70C2CD" w14:textId="77777777" w:rsidR="00BE1F74" w:rsidRPr="00BE1F74" w:rsidRDefault="00BE1F74" w:rsidP="00BE1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EE15AE" w14:textId="60EA0020" w:rsidR="00BE1F74" w:rsidRPr="00BE1F74" w:rsidRDefault="00BE1F74" w:rsidP="00BE1F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14C27A92" w14:textId="77777777" w:rsidR="00BE1F74" w:rsidRPr="00BE1F74" w:rsidRDefault="00BE1F74" w:rsidP="00BE1F7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E1F74">
        <w:rPr>
          <w:rFonts w:ascii="Times New Roman" w:eastAsia="Times New Roman" w:hAnsi="Times New Roman" w:cs="Times New Roman"/>
          <w:sz w:val="28"/>
          <w:szCs w:val="24"/>
          <w:lang w:eastAsia="zh-CN"/>
        </w:rPr>
        <w:t>1.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Внести в постановление </w:t>
      </w:r>
      <w:r w:rsidRPr="00BE1F7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администрации Пугачевского муниципального района Саратовской области от 28 декабря 2015 года № 1246 «Об утверждении административного регламента 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предоставления муниципальной услуги «Выдача градостроительных планов земельных участков» 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изменение:</w:t>
      </w:r>
    </w:p>
    <w:p w14:paraId="03E4FC06" w14:textId="77777777" w:rsidR="00BE1F74" w:rsidRPr="00BE1F74" w:rsidRDefault="00BE1F74" w:rsidP="00BE1F7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BE1F74"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02A52283" w14:textId="0C13B67A" w:rsidR="00BE1F74" w:rsidRPr="00BE1F74" w:rsidRDefault="00BE1F74" w:rsidP="00BE1F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E1F74">
        <w:rPr>
          <w:rFonts w:ascii="Times New Roman" w:eastAsia="Calibri" w:hAnsi="Times New Roman" w:cs="Calibri"/>
          <w:sz w:val="28"/>
          <w:szCs w:val="28"/>
          <w:lang w:eastAsia="ar-SA"/>
        </w:rPr>
        <w:t>пункт 2.22 подраздела «</w:t>
      </w:r>
      <w:r w:rsidRPr="00BE1F74">
        <w:rPr>
          <w:rFonts w:ascii="Times New Roman" w:eastAsia="Calibri" w:hAnsi="Times New Roman" w:cs="Times New Roman"/>
          <w:sz w:val="28"/>
          <w:szCs w:val="28"/>
        </w:rPr>
        <w:t>Иные требования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Pr="00BE1F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1F74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Стандарт предоставления муниципальной услуги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абзацем следующего содержания:</w:t>
      </w:r>
    </w:p>
    <w:p w14:paraId="1429B523" w14:textId="377E1408" w:rsidR="00BE1F74" w:rsidRPr="00BE1F74" w:rsidRDefault="00BE1F74" w:rsidP="00BE1F7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>«Многофункциональны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й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>т информирование заявителей о порядке предоставления муниципальной услуги, в том числе посредством комплексного запроса, в 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>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ом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через портал государственных и муниципальных услуг,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Интернет.».</w:t>
      </w:r>
    </w:p>
    <w:p w14:paraId="1F16C660" w14:textId="14A005A9" w:rsidR="00BE1F74" w:rsidRPr="00BE1F74" w:rsidRDefault="00BE1F74" w:rsidP="00BE1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>2.Отделу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«Деловой вестник Пугачевского муниципального района».</w:t>
      </w:r>
    </w:p>
    <w:p w14:paraId="47C5265E" w14:textId="77777777" w:rsidR="00BE1F74" w:rsidRPr="00BE1F74" w:rsidRDefault="00BE1F74" w:rsidP="00BE1F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F74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14:paraId="715DC7A7" w14:textId="77777777" w:rsidR="00BE1F74" w:rsidRPr="00BE1F74" w:rsidRDefault="00BE1F74" w:rsidP="00BE1F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133E6" w14:textId="77777777" w:rsidR="00BE1F74" w:rsidRPr="00BE1F74" w:rsidRDefault="00BE1F74" w:rsidP="00BE1F7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0DD7D" w14:textId="77777777" w:rsidR="00BE1F74" w:rsidRPr="00BE1F74" w:rsidRDefault="00BE1F74" w:rsidP="00BE1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6DE391" w14:textId="77777777" w:rsidR="00BE1F74" w:rsidRPr="00BE1F74" w:rsidRDefault="00BE1F74" w:rsidP="00BE1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Пугачевского</w:t>
      </w:r>
    </w:p>
    <w:p w14:paraId="20C025BE" w14:textId="17B8BA45" w:rsidR="00BE1F74" w:rsidRPr="00BE1F74" w:rsidRDefault="00BE1F74" w:rsidP="00BE1F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bookmarkStart w:id="0" w:name="_GoBack"/>
      <w:bookmarkEnd w:id="0"/>
      <w:proofErr w:type="spellStart"/>
      <w:r w:rsidRPr="00BE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А.В.Янин</w:t>
      </w:r>
      <w:proofErr w:type="spellEnd"/>
    </w:p>
    <w:p w14:paraId="366CC4A4" w14:textId="77777777" w:rsidR="00BE1F74" w:rsidRPr="00BE1F74" w:rsidRDefault="00BE1F74" w:rsidP="00BE1F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1F74" w:rsidRPr="00BE1F74" w:rsidSect="00BE1F74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78"/>
    <w:rsid w:val="003A3D78"/>
    <w:rsid w:val="00950BF9"/>
    <w:rsid w:val="00B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DD24"/>
  <w15:chartTrackingRefBased/>
  <w15:docId w15:val="{E8248758-9454-4983-992B-DB0E091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2022-05-31T06:29:00Z</dcterms:created>
  <dcterms:modified xsi:type="dcterms:W3CDTF">2022-05-31T06:31:00Z</dcterms:modified>
</cp:coreProperties>
</file>