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767" w:rsidRPr="00317767" w:rsidRDefault="00317767" w:rsidP="00317767">
      <w:pPr>
        <w:spacing w:after="0" w:line="660" w:lineRule="atLeast"/>
        <w:ind w:right="360"/>
        <w:outlineLvl w:val="0"/>
        <w:rPr>
          <w:rFonts w:ascii="Arial" w:eastAsia="Times New Roman" w:hAnsi="Arial" w:cs="Arial"/>
          <w:b/>
          <w:bCs/>
          <w:color w:val="143370"/>
          <w:kern w:val="36"/>
          <w:sz w:val="54"/>
          <w:szCs w:val="54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kern w:val="36"/>
          <w:sz w:val="54"/>
          <w:szCs w:val="54"/>
          <w:lang w:eastAsia="ru-RU"/>
        </w:rPr>
        <w:t>Извещение № 21000028300000000013</w:t>
      </w:r>
    </w:p>
    <w:p w:rsidR="00317767" w:rsidRPr="00317767" w:rsidRDefault="00317767" w:rsidP="00317767">
      <w:pPr>
        <w:spacing w:after="0" w:line="240" w:lineRule="atLeast"/>
        <w:ind w:right="360"/>
        <w:outlineLvl w:val="0"/>
        <w:rPr>
          <w:rFonts w:ascii="Arial" w:eastAsia="Times New Roman" w:hAnsi="Arial" w:cs="Arial"/>
          <w:b/>
          <w:bCs/>
          <w:color w:val="53AC59"/>
          <w:kern w:val="36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53AC59"/>
          <w:kern w:val="36"/>
          <w:sz w:val="18"/>
          <w:szCs w:val="18"/>
          <w:lang w:eastAsia="ru-RU"/>
        </w:rPr>
        <w:t>Опубликовано</w:t>
      </w:r>
    </w:p>
    <w:p w:rsidR="00317767" w:rsidRPr="00317767" w:rsidRDefault="00317767" w:rsidP="00317767">
      <w:pPr>
        <w:spacing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Версия 1. Актуальная, от 07.12.2022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создания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01.12.2022 </w:t>
      </w:r>
      <w:r w:rsidRPr="00317767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09:35 (МСК+1)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публикации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07.12.2022 </w:t>
      </w:r>
      <w:r w:rsidRPr="00317767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13:55 (МСК+1)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изменения</w:t>
      </w:r>
    </w:p>
    <w:p w:rsidR="00317767" w:rsidRPr="00317767" w:rsidRDefault="00317767" w:rsidP="00317767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07.12.2022 </w:t>
      </w:r>
      <w:r w:rsidRPr="00317767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13:55 (МСК+1)</w:t>
      </w:r>
    </w:p>
    <w:p w:rsidR="00317767" w:rsidRPr="00317767" w:rsidRDefault="00317767" w:rsidP="00317767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Основные сведения об извещении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торгов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Аренда и продажа земельных участков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проведения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Электронный аукцион</w:t>
      </w:r>
    </w:p>
    <w:p w:rsidR="00317767" w:rsidRPr="00317767" w:rsidRDefault="00317767" w:rsidP="00317767">
      <w:pPr>
        <w:shd w:val="clear" w:color="auto" w:fill="F3F7FE"/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Дополнительный сервис по проведению электронных торгов во взаимодействии с электронными площадками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процедуры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электронный аукцион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Электронная площадка</w:t>
      </w:r>
    </w:p>
    <w:p w:rsidR="00317767" w:rsidRPr="00317767" w:rsidRDefault="00317767" w:rsidP="00317767">
      <w:pPr>
        <w:spacing w:after="0" w:line="300" w:lineRule="atLeast"/>
        <w:rPr>
          <w:rFonts w:ascii="Times New Roman" w:eastAsia="Times New Roman" w:hAnsi="Times New Roman" w:cs="Times New Roman"/>
          <w:color w:val="115DEE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begin"/>
      </w: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instrText xml:space="preserve"> HYPERLINK "http://www.rts-tender.ru/" \t "_blank" </w:instrText>
      </w: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separate"/>
      </w:r>
    </w:p>
    <w:p w:rsidR="00317767" w:rsidRPr="00317767" w:rsidRDefault="00317767" w:rsidP="0031776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67">
        <w:rPr>
          <w:rFonts w:ascii="Arial" w:eastAsia="Times New Roman" w:hAnsi="Arial" w:cs="Arial"/>
          <w:color w:val="115DEE"/>
          <w:sz w:val="21"/>
          <w:szCs w:val="21"/>
          <w:lang w:eastAsia="ru-RU"/>
        </w:rPr>
        <w:t>РТС-тендер</w:t>
      </w:r>
    </w:p>
    <w:p w:rsidR="00317767" w:rsidRPr="00317767" w:rsidRDefault="00317767" w:rsidP="00317767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end"/>
      </w:r>
    </w:p>
    <w:p w:rsidR="00317767" w:rsidRPr="00317767" w:rsidRDefault="00317767" w:rsidP="00317767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Организатор торгов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Код организации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2100002830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ОКФС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14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Публично-правовое образование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Пугачевский муниципальный район Саратовской области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Полное наименование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АДМИНИСТРАЦИЯ ПУГАЧЕВСКОГО МУНИЦИПАЛЬНОГО РАЙОНА САРАТОВСКОЙ ОБЛАСТИ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6445009150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644501001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ОГРН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1026401864279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Юридический адрес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413720, ОБЛАСТЬ </w:t>
      </w:r>
      <w:proofErr w:type="gramStart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САРАТОВСКАЯ,ГОРОД</w:t>
      </w:r>
      <w:proofErr w:type="gramEnd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ПУГАЧЕВ,УЛИЦА ПУШКИНСКАЯ д. 280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Фактический/почтовый адрес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413720, Саратовская </w:t>
      </w:r>
      <w:proofErr w:type="spellStart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обл</w:t>
      </w:r>
      <w:proofErr w:type="spellEnd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г Пугачев, </w:t>
      </w:r>
      <w:proofErr w:type="spellStart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</w:t>
      </w:r>
      <w:proofErr w:type="spellEnd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Пушкинская д. 280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Контактное лицо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Ковалева Наталья Николаевна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Телефон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+7(84574)21928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Адрес электронной почты</w:t>
      </w:r>
    </w:p>
    <w:p w:rsidR="00317767" w:rsidRPr="00317767" w:rsidRDefault="00317767" w:rsidP="00317767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8@pug1.ru</w:t>
      </w:r>
    </w:p>
    <w:p w:rsidR="00317767" w:rsidRPr="00317767" w:rsidRDefault="00317767" w:rsidP="00317767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Сведения о правообладателе/инициаторе торгов</w:t>
      </w:r>
    </w:p>
    <w:p w:rsidR="00317767" w:rsidRPr="00317767" w:rsidRDefault="00317767" w:rsidP="00317767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Организатор торгов является правообладателем имущества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Код организации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2100002830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ОКФС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14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Публично-правовое образование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Пугачевский муниципальный район Саратовской области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Полное наименование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АДМИНИСТРАЦИЯ ПУГАЧЕВСКОГО МУНИЦИПАЛЬНОГО РАЙОНА САРАТОВСКОЙ ОБЛАСТИ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6445009150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644501001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ОГРН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1026401864279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Юридический адрес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413720, ОБЛАСТЬ </w:t>
      </w:r>
      <w:proofErr w:type="gramStart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САРАТОВСКАЯ,ГОРОД</w:t>
      </w:r>
      <w:proofErr w:type="gramEnd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ПУГАЧЕВ,УЛИЦА ПУШКИНСКАЯ д. 280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Фактический/почтовый адрес</w:t>
      </w:r>
    </w:p>
    <w:p w:rsidR="00317767" w:rsidRPr="00317767" w:rsidRDefault="00317767" w:rsidP="00317767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413720, Саратовская </w:t>
      </w:r>
      <w:proofErr w:type="spellStart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обл</w:t>
      </w:r>
      <w:proofErr w:type="spellEnd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г Пугачев, </w:t>
      </w:r>
      <w:proofErr w:type="spellStart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</w:t>
      </w:r>
      <w:proofErr w:type="spellEnd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Пушкинская д. 280</w:t>
      </w:r>
    </w:p>
    <w:p w:rsidR="00317767" w:rsidRPr="00317767" w:rsidRDefault="00317767" w:rsidP="00317767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Информация о лотах</w:t>
      </w:r>
    </w:p>
    <w:p w:rsidR="00317767" w:rsidRPr="00317767" w:rsidRDefault="00317767" w:rsidP="0031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СВЕРНУТЬ ВСЕ ЛОТЫ</w:t>
      </w:r>
    </w:p>
    <w:p w:rsidR="00317767" w:rsidRPr="00317767" w:rsidRDefault="00317767" w:rsidP="00317767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1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Земельный участок</w:t>
      </w:r>
    </w:p>
    <w:p w:rsidR="00317767" w:rsidRPr="00317767" w:rsidRDefault="00317767" w:rsidP="00317767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>В соответствии с выпиской ЕГРН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369,81 ₽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11,00 ₽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369,81 ₽ </w:t>
      </w:r>
    </w:p>
    <w:p w:rsidR="00317767" w:rsidRPr="00317767" w:rsidRDefault="00317767" w:rsidP="00317767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ООО "РТС-тендер"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7710357167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317767" w:rsidRPr="00317767" w:rsidRDefault="00317767" w:rsidP="00317767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773001001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Филиал "Корпоративный" ПАО "</w:t>
      </w:r>
      <w:proofErr w:type="spellStart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Совкомбанк</w:t>
      </w:r>
      <w:proofErr w:type="spellEnd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"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40702810512030016362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317767" w:rsidRPr="00317767" w:rsidRDefault="00317767" w:rsidP="00317767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—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044525360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317767" w:rsidRPr="00317767" w:rsidRDefault="00317767" w:rsidP="00317767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30101810445250000360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Внесение гарантийного обеспечения по Соглашению о внесении гарантийного обеспечения, № аналитического счета _____________. Без НДС.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Срок и порядок внесения задатка прикреплен в виде файла "Аукционная документация" раздел 2 аукционной документации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Порядок возврата задатка прикреплен в виде файла "Аукционная документация" раздел 2 аукционной документации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Саратовская область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Российская Федерация, Саратовская область, р-н Пугачевский, Давыдовское МО, примерно в 8,6км по направлению на юго-запад от ориентира пункт ГГС 2256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сельскохозяйственного назначения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 ранее чем через десять дней со дня размещения информации о результатах торгов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Вид договора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земельного участка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20 лет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Льгота по арендной плате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Ограничения прав на земельный участок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Максимально допустимые параметры разрешенного строительства объекта капитального строительства (при необходимости)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Максимально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Минимально допустимые параметры разрешенного строительства объекта капитального строительства (при необходимости)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Минимально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Возможность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Технические условия подключения объекта к сетям инженерно-технического обеспечения прикреплены в виде файла "Аукционная документация" </w:t>
      </w:r>
    </w:p>
    <w:p w:rsidR="00317767" w:rsidRPr="00317767" w:rsidRDefault="00317767" w:rsidP="00317767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64:27:130206:485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2 504 м</w:t>
      </w:r>
      <w:r w:rsidRPr="00317767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Растениеводство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317767" w:rsidRPr="00317767" w:rsidRDefault="00317767" w:rsidP="00317767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317767" w:rsidRPr="00317767" w:rsidRDefault="00317767" w:rsidP="00317767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317767" w:rsidRPr="00317767" w:rsidRDefault="00317767" w:rsidP="0031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67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</w:p>
    <w:p w:rsidR="00317767" w:rsidRPr="00317767" w:rsidRDefault="00317767" w:rsidP="00317767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317767" w:rsidRPr="00317767" w:rsidRDefault="00317767" w:rsidP="0031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80800" cy="5342400"/>
            <wp:effectExtent l="0" t="0" r="5715" b="0"/>
            <wp:docPr id="3" name="Рисунок 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800" cy="53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767" w:rsidRPr="00317767" w:rsidRDefault="00317767" w:rsidP="00317767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2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Земельный участок</w:t>
      </w:r>
    </w:p>
    <w:p w:rsidR="00317767" w:rsidRPr="00317767" w:rsidRDefault="00317767" w:rsidP="00317767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В соответствии с выпиской ЕГРН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82 648,16 ₽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2 479,00 ₽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41 324,08 ₽ </w:t>
      </w:r>
    </w:p>
    <w:p w:rsidR="00317767" w:rsidRPr="00317767" w:rsidRDefault="00317767" w:rsidP="00317767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ООО "РТС-тендер"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7710357167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317767" w:rsidRPr="00317767" w:rsidRDefault="00317767" w:rsidP="00317767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773001001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Филиал "Корпоративный" ПАО "</w:t>
      </w:r>
      <w:proofErr w:type="spellStart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Совкомбанк</w:t>
      </w:r>
      <w:proofErr w:type="spellEnd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"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40702810512030016362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317767" w:rsidRPr="00317767" w:rsidRDefault="00317767" w:rsidP="00317767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—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044525360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317767" w:rsidRPr="00317767" w:rsidRDefault="00317767" w:rsidP="00317767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30101810445250000360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Внесение гарантийного обеспечения по Соглашению о внесении гарантийного обеспечения, № аналитического счета _____________. Без НДС.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Срок и порядок внесения задатка прикреплен в виде файла "Аукционная документация" раздел 2 аукционной документации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Порядок возврата задатка прикреплен в виде файла "Аукционная документация" раздел 2 аукционной документации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Саратовская область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Саратовская область, Пугачевский р-н, </w:t>
      </w:r>
      <w:proofErr w:type="spellStart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г.Пугачев</w:t>
      </w:r>
      <w:proofErr w:type="spellEnd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</w:t>
      </w:r>
      <w:proofErr w:type="spellStart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пос.Пугачевский</w:t>
      </w:r>
      <w:proofErr w:type="spellEnd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</w:t>
      </w:r>
      <w:proofErr w:type="spellStart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ул.Комарова</w:t>
      </w:r>
      <w:proofErr w:type="spellEnd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, в 140м на север от нежилого здания д.100А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 ранее чем через десять дней со дня размещения информации о результатах торгов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земельного участка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4г. 10м.; разрешенное использование - объекты дорожного сервиса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Ограничения прав на земельный участок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Максимально допустимые параметры разрешенного строительства объекта капитального строительства (при необходимости)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Максимально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Минимально допустимые параметры разрешенного строительства объекта капитального строительства (при необходимости)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Минимально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Возможность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Технические условия подключения объекта к сетям инженерно-технического обеспечения прикреплены в виде файла "Аукционная документация" </w:t>
      </w:r>
    </w:p>
    <w:p w:rsidR="00317767" w:rsidRPr="00317767" w:rsidRDefault="00317767" w:rsidP="00317767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64:46:010307:289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2 153 м</w:t>
      </w:r>
      <w:r w:rsidRPr="00317767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Обслуживание жилой застройки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317767" w:rsidRPr="00317767" w:rsidRDefault="00317767" w:rsidP="00317767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317767" w:rsidRPr="00317767" w:rsidRDefault="00317767" w:rsidP="00317767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317767" w:rsidRPr="00317767" w:rsidRDefault="00317767" w:rsidP="0031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67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</w:p>
    <w:p w:rsidR="00317767" w:rsidRPr="00317767" w:rsidRDefault="00317767" w:rsidP="00317767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317767" w:rsidRPr="00317767" w:rsidRDefault="00317767" w:rsidP="0031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80800" cy="5342400"/>
            <wp:effectExtent l="0" t="0" r="5715" b="0"/>
            <wp:docPr id="2" name="Рисунок 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800" cy="53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767" w:rsidRPr="00317767" w:rsidRDefault="00317767" w:rsidP="00317767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3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Земельный участок</w:t>
      </w:r>
    </w:p>
    <w:p w:rsidR="00317767" w:rsidRPr="00317767" w:rsidRDefault="00317767" w:rsidP="00317767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В соответствии с выпиской ЕГРН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26 468,47 ₽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794,00 ₽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13 234,23 ₽ </w:t>
      </w:r>
    </w:p>
    <w:p w:rsidR="00317767" w:rsidRPr="00317767" w:rsidRDefault="00317767" w:rsidP="00317767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ООО "РТС-тендер"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7710357167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317767" w:rsidRPr="00317767" w:rsidRDefault="00317767" w:rsidP="00317767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773001001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Филиал "Корпоративный" ПАО "</w:t>
      </w:r>
      <w:proofErr w:type="spellStart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Совкомбанк</w:t>
      </w:r>
      <w:proofErr w:type="spellEnd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"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40702810512030016362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317767" w:rsidRPr="00317767" w:rsidRDefault="00317767" w:rsidP="00317767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—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044525360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317767" w:rsidRPr="00317767" w:rsidRDefault="00317767" w:rsidP="00317767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30101810445250000360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Внесение гарантийного обеспечения по Соглашению о внесении гарантийного обеспечения, № аналитического счета _____________. Без НДС.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Срок и порядок внесения задатка прикреплен в виде файла "Аукционная документация" раздел 2 аукционной документации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Порядок возврата задатка прикреплен в виде файла "Аукционная документация" раздел 2 аукционной документации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Саратовская область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Российская Федерация, Саратовская область, </w:t>
      </w:r>
      <w:proofErr w:type="spellStart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г.Пугачев</w:t>
      </w:r>
      <w:proofErr w:type="spellEnd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</w:t>
      </w:r>
      <w:proofErr w:type="spellStart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ул.Пугачевская</w:t>
      </w:r>
      <w:proofErr w:type="spellEnd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, в 164м на юго-восток от жилого дома 42.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 ранее чем через десять дней со дня размещения информации о результатах торгов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земельного участка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 лет 6 месяцев, разрешенное использование - коммунальное обслуживание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Ограничения прав на земельный участок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Ограничения (</w:t>
      </w:r>
      <w:proofErr w:type="spellStart"/>
      <w:proofErr w:type="gramStart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обремене-ния</w:t>
      </w:r>
      <w:proofErr w:type="spellEnd"/>
      <w:proofErr w:type="gramEnd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) прав на земель-</w:t>
      </w:r>
      <w:proofErr w:type="spellStart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ный</w:t>
      </w:r>
      <w:proofErr w:type="spellEnd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участок предусмотренные статьей 56, 56.1 Земельного кодекса РФ – зона затопления и подтопления территорий, прилегающих к реке Большой Иргиз в границах </w:t>
      </w:r>
      <w:proofErr w:type="spellStart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г.Пугачева</w:t>
      </w:r>
      <w:proofErr w:type="spellEnd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</w:t>
      </w:r>
      <w:proofErr w:type="spellStart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с.Большая</w:t>
      </w:r>
      <w:proofErr w:type="spellEnd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Таволожка, </w:t>
      </w:r>
      <w:proofErr w:type="spellStart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с.Давыдовка</w:t>
      </w:r>
      <w:proofErr w:type="spellEnd"/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Пугачевского района Саратовской области.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Максимально допустимые параметры разрешенного строительства объекта капитального строительства (при необходимости)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Максимально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Минимально допустимые параметры разрешенного строительства объекта капитального строительства (при необходимости)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Минимально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Возможность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Технические условия подключения объекта к сетям инженерно-технического обеспечения прикреплены в виде файла "Аукционная документация" </w:t>
      </w:r>
    </w:p>
    <w:p w:rsidR="00317767" w:rsidRPr="00317767" w:rsidRDefault="00317767" w:rsidP="00317767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64:46:021101:228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3 469 м</w:t>
      </w:r>
      <w:r w:rsidRPr="00317767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Объекты дорожного сервиса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317767" w:rsidRPr="00317767" w:rsidRDefault="00317767" w:rsidP="00317767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317767" w:rsidRPr="00317767" w:rsidRDefault="00317767" w:rsidP="00317767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317767" w:rsidRPr="00317767" w:rsidRDefault="00317767" w:rsidP="0031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67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</w:p>
    <w:p w:rsidR="00317767" w:rsidRPr="00317767" w:rsidRDefault="00317767" w:rsidP="00317767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317767" w:rsidRPr="00317767" w:rsidRDefault="00317767" w:rsidP="003177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80800" cy="5342400"/>
            <wp:effectExtent l="0" t="0" r="5715" b="0"/>
            <wp:docPr id="1" name="Рисунок 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800" cy="53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767" w:rsidRPr="00317767" w:rsidRDefault="00317767" w:rsidP="00317767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Требования к заявкам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Требования к участникам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Требования к участникам аукциона прикреплены в виде файла «Аукционная документация»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Перечень документов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Перечень документов к участникам аукциона прикреплен в виде файла «Аукционная документация» п.3.3.1 раздела 3 аукционной документации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Требования к документам</w:t>
      </w:r>
    </w:p>
    <w:p w:rsidR="00317767" w:rsidRPr="00317767" w:rsidRDefault="00317767" w:rsidP="00317767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Требования к документам прикреплены в виде файла «Аукционная документация» </w:t>
      </w:r>
    </w:p>
    <w:p w:rsidR="00317767" w:rsidRPr="00317767" w:rsidRDefault="00317767" w:rsidP="00317767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Условия проведения процедуры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начала подачи заявок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08.12.2022 </w:t>
      </w:r>
      <w:r w:rsidRPr="00317767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08:00 (МСК+1)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окончания подачи заявок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18.01.2023 </w:t>
      </w:r>
      <w:r w:rsidRPr="00317767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17:00 (МСК+1)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рассмотрения заявок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19.01.2023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Дата и время начала проведения аукциона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23.01.2023 </w:t>
      </w:r>
      <w:r w:rsidRPr="00317767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11:00 (МСК+1)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проведения аукциона</w:t>
      </w:r>
    </w:p>
    <w:p w:rsidR="00317767" w:rsidRPr="00317767" w:rsidRDefault="00317767" w:rsidP="00317767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Порядок проведения аукциона прикреплен в виде файла «Аукционная документация» </w:t>
      </w:r>
    </w:p>
    <w:p w:rsidR="00317767" w:rsidRPr="00317767" w:rsidRDefault="00317767" w:rsidP="00317767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отказа организатора от проведения процедуры торгов</w:t>
      </w:r>
    </w:p>
    <w:p w:rsidR="00317767" w:rsidRPr="00317767" w:rsidRDefault="00317767" w:rsidP="00317767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 позднее чем за три дня до наступления даты проведения аукциона </w:t>
      </w:r>
    </w:p>
    <w:p w:rsidR="00317767" w:rsidRPr="00317767" w:rsidRDefault="00317767" w:rsidP="00317767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317767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Документы</w:t>
      </w:r>
    </w:p>
    <w:p w:rsidR="00317767" w:rsidRPr="00317767" w:rsidRDefault="00317767" w:rsidP="0031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6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заявки 021122.doc</w:t>
      </w:r>
    </w:p>
    <w:p w:rsidR="00317767" w:rsidRPr="00317767" w:rsidRDefault="00317767" w:rsidP="00317767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43.50 Кб01.12.2022</w:t>
      </w:r>
    </w:p>
    <w:p w:rsidR="00317767" w:rsidRPr="00317767" w:rsidRDefault="00317767" w:rsidP="00317767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Форма заявки</w:t>
      </w:r>
    </w:p>
    <w:p w:rsidR="00317767" w:rsidRPr="00317767" w:rsidRDefault="00317767" w:rsidP="0031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67">
        <w:rPr>
          <w:rFonts w:ascii="Times New Roman" w:eastAsia="Times New Roman" w:hAnsi="Times New Roman" w:cs="Times New Roman"/>
          <w:sz w:val="24"/>
          <w:szCs w:val="24"/>
          <w:lang w:eastAsia="ru-RU"/>
        </w:rPr>
        <w:t>Аукционная документация 071222 аренда.docx</w:t>
      </w:r>
    </w:p>
    <w:p w:rsidR="00317767" w:rsidRPr="00317767" w:rsidRDefault="00317767" w:rsidP="00317767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57.83 Кб07.12.2022</w:t>
      </w:r>
    </w:p>
    <w:p w:rsidR="00317767" w:rsidRPr="00317767" w:rsidRDefault="00317767" w:rsidP="00317767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317767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аукциона</w:t>
      </w:r>
    </w:p>
    <w:p w:rsidR="00317767" w:rsidRPr="00317767" w:rsidRDefault="00317767" w:rsidP="00317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Извещение о </w:t>
      </w:r>
      <w:proofErr w:type="spellStart"/>
      <w:r w:rsidRPr="00317767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торгах.json</w:t>
      </w:r>
      <w:proofErr w:type="spellEnd"/>
    </w:p>
    <w:p w:rsidR="00317767" w:rsidRPr="00317767" w:rsidRDefault="00317767" w:rsidP="00317767">
      <w:pPr>
        <w:spacing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317767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23.66 Кб07.12.2022</w:t>
      </w:r>
      <w:bookmarkStart w:id="0" w:name="_GoBack"/>
      <w:bookmarkEnd w:id="0"/>
    </w:p>
    <w:sectPr w:rsidR="00317767" w:rsidRPr="00317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71B"/>
    <w:rsid w:val="00317767"/>
    <w:rsid w:val="003D636D"/>
    <w:rsid w:val="005A271B"/>
    <w:rsid w:val="009237A5"/>
    <w:rsid w:val="00B035BE"/>
    <w:rsid w:val="00CE3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90BA22-8A6D-41D6-B75A-73D689F5A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177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177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177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1776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77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77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776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1776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notice-headertitletext">
    <w:name w:val="notice-header_title_text"/>
    <w:basedOn w:val="a0"/>
    <w:rsid w:val="00317767"/>
  </w:style>
  <w:style w:type="character" w:customStyle="1" w:styleId="time-dimmed">
    <w:name w:val="time-dimmed"/>
    <w:basedOn w:val="a0"/>
    <w:rsid w:val="00317767"/>
  </w:style>
  <w:style w:type="character" w:styleId="a3">
    <w:name w:val="Hyperlink"/>
    <w:basedOn w:val="a0"/>
    <w:uiPriority w:val="99"/>
    <w:semiHidden/>
    <w:unhideWhenUsed/>
    <w:rsid w:val="00317767"/>
    <w:rPr>
      <w:color w:val="0000FF"/>
      <w:u w:val="single"/>
    </w:rPr>
  </w:style>
  <w:style w:type="character" w:customStyle="1" w:styleId="buttonlabel">
    <w:name w:val="button__label"/>
    <w:basedOn w:val="a0"/>
    <w:rsid w:val="00317767"/>
  </w:style>
  <w:style w:type="paragraph" w:styleId="a4">
    <w:name w:val="Balloon Text"/>
    <w:basedOn w:val="a"/>
    <w:link w:val="a5"/>
    <w:uiPriority w:val="99"/>
    <w:semiHidden/>
    <w:unhideWhenUsed/>
    <w:rsid w:val="00CE3B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E3B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6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8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4974">
              <w:marLeft w:val="0"/>
              <w:marRight w:val="0"/>
              <w:marTop w:val="1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24517">
                  <w:marLeft w:val="0"/>
                  <w:marRight w:val="0"/>
                  <w:marTop w:val="24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451495">
                  <w:marLeft w:val="0"/>
                  <w:marRight w:val="0"/>
                  <w:marTop w:val="24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49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013578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898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68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34030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18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26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08400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145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6106421">
              <w:marLeft w:val="0"/>
              <w:marRight w:val="0"/>
              <w:marTop w:val="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7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95039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95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44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83153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92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76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7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67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33469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99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31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04851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20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06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0228526">
              <w:marLeft w:val="0"/>
              <w:marRight w:val="0"/>
              <w:marTop w:val="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92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944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18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889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366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18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630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15921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38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185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15851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57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11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65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9372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22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012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595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71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15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07421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59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68863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17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12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46663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41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09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64055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86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46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438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56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63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52144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58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0761304">
              <w:marLeft w:val="0"/>
              <w:marRight w:val="0"/>
              <w:marTop w:val="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86988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45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88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3410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26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144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53935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06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73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98011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05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852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8457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6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16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84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36023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15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193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50251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37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28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86249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35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25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93351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53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24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3503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66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9207421">
              <w:marLeft w:val="0"/>
              <w:marRight w:val="0"/>
              <w:marTop w:val="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73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0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8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9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96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99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434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87413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900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90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64137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668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3453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40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8834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376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94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990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58259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4024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848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89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293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5190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08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8295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3875746">
                                          <w:marLeft w:val="0"/>
                                          <w:marRight w:val="0"/>
                                          <w:marTop w:val="3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220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931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8358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449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2348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821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647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3175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3793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772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4302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3920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5945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668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454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4652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72517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263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480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3572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5013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12123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5012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824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0194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732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93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9690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3084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7983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89489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092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1185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9789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223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726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68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511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86738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3560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688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83226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281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8978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41592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1427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193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099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16204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698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5841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3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952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479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503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13160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630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933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03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0291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687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12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485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9003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41391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3721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067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11957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7653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8756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49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8310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5533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19613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62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721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85619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8325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687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7823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0901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7264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52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145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208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2571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076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2217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839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489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0541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802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632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27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885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4244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244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0117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338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136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1321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943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4092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476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836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1867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073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7088004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44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322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34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9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9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60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7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210974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536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58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85687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3234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178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92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5820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2421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24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73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37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412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9233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14970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3416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1520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38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029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2199915">
                                          <w:marLeft w:val="0"/>
                                          <w:marRight w:val="0"/>
                                          <w:marTop w:val="3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822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039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250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4116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17817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574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1542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2971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791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8423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1523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6893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9000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11099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476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9796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01793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548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1559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9365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6930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8339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479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6645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621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4003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4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705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2311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255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7379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193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289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019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613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751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403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011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00515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701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2027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0407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3609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4084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21943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0597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56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3679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45318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7968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2111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861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04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1552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9052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50499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721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5819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83082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6039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4748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16067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553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0387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56736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4806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5581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06991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4438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5590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29103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4658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6862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28190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277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4141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05005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235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93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015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460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28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4886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961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8841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911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219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4206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4750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5767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252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52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597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91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6085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33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422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6684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395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342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11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302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8713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359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7215984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033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780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3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56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39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2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03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938996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75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504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94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0948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937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49414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915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2187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61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2982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77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254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789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70556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2821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23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64990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4627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82847">
                                          <w:marLeft w:val="0"/>
                                          <w:marRight w:val="0"/>
                                          <w:marTop w:val="3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052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763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917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4672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30070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54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2439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247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51337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4948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9626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5647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5873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166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630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3516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3526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000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4235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474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2774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0534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6857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80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6933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5248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4137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4414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197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8340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9704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5377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0449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3573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1478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764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3749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809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36763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5524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3093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61823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0487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646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0772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4012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77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4404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15951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497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3236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85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278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074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2940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89135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5405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020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05514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0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9080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15612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6967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416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7373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2148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610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83598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701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2827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04834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817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8987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4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1312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9330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46551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9259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52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188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23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107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8723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521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6416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54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830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0401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958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3104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906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080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5215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265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5031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814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6511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4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3580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40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312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811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485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559422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8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4702943">
              <w:marLeft w:val="0"/>
              <w:marRight w:val="0"/>
              <w:marTop w:val="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2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2056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72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6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01288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91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9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25467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44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2797212">
              <w:marLeft w:val="0"/>
              <w:marRight w:val="0"/>
              <w:marTop w:val="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57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03478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17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1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1688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81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410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51176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6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313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68206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54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474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03410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07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8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3124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26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1840476">
              <w:marLeft w:val="0"/>
              <w:marRight w:val="0"/>
              <w:marTop w:val="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92546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323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55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90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89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37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66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23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359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209955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67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0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050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02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1208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147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64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891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06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62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34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5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12</Pages>
  <Words>1707</Words>
  <Characters>9732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cp:lastPrinted>2022-12-07T10:03:00Z</cp:lastPrinted>
  <dcterms:created xsi:type="dcterms:W3CDTF">2022-12-07T09:57:00Z</dcterms:created>
  <dcterms:modified xsi:type="dcterms:W3CDTF">2022-12-07T10:21:00Z</dcterms:modified>
</cp:coreProperties>
</file>